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188" w:rsidRDefault="00AF1188" w:rsidP="0087552F">
      <w:pPr>
        <w:pStyle w:val="af9"/>
        <w:jc w:val="center"/>
        <w:rPr>
          <w:rFonts w:ascii="Times New Roman" w:eastAsia="Times New Roman" w:hAnsi="Times New Roman" w:cs="Times New Roman"/>
          <w:b w:val="0"/>
          <w:bCs w:val="0"/>
          <w:color w:val="auto"/>
          <w:sz w:val="20"/>
          <w:szCs w:val="20"/>
        </w:rPr>
      </w:pPr>
      <w:r>
        <w:rPr>
          <w:rFonts w:ascii="Times New Roman" w:eastAsia="Times New Roman" w:hAnsi="Times New Roman" w:cs="Times New Roman"/>
          <w:bCs w:val="0"/>
          <w:noProof/>
          <w:color w:val="auto"/>
          <w:sz w:val="24"/>
          <w:szCs w:val="24"/>
        </w:rPr>
        <w:drawing>
          <wp:inline distT="0" distB="0" distL="0" distR="0">
            <wp:extent cx="6299835" cy="882375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823759"/>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b w:val="0"/>
          <w:bCs w:val="0"/>
          <w:color w:val="auto"/>
          <w:sz w:val="20"/>
          <w:szCs w:val="20"/>
        </w:rPr>
        <w:id w:val="-543829778"/>
        <w:docPartObj>
          <w:docPartGallery w:val="Table of Contents"/>
          <w:docPartUnique/>
        </w:docPartObj>
      </w:sdtPr>
      <w:sdtEndPr/>
      <w:sdtContent>
        <w:p w:rsidR="0087552F" w:rsidRDefault="0087552F" w:rsidP="0087552F">
          <w:pPr>
            <w:pStyle w:val="af9"/>
            <w:jc w:val="center"/>
            <w:rPr>
              <w:rFonts w:ascii="Times New Roman" w:hAnsi="Times New Roman" w:cs="Times New Roman"/>
              <w:color w:val="auto"/>
            </w:rPr>
          </w:pPr>
          <w:r w:rsidRPr="0087552F">
            <w:rPr>
              <w:rFonts w:ascii="Times New Roman" w:hAnsi="Times New Roman" w:cs="Times New Roman"/>
              <w:color w:val="auto"/>
            </w:rPr>
            <w:t>ОГЛАВЛЕНИЕ</w:t>
          </w:r>
        </w:p>
        <w:p w:rsidR="0087552F" w:rsidRPr="0087552F" w:rsidRDefault="0087552F" w:rsidP="0087552F">
          <w:pPr>
            <w:spacing w:line="276" w:lineRule="auto"/>
          </w:pPr>
        </w:p>
        <w:p w:rsidR="0087552F" w:rsidRPr="0087552F" w:rsidRDefault="0087552F" w:rsidP="0087552F">
          <w:pPr>
            <w:pStyle w:val="12"/>
            <w:tabs>
              <w:tab w:val="right" w:leader="dot" w:pos="9911"/>
            </w:tabs>
            <w:spacing w:line="276" w:lineRule="auto"/>
            <w:rPr>
              <w:noProof/>
              <w:sz w:val="28"/>
              <w:szCs w:val="28"/>
            </w:rPr>
          </w:pPr>
          <w:r w:rsidRPr="0087552F">
            <w:rPr>
              <w:sz w:val="28"/>
              <w:szCs w:val="28"/>
            </w:rPr>
            <w:fldChar w:fldCharType="begin"/>
          </w:r>
          <w:r w:rsidRPr="0087552F">
            <w:rPr>
              <w:sz w:val="28"/>
              <w:szCs w:val="28"/>
            </w:rPr>
            <w:instrText xml:space="preserve"> TOC \o "1-3" \h \z \u </w:instrText>
          </w:r>
          <w:r w:rsidRPr="0087552F">
            <w:rPr>
              <w:sz w:val="28"/>
              <w:szCs w:val="28"/>
            </w:rPr>
            <w:fldChar w:fldCharType="separate"/>
          </w:r>
          <w:hyperlink w:anchor="_Toc534968760" w:history="1">
            <w:r w:rsidRPr="0087552F">
              <w:rPr>
                <w:rStyle w:val="a3"/>
                <w:noProof/>
                <w:color w:val="auto"/>
                <w:sz w:val="28"/>
                <w:szCs w:val="28"/>
              </w:rPr>
              <w:t>I. ПОЯСНИТЕЛЬНАЯ ЗАПИСКА</w:t>
            </w:r>
            <w:r w:rsidRPr="0087552F">
              <w:rPr>
                <w:noProof/>
                <w:webHidden/>
                <w:sz w:val="28"/>
                <w:szCs w:val="28"/>
              </w:rPr>
              <w:tab/>
            </w:r>
            <w:r w:rsidRPr="0087552F">
              <w:rPr>
                <w:noProof/>
                <w:webHidden/>
                <w:sz w:val="28"/>
                <w:szCs w:val="28"/>
              </w:rPr>
              <w:fldChar w:fldCharType="begin"/>
            </w:r>
            <w:r w:rsidRPr="0087552F">
              <w:rPr>
                <w:noProof/>
                <w:webHidden/>
                <w:sz w:val="28"/>
                <w:szCs w:val="28"/>
              </w:rPr>
              <w:instrText xml:space="preserve"> PAGEREF _Toc534968760 \h </w:instrText>
            </w:r>
            <w:r w:rsidRPr="0087552F">
              <w:rPr>
                <w:noProof/>
                <w:webHidden/>
                <w:sz w:val="28"/>
                <w:szCs w:val="28"/>
              </w:rPr>
            </w:r>
            <w:r w:rsidRPr="0087552F">
              <w:rPr>
                <w:noProof/>
                <w:webHidden/>
                <w:sz w:val="28"/>
                <w:szCs w:val="28"/>
              </w:rPr>
              <w:fldChar w:fldCharType="separate"/>
            </w:r>
            <w:r w:rsidR="00623EF1">
              <w:rPr>
                <w:noProof/>
                <w:webHidden/>
                <w:sz w:val="28"/>
                <w:szCs w:val="28"/>
              </w:rPr>
              <w:t>4</w:t>
            </w:r>
            <w:r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1" w:history="1">
            <w:r w:rsidR="0087552F" w:rsidRPr="0087552F">
              <w:rPr>
                <w:rStyle w:val="a3"/>
                <w:noProof/>
                <w:color w:val="auto"/>
                <w:sz w:val="28"/>
                <w:szCs w:val="28"/>
              </w:rPr>
              <w:t>1.1. Нормативно-правовые и научно-методические основы Программы</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_Toc534968761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2" w:history="1">
            <w:r w:rsidR="0087552F" w:rsidRPr="0087552F">
              <w:rPr>
                <w:rStyle w:val="a3"/>
                <w:noProof/>
                <w:color w:val="auto"/>
                <w:sz w:val="28"/>
                <w:szCs w:val="28"/>
              </w:rPr>
              <w:t>1.2. Особенности вида спорта и спортивных дисциплин</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_Toc534968762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3" w:history="1">
            <w:r w:rsidR="0087552F" w:rsidRPr="0087552F">
              <w:rPr>
                <w:rStyle w:val="a3"/>
                <w:noProof/>
                <w:color w:val="auto"/>
                <w:sz w:val="28"/>
                <w:szCs w:val="28"/>
              </w:rPr>
              <w:t>1.3. Структура системы многолетней подготовки</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_Toc534968763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6</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4" w:history="1">
            <w:r w:rsidR="0087552F" w:rsidRPr="0087552F">
              <w:rPr>
                <w:rStyle w:val="a3"/>
                <w:noProof/>
                <w:color w:val="auto"/>
                <w:sz w:val="28"/>
                <w:szCs w:val="28"/>
              </w:rPr>
              <w:t>1.4. Особенности подготовки в отдельных спортивных дисциплинах</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_Toc534968764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7</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5" w:history="1">
            <w:r w:rsidR="0087552F" w:rsidRPr="0087552F">
              <w:rPr>
                <w:rStyle w:val="a3"/>
                <w:noProof/>
                <w:color w:val="auto"/>
                <w:sz w:val="28"/>
                <w:szCs w:val="28"/>
              </w:rPr>
              <w:t>1.5. Основные формы тренировочного процесса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_Toc534968765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8</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6" w:history="1">
            <w:r w:rsidR="0087552F" w:rsidRPr="0087552F">
              <w:rPr>
                <w:rStyle w:val="a3"/>
                <w:noProof/>
                <w:color w:val="auto"/>
                <w:sz w:val="28"/>
                <w:szCs w:val="28"/>
              </w:rPr>
              <w:t>1.6. Структура Программы</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_Toc534968766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8</w:t>
            </w:r>
            <w:r w:rsidR="0087552F" w:rsidRPr="0087552F">
              <w:rPr>
                <w:noProof/>
                <w:webHidden/>
                <w:sz w:val="28"/>
                <w:szCs w:val="28"/>
              </w:rPr>
              <w:fldChar w:fldCharType="end"/>
            </w:r>
          </w:hyperlink>
        </w:p>
        <w:p w:rsidR="0087552F" w:rsidRPr="0087552F" w:rsidRDefault="004758D8" w:rsidP="0087552F">
          <w:pPr>
            <w:pStyle w:val="12"/>
            <w:tabs>
              <w:tab w:val="right" w:leader="dot" w:pos="9911"/>
            </w:tabs>
            <w:spacing w:line="276" w:lineRule="auto"/>
            <w:rPr>
              <w:noProof/>
              <w:sz w:val="28"/>
              <w:szCs w:val="28"/>
            </w:rPr>
          </w:pPr>
          <w:hyperlink w:anchor="_Toc534968767" w:history="1">
            <w:r w:rsidR="0087552F" w:rsidRPr="0087552F">
              <w:rPr>
                <w:rStyle w:val="a3"/>
                <w:noProof/>
                <w:color w:val="auto"/>
                <w:sz w:val="28"/>
                <w:szCs w:val="28"/>
              </w:rPr>
              <w:t>II. НОРМАТИВНАЯ ЧАСТЬ</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_Toc534968767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10</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68" w:history="1">
            <w:r w:rsidR="0087552F" w:rsidRPr="0087552F">
              <w:rPr>
                <w:rStyle w:val="a3"/>
                <w:noProof/>
                <w:color w:val="auto"/>
                <w:sz w:val="28"/>
                <w:szCs w:val="28"/>
              </w:rPr>
              <w:t>2.1.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_Toc534968768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10</w:t>
            </w:r>
            <w:r w:rsidR="0087552F" w:rsidRPr="0087552F">
              <w:rPr>
                <w:noProof/>
                <w:webHidden/>
                <w:sz w:val="28"/>
                <w:szCs w:val="28"/>
              </w:rPr>
              <w:fldChar w:fldCharType="end"/>
            </w:r>
          </w:hyperlink>
        </w:p>
        <w:p w:rsidR="0087552F" w:rsidRPr="0087552F" w:rsidRDefault="004758D8" w:rsidP="0087552F">
          <w:pPr>
            <w:pStyle w:val="12"/>
            <w:tabs>
              <w:tab w:val="right" w:leader="dot" w:pos="9911"/>
            </w:tabs>
            <w:spacing w:line="276" w:lineRule="auto"/>
            <w:rPr>
              <w:noProof/>
              <w:sz w:val="28"/>
              <w:szCs w:val="28"/>
            </w:rPr>
          </w:pPr>
          <w:hyperlink w:anchor="_Toc534968769" w:history="1">
            <w:r w:rsidR="0087552F" w:rsidRPr="0087552F">
              <w:rPr>
                <w:rStyle w:val="a3"/>
                <w:noProof/>
                <w:color w:val="auto"/>
                <w:sz w:val="28"/>
                <w:szCs w:val="28"/>
              </w:rPr>
              <w:t>III. МЕТОДИЧЕСКАЯ ЧАСТЬ</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_Toc534968769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25</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70" w:history="1">
            <w:r w:rsidR="0087552F" w:rsidRPr="0087552F">
              <w:rPr>
                <w:rStyle w:val="a3"/>
                <w:noProof/>
                <w:color w:val="auto"/>
                <w:sz w:val="28"/>
                <w:szCs w:val="28"/>
              </w:rPr>
              <w:t>3.1. Планирование тренировочных занятий (52 недели)</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_Toc534968770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25</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71" w:history="1">
            <w:r w:rsidR="0087552F" w:rsidRPr="0087552F">
              <w:rPr>
                <w:rStyle w:val="a3"/>
                <w:noProof/>
                <w:color w:val="auto"/>
                <w:sz w:val="28"/>
                <w:szCs w:val="28"/>
              </w:rPr>
              <w:t>3.2. Программный материал для практических занятий</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_Toc534968771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28</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2" w:history="1">
            <w:r w:rsidR="0087552F" w:rsidRPr="0087552F">
              <w:rPr>
                <w:rStyle w:val="a3"/>
                <w:i/>
                <w:noProof/>
                <w:color w:val="auto"/>
                <w:sz w:val="28"/>
                <w:szCs w:val="28"/>
              </w:rPr>
              <w:t>3.2.1. Практический материал для теоретических занятий</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_Toc534968772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28</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3" w:history="1">
            <w:r w:rsidR="0087552F" w:rsidRPr="0087552F">
              <w:rPr>
                <w:rStyle w:val="a3"/>
                <w:i/>
                <w:noProof/>
                <w:color w:val="auto"/>
                <w:sz w:val="28"/>
                <w:szCs w:val="28"/>
              </w:rPr>
              <w:t>3.2.2. Практический материал для тренировочных занятий</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_Toc534968773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32</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4" w:history="1">
            <w:r w:rsidR="0087552F" w:rsidRPr="0087552F">
              <w:rPr>
                <w:rStyle w:val="a3"/>
                <w:i/>
                <w:noProof/>
                <w:color w:val="auto"/>
                <w:sz w:val="28"/>
                <w:szCs w:val="28"/>
              </w:rPr>
              <w:t>3.2.3. Техническая подготовка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_Toc534968774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33</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5" w:history="1">
            <w:r w:rsidR="0087552F" w:rsidRPr="0087552F">
              <w:rPr>
                <w:rStyle w:val="a3"/>
                <w:i/>
                <w:noProof/>
                <w:color w:val="auto"/>
                <w:sz w:val="28"/>
                <w:szCs w:val="28"/>
              </w:rPr>
              <w:t>3.2.4. Стрелковая подготовка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_Toc534968775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40</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6" w:history="1">
            <w:r w:rsidR="0087552F" w:rsidRPr="0087552F">
              <w:rPr>
                <w:rStyle w:val="a3"/>
                <w:i/>
                <w:noProof/>
                <w:color w:val="auto"/>
                <w:sz w:val="28"/>
                <w:szCs w:val="28"/>
              </w:rPr>
              <w:t>3.2.5. Лыжная подготовка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_Toc534968776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43</w:t>
            </w:r>
            <w:r w:rsidR="0087552F" w:rsidRPr="0087552F">
              <w:rPr>
                <w:noProof/>
                <w:webHidden/>
                <w:sz w:val="28"/>
                <w:szCs w:val="28"/>
              </w:rPr>
              <w:fldChar w:fldCharType="end"/>
            </w:r>
          </w:hyperlink>
        </w:p>
        <w:p w:rsidR="0087552F" w:rsidRPr="0087552F" w:rsidRDefault="004758D8" w:rsidP="0087552F">
          <w:pPr>
            <w:pStyle w:val="37"/>
            <w:tabs>
              <w:tab w:val="right" w:leader="dot" w:pos="9911"/>
            </w:tabs>
            <w:spacing w:line="276" w:lineRule="auto"/>
            <w:rPr>
              <w:noProof/>
              <w:sz w:val="28"/>
              <w:szCs w:val="28"/>
            </w:rPr>
          </w:pPr>
          <w:hyperlink w:anchor="_Toc534968777" w:history="1">
            <w:r w:rsidR="0087552F" w:rsidRPr="0087552F">
              <w:rPr>
                <w:rStyle w:val="a3"/>
                <w:i/>
                <w:noProof/>
                <w:color w:val="auto"/>
                <w:sz w:val="28"/>
                <w:szCs w:val="28"/>
              </w:rPr>
              <w:t>3.2.6. Знакомство с основами техники передвижения коньковыми ходами</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_Toc534968777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46</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78" w:history="1">
            <w:r w:rsidR="0087552F" w:rsidRPr="0087552F">
              <w:rPr>
                <w:rStyle w:val="a3"/>
                <w:noProof/>
                <w:color w:val="auto"/>
                <w:sz w:val="28"/>
                <w:szCs w:val="28"/>
              </w:rPr>
              <w:t>3.3. Требования к технике безопасности спортсменов в условиях тренировочных занятий и соревнований</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_Toc534968778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48</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79" w:history="1">
            <w:r w:rsidR="0087552F" w:rsidRPr="0087552F">
              <w:rPr>
                <w:rStyle w:val="a3"/>
                <w:noProof/>
                <w:color w:val="auto"/>
                <w:sz w:val="28"/>
                <w:szCs w:val="28"/>
              </w:rPr>
              <w:t>3.4. Воспитательная работа и психологическая подготовка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_Toc534968779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49</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0" w:history="1">
            <w:r w:rsidR="0087552F" w:rsidRPr="0087552F">
              <w:rPr>
                <w:rStyle w:val="a3"/>
                <w:noProof/>
                <w:color w:val="auto"/>
                <w:sz w:val="28"/>
                <w:szCs w:val="28"/>
              </w:rPr>
              <w:t>3.5. Педагогический и врачебный контроль</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_Toc534968780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50</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1" w:history="1">
            <w:r w:rsidR="0087552F" w:rsidRPr="0087552F">
              <w:rPr>
                <w:rStyle w:val="a3"/>
                <w:noProof/>
                <w:color w:val="auto"/>
                <w:sz w:val="28"/>
                <w:szCs w:val="28"/>
              </w:rPr>
              <w:t>3.6. Восстановительные мероприятия и средства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_Toc534968781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51</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2" w:history="1">
            <w:r w:rsidR="0087552F" w:rsidRPr="0087552F">
              <w:rPr>
                <w:rStyle w:val="a3"/>
                <w:noProof/>
                <w:color w:val="auto"/>
                <w:sz w:val="28"/>
                <w:szCs w:val="28"/>
              </w:rPr>
              <w:t>3.7. Инструкторская и судейская практика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_Toc534968782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56</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3" w:history="1">
            <w:r w:rsidR="0087552F" w:rsidRPr="0087552F">
              <w:rPr>
                <w:rStyle w:val="a3"/>
                <w:noProof/>
                <w:color w:val="auto"/>
                <w:sz w:val="28"/>
                <w:szCs w:val="28"/>
              </w:rPr>
              <w:t>3.8. Рекомендации по проведению тренировочных мероприятий и спортивного отбора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_Toc534968783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57</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4" w:history="1">
            <w:r w:rsidR="0087552F" w:rsidRPr="0087552F">
              <w:rPr>
                <w:rStyle w:val="a3"/>
                <w:noProof/>
                <w:color w:val="auto"/>
                <w:sz w:val="28"/>
                <w:szCs w:val="28"/>
              </w:rPr>
              <w:t>3.9. Антидопинговые мероприятия</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_Toc534968784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58</w:t>
            </w:r>
            <w:r w:rsidR="0087552F" w:rsidRPr="0087552F">
              <w:rPr>
                <w:noProof/>
                <w:webHidden/>
                <w:sz w:val="28"/>
                <w:szCs w:val="28"/>
              </w:rPr>
              <w:fldChar w:fldCharType="end"/>
            </w:r>
          </w:hyperlink>
        </w:p>
        <w:p w:rsidR="0087552F" w:rsidRPr="0087552F" w:rsidRDefault="004758D8" w:rsidP="0087552F">
          <w:pPr>
            <w:pStyle w:val="12"/>
            <w:tabs>
              <w:tab w:val="right" w:leader="dot" w:pos="9911"/>
            </w:tabs>
            <w:spacing w:line="276" w:lineRule="auto"/>
            <w:rPr>
              <w:noProof/>
              <w:sz w:val="28"/>
              <w:szCs w:val="28"/>
            </w:rPr>
          </w:pPr>
          <w:hyperlink w:anchor="_Toc534968785" w:history="1">
            <w:r w:rsidR="0087552F" w:rsidRPr="0087552F">
              <w:rPr>
                <w:rStyle w:val="a3"/>
                <w:noProof/>
                <w:color w:val="auto"/>
                <w:sz w:val="28"/>
                <w:szCs w:val="28"/>
              </w:rPr>
              <w:t>IV. СИСТЕМА КОНТРОЛЯ И ЗАЧЕТНЫЕ ТРЕБОВАНИЯ</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_Toc534968785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60</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6" w:history="1">
            <w:r w:rsidR="0087552F" w:rsidRPr="0087552F">
              <w:rPr>
                <w:rStyle w:val="a3"/>
                <w:noProof/>
                <w:color w:val="auto"/>
                <w:sz w:val="28"/>
                <w:szCs w:val="28"/>
              </w:rPr>
              <w:t>4.1. Критерии спортивного отбора</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_Toc534968786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60</w:t>
            </w:r>
            <w:r w:rsidR="0087552F" w:rsidRPr="0087552F">
              <w:rPr>
                <w:noProof/>
                <w:webHidden/>
                <w:sz w:val="28"/>
                <w:szCs w:val="28"/>
              </w:rPr>
              <w:fldChar w:fldCharType="end"/>
            </w:r>
          </w:hyperlink>
        </w:p>
        <w:p w:rsidR="0087552F" w:rsidRPr="0087552F" w:rsidRDefault="004758D8" w:rsidP="0087552F">
          <w:pPr>
            <w:pStyle w:val="25"/>
            <w:tabs>
              <w:tab w:val="right" w:leader="dot" w:pos="9911"/>
            </w:tabs>
            <w:spacing w:line="276" w:lineRule="auto"/>
            <w:rPr>
              <w:noProof/>
              <w:sz w:val="28"/>
              <w:szCs w:val="28"/>
            </w:rPr>
          </w:pPr>
          <w:hyperlink w:anchor="_Toc534968787" w:history="1">
            <w:r w:rsidR="0087552F" w:rsidRPr="0087552F">
              <w:rPr>
                <w:rStyle w:val="a3"/>
                <w:noProof/>
                <w:color w:val="auto"/>
                <w:sz w:val="28"/>
                <w:szCs w:val="28"/>
              </w:rPr>
              <w:t>4.2 Нормативы общей и специальной физической подготовки для зачисления в группы спортивной подготовки</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_Toc534968787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61</w:t>
            </w:r>
            <w:r w:rsidR="0087552F" w:rsidRPr="0087552F">
              <w:rPr>
                <w:noProof/>
                <w:webHidden/>
                <w:sz w:val="28"/>
                <w:szCs w:val="28"/>
              </w:rPr>
              <w:fldChar w:fldCharType="end"/>
            </w:r>
          </w:hyperlink>
        </w:p>
        <w:p w:rsidR="0087552F" w:rsidRPr="0087552F" w:rsidRDefault="004758D8" w:rsidP="0087552F">
          <w:pPr>
            <w:pStyle w:val="12"/>
            <w:tabs>
              <w:tab w:val="right" w:leader="dot" w:pos="9911"/>
            </w:tabs>
            <w:spacing w:line="276" w:lineRule="auto"/>
            <w:rPr>
              <w:sz w:val="28"/>
              <w:szCs w:val="28"/>
            </w:rPr>
          </w:pPr>
          <w:hyperlink w:anchor="_Toc534968788" w:history="1">
            <w:r w:rsidR="0087552F" w:rsidRPr="0087552F">
              <w:rPr>
                <w:rStyle w:val="a3"/>
                <w:noProof/>
                <w:color w:val="auto"/>
                <w:sz w:val="28"/>
                <w:szCs w:val="28"/>
              </w:rPr>
              <w:t>V. ПЕРЕЧЕНЬ ИНФОРМАЦИОННОГО ОБЕСПЕЧЕНИЯ</w:t>
            </w:r>
            <w:r w:rsidR="0087552F" w:rsidRPr="0087552F">
              <w:rPr>
                <w:noProof/>
                <w:webHidden/>
                <w:sz w:val="28"/>
                <w:szCs w:val="28"/>
              </w:rPr>
              <w:tab/>
            </w:r>
            <w:r w:rsidR="0087552F" w:rsidRPr="0087552F">
              <w:rPr>
                <w:noProof/>
                <w:webHidden/>
                <w:sz w:val="28"/>
                <w:szCs w:val="28"/>
              </w:rPr>
              <w:fldChar w:fldCharType="begin"/>
            </w:r>
            <w:r w:rsidR="0087552F" w:rsidRPr="0087552F">
              <w:rPr>
                <w:noProof/>
                <w:webHidden/>
                <w:sz w:val="28"/>
                <w:szCs w:val="28"/>
              </w:rPr>
              <w:instrText xml:space="preserve"> PAGEREF _Toc534968788 \h </w:instrText>
            </w:r>
            <w:r w:rsidR="0087552F" w:rsidRPr="0087552F">
              <w:rPr>
                <w:noProof/>
                <w:webHidden/>
                <w:sz w:val="28"/>
                <w:szCs w:val="28"/>
              </w:rPr>
            </w:r>
            <w:r w:rsidR="0087552F" w:rsidRPr="0087552F">
              <w:rPr>
                <w:noProof/>
                <w:webHidden/>
                <w:sz w:val="28"/>
                <w:szCs w:val="28"/>
              </w:rPr>
              <w:fldChar w:fldCharType="separate"/>
            </w:r>
            <w:r w:rsidR="00623EF1">
              <w:rPr>
                <w:noProof/>
                <w:webHidden/>
                <w:sz w:val="28"/>
                <w:szCs w:val="28"/>
              </w:rPr>
              <w:t>64</w:t>
            </w:r>
            <w:r w:rsidR="0087552F" w:rsidRPr="0087552F">
              <w:rPr>
                <w:noProof/>
                <w:webHidden/>
                <w:sz w:val="28"/>
                <w:szCs w:val="28"/>
              </w:rPr>
              <w:fldChar w:fldCharType="end"/>
            </w:r>
          </w:hyperlink>
          <w:r w:rsidR="0087552F" w:rsidRPr="0087552F">
            <w:rPr>
              <w:b/>
              <w:bCs/>
              <w:sz w:val="28"/>
              <w:szCs w:val="28"/>
            </w:rPr>
            <w:fldChar w:fldCharType="end"/>
          </w:r>
        </w:p>
      </w:sdtContent>
    </w:sdt>
    <w:p w:rsidR="00B10B71" w:rsidRPr="00B25511" w:rsidRDefault="00B10B71" w:rsidP="00B25511">
      <w:pPr>
        <w:pStyle w:val="ConsPlusNormal"/>
        <w:spacing w:line="360" w:lineRule="auto"/>
        <w:jc w:val="center"/>
        <w:rPr>
          <w:rFonts w:ascii="Times New Roman" w:hAnsi="Times New Roman" w:cs="Times New Roman"/>
          <w:b/>
          <w:sz w:val="28"/>
          <w:szCs w:val="28"/>
        </w:rPr>
      </w:pPr>
    </w:p>
    <w:p w:rsidR="006A0657" w:rsidRPr="00960EA2" w:rsidRDefault="00B10B71" w:rsidP="005323CD">
      <w:pPr>
        <w:pStyle w:val="1"/>
        <w:ind w:left="720" w:hanging="360"/>
        <w:rPr>
          <w:rFonts w:ascii="Times New Roman" w:hAnsi="Times New Roman"/>
          <w:b w:val="0"/>
          <w:sz w:val="28"/>
          <w:szCs w:val="28"/>
        </w:rPr>
      </w:pPr>
      <w:r w:rsidRPr="00D559AD">
        <w:rPr>
          <w:rFonts w:ascii="Times New Roman" w:hAnsi="Times New Roman"/>
          <w:sz w:val="24"/>
          <w:szCs w:val="24"/>
        </w:rPr>
        <w:br w:type="page"/>
      </w:r>
      <w:bookmarkStart w:id="1" w:name="_Toc534968760"/>
      <w:r w:rsidR="00A6760E" w:rsidRPr="005323CD">
        <w:rPr>
          <w:rFonts w:ascii="Times New Roman" w:hAnsi="Times New Roman"/>
          <w:sz w:val="24"/>
          <w:szCs w:val="28"/>
        </w:rPr>
        <w:lastRenderedPageBreak/>
        <w:t xml:space="preserve">I. </w:t>
      </w:r>
      <w:r w:rsidRPr="005323CD">
        <w:rPr>
          <w:rFonts w:ascii="Times New Roman" w:hAnsi="Times New Roman"/>
          <w:sz w:val="24"/>
          <w:szCs w:val="28"/>
        </w:rPr>
        <w:t>ПОЯСНИТЕЛЬНАЯ ЗАПИСКА</w:t>
      </w:r>
      <w:bookmarkEnd w:id="1"/>
    </w:p>
    <w:p w:rsidR="00F61BB7" w:rsidRPr="005323CD" w:rsidRDefault="002A7C72" w:rsidP="005323CD">
      <w:pPr>
        <w:pStyle w:val="ConsPlusNormal"/>
        <w:spacing w:line="360" w:lineRule="exact"/>
        <w:ind w:firstLine="709"/>
        <w:jc w:val="both"/>
        <w:rPr>
          <w:rFonts w:ascii="Times New Roman" w:hAnsi="Times New Roman" w:cs="Times New Roman"/>
          <w:sz w:val="24"/>
          <w:szCs w:val="24"/>
        </w:rPr>
      </w:pPr>
      <w:proofErr w:type="gramStart"/>
      <w:r w:rsidRPr="005323CD">
        <w:rPr>
          <w:rFonts w:ascii="Times New Roman" w:hAnsi="Times New Roman" w:cs="Times New Roman"/>
          <w:sz w:val="24"/>
          <w:szCs w:val="24"/>
        </w:rPr>
        <w:t xml:space="preserve">Программа </w:t>
      </w:r>
      <w:r w:rsidR="00B10B71" w:rsidRPr="005323CD">
        <w:rPr>
          <w:rFonts w:ascii="Times New Roman" w:hAnsi="Times New Roman" w:cs="Times New Roman"/>
          <w:sz w:val="24"/>
          <w:szCs w:val="24"/>
        </w:rPr>
        <w:t>спортивной подготовки по виду спорта биатлон (далее – Программа</w:t>
      </w:r>
      <w:r w:rsidR="00960EA2" w:rsidRPr="005323CD">
        <w:rPr>
          <w:rFonts w:ascii="Times New Roman" w:hAnsi="Times New Roman" w:cs="Times New Roman"/>
          <w:sz w:val="24"/>
          <w:szCs w:val="24"/>
        </w:rPr>
        <w:t>) разработана в соответствии с Ф</w:t>
      </w:r>
      <w:r w:rsidR="00B10B71" w:rsidRPr="005323CD">
        <w:rPr>
          <w:rFonts w:ascii="Times New Roman" w:hAnsi="Times New Roman" w:cs="Times New Roman"/>
          <w:sz w:val="24"/>
          <w:szCs w:val="24"/>
        </w:rPr>
        <w:t>едеральным стандартом спортивной подгото</w:t>
      </w:r>
      <w:r w:rsidR="00947CE7" w:rsidRPr="005323CD">
        <w:rPr>
          <w:rFonts w:ascii="Times New Roman" w:hAnsi="Times New Roman" w:cs="Times New Roman"/>
          <w:sz w:val="24"/>
          <w:szCs w:val="24"/>
        </w:rPr>
        <w:t>вки по виду спорта биатлон (утвержден</w:t>
      </w:r>
      <w:r w:rsidR="00B10B71" w:rsidRPr="005323CD">
        <w:rPr>
          <w:rFonts w:ascii="Times New Roman" w:hAnsi="Times New Roman" w:cs="Times New Roman"/>
          <w:sz w:val="24"/>
          <w:szCs w:val="24"/>
        </w:rPr>
        <w:t xml:space="preserve"> </w:t>
      </w:r>
      <w:hyperlink w:anchor="sub_0" w:history="1">
        <w:r w:rsidR="00B10B71" w:rsidRPr="005323CD">
          <w:rPr>
            <w:rFonts w:ascii="Times New Roman" w:hAnsi="Times New Roman" w:cs="Times New Roman"/>
            <w:sz w:val="24"/>
            <w:szCs w:val="24"/>
          </w:rPr>
          <w:t>приказом</w:t>
        </w:r>
      </w:hyperlink>
      <w:r w:rsidR="00B10B71" w:rsidRPr="005323CD">
        <w:rPr>
          <w:rFonts w:ascii="Times New Roman" w:hAnsi="Times New Roman" w:cs="Times New Roman"/>
          <w:sz w:val="24"/>
          <w:szCs w:val="24"/>
        </w:rPr>
        <w:t xml:space="preserve"> Министерства спорта Российской Федерации </w:t>
      </w:r>
      <w:r w:rsidR="00947CE7" w:rsidRPr="005323CD">
        <w:rPr>
          <w:rFonts w:ascii="Times New Roman" w:hAnsi="Times New Roman" w:cs="Times New Roman"/>
          <w:sz w:val="24"/>
          <w:szCs w:val="24"/>
        </w:rPr>
        <w:t>от 30 августа 2013 года</w:t>
      </w:r>
      <w:r w:rsidR="00B10B71" w:rsidRPr="005323CD">
        <w:rPr>
          <w:rFonts w:ascii="Times New Roman" w:hAnsi="Times New Roman" w:cs="Times New Roman"/>
          <w:sz w:val="24"/>
          <w:szCs w:val="24"/>
        </w:rPr>
        <w:t xml:space="preserve"> № 686), совокупностью минимальных требований к спортивной подготовке</w:t>
      </w:r>
      <w:r w:rsidR="00947CE7" w:rsidRPr="005323CD">
        <w:rPr>
          <w:rFonts w:ascii="Times New Roman" w:hAnsi="Times New Roman" w:cs="Times New Roman"/>
          <w:sz w:val="24"/>
          <w:szCs w:val="24"/>
        </w:rPr>
        <w:t xml:space="preserve"> по видам спорта, разработанных и утвержденных</w:t>
      </w:r>
      <w:r w:rsidR="00B10B71" w:rsidRPr="005323CD">
        <w:rPr>
          <w:rFonts w:ascii="Times New Roman" w:hAnsi="Times New Roman" w:cs="Times New Roman"/>
          <w:sz w:val="24"/>
          <w:szCs w:val="24"/>
        </w:rPr>
        <w:t xml:space="preserve"> в соответствии с Федеральным законом от 04.12.2007</w:t>
      </w:r>
      <w:r w:rsidR="00947CE7" w:rsidRPr="005323CD">
        <w:rPr>
          <w:rFonts w:ascii="Times New Roman" w:hAnsi="Times New Roman" w:cs="Times New Roman"/>
          <w:sz w:val="24"/>
          <w:szCs w:val="24"/>
        </w:rPr>
        <w:t xml:space="preserve"> г.</w:t>
      </w:r>
      <w:r w:rsidR="00B10B71" w:rsidRPr="005323CD">
        <w:rPr>
          <w:rFonts w:ascii="Times New Roman" w:hAnsi="Times New Roman" w:cs="Times New Roman"/>
          <w:sz w:val="24"/>
          <w:szCs w:val="24"/>
        </w:rPr>
        <w:t xml:space="preserve"> № 329-ФЗ «О физической культуре и спорте в</w:t>
      </w:r>
      <w:proofErr w:type="gramEnd"/>
      <w:r w:rsidR="00B10B71" w:rsidRPr="005323CD">
        <w:rPr>
          <w:rFonts w:ascii="Times New Roman" w:hAnsi="Times New Roman" w:cs="Times New Roman"/>
          <w:sz w:val="24"/>
          <w:szCs w:val="24"/>
        </w:rPr>
        <w:t xml:space="preserve"> </w:t>
      </w:r>
      <w:proofErr w:type="gramStart"/>
      <w:r w:rsidR="00B10B71" w:rsidRPr="005323CD">
        <w:rPr>
          <w:rFonts w:ascii="Times New Roman" w:hAnsi="Times New Roman" w:cs="Times New Roman"/>
          <w:sz w:val="24"/>
          <w:szCs w:val="24"/>
        </w:rPr>
        <w:t>Росси</w:t>
      </w:r>
      <w:r w:rsidR="00E61915" w:rsidRPr="005323CD">
        <w:rPr>
          <w:rFonts w:ascii="Times New Roman" w:hAnsi="Times New Roman" w:cs="Times New Roman"/>
          <w:sz w:val="24"/>
          <w:szCs w:val="24"/>
        </w:rPr>
        <w:t>йской Федерации» и обязательных</w:t>
      </w:r>
      <w:r w:rsidR="00B10B71" w:rsidRPr="005323CD">
        <w:rPr>
          <w:rFonts w:ascii="Times New Roman" w:hAnsi="Times New Roman" w:cs="Times New Roman"/>
          <w:sz w:val="24"/>
          <w:szCs w:val="24"/>
        </w:rPr>
        <w:t xml:space="preserve"> для организаций, осущес</w:t>
      </w:r>
      <w:r w:rsidR="00A26528" w:rsidRPr="005323CD">
        <w:rPr>
          <w:rFonts w:ascii="Times New Roman" w:hAnsi="Times New Roman" w:cs="Times New Roman"/>
          <w:sz w:val="24"/>
          <w:szCs w:val="24"/>
        </w:rPr>
        <w:t>твляющих спортивную подготовку.</w:t>
      </w:r>
      <w:proofErr w:type="gramEnd"/>
    </w:p>
    <w:p w:rsidR="00B10B71" w:rsidRPr="00A26528" w:rsidRDefault="00B10B71" w:rsidP="005323CD">
      <w:pPr>
        <w:pStyle w:val="2"/>
        <w:spacing w:before="240" w:after="240"/>
        <w:ind w:firstLine="357"/>
        <w:rPr>
          <w:b w:val="0"/>
          <w:sz w:val="28"/>
          <w:szCs w:val="28"/>
        </w:rPr>
      </w:pPr>
      <w:bookmarkStart w:id="2" w:name="_Toc534968761"/>
      <w:r w:rsidRPr="005323CD">
        <w:rPr>
          <w:rFonts w:ascii="Times New Roman" w:hAnsi="Times New Roman"/>
          <w:color w:val="auto"/>
          <w:sz w:val="24"/>
          <w:szCs w:val="24"/>
        </w:rPr>
        <w:t>1.1</w:t>
      </w:r>
      <w:r w:rsidR="00FB2E15" w:rsidRPr="005323CD">
        <w:rPr>
          <w:rFonts w:ascii="Times New Roman" w:hAnsi="Times New Roman"/>
          <w:color w:val="auto"/>
          <w:sz w:val="24"/>
          <w:szCs w:val="24"/>
        </w:rPr>
        <w:t>.</w:t>
      </w:r>
      <w:r w:rsidRPr="005323CD">
        <w:rPr>
          <w:rFonts w:ascii="Times New Roman" w:hAnsi="Times New Roman"/>
          <w:color w:val="auto"/>
          <w:sz w:val="24"/>
          <w:szCs w:val="24"/>
        </w:rPr>
        <w:t xml:space="preserve"> Нормативно-правовые и научно-методические основы Программы</w:t>
      </w:r>
      <w:bookmarkEnd w:id="2"/>
    </w:p>
    <w:p w:rsidR="00B10B71" w:rsidRPr="006539A5" w:rsidRDefault="00B10B71" w:rsidP="00A26528">
      <w:pPr>
        <w:spacing w:line="360" w:lineRule="exact"/>
        <w:ind w:firstLine="709"/>
        <w:jc w:val="both"/>
        <w:rPr>
          <w:sz w:val="24"/>
          <w:szCs w:val="28"/>
        </w:rPr>
      </w:pPr>
      <w:r w:rsidRPr="006539A5">
        <w:rPr>
          <w:sz w:val="24"/>
          <w:szCs w:val="28"/>
        </w:rPr>
        <w:t>Программа разработана на основании следующих нормативно-правовых актов:</w:t>
      </w:r>
    </w:p>
    <w:p w:rsidR="00B10B71" w:rsidRPr="006539A5" w:rsidRDefault="00B10B71" w:rsidP="00A26528">
      <w:pPr>
        <w:widowControl/>
        <w:numPr>
          <w:ilvl w:val="0"/>
          <w:numId w:val="1"/>
        </w:numPr>
        <w:tabs>
          <w:tab w:val="left" w:pos="1276"/>
        </w:tabs>
        <w:autoSpaceDE/>
        <w:autoSpaceDN/>
        <w:adjustRightInd/>
        <w:spacing w:line="360" w:lineRule="exact"/>
        <w:ind w:left="0" w:firstLine="709"/>
        <w:jc w:val="both"/>
        <w:rPr>
          <w:sz w:val="24"/>
          <w:szCs w:val="28"/>
        </w:rPr>
      </w:pPr>
      <w:r w:rsidRPr="006539A5">
        <w:rPr>
          <w:sz w:val="24"/>
          <w:szCs w:val="28"/>
        </w:rPr>
        <w:t>Федеральн</w:t>
      </w:r>
      <w:r w:rsidR="003963CC">
        <w:rPr>
          <w:sz w:val="24"/>
          <w:szCs w:val="28"/>
        </w:rPr>
        <w:t>ого</w:t>
      </w:r>
      <w:r w:rsidRPr="006539A5">
        <w:rPr>
          <w:sz w:val="24"/>
          <w:szCs w:val="28"/>
        </w:rPr>
        <w:t xml:space="preserve"> </w:t>
      </w:r>
      <w:r w:rsidR="00A26528" w:rsidRPr="006539A5">
        <w:rPr>
          <w:sz w:val="24"/>
          <w:szCs w:val="28"/>
        </w:rPr>
        <w:t>закон</w:t>
      </w:r>
      <w:r w:rsidR="003963CC">
        <w:rPr>
          <w:sz w:val="24"/>
          <w:szCs w:val="28"/>
        </w:rPr>
        <w:t>а</w:t>
      </w:r>
      <w:r w:rsidR="00A26528" w:rsidRPr="006539A5">
        <w:rPr>
          <w:sz w:val="24"/>
          <w:szCs w:val="28"/>
        </w:rPr>
        <w:t xml:space="preserve"> от 04.12.2007 г. № 329-ФЗ</w:t>
      </w:r>
      <w:r w:rsidRPr="006539A5">
        <w:rPr>
          <w:sz w:val="24"/>
          <w:szCs w:val="28"/>
        </w:rPr>
        <w:t xml:space="preserve"> «О физической культуре и спорте в Российской Федерации»;</w:t>
      </w:r>
    </w:p>
    <w:p w:rsidR="00D77F45" w:rsidRPr="006539A5" w:rsidRDefault="00D77F45" w:rsidP="00D77F45">
      <w:pPr>
        <w:widowControl/>
        <w:numPr>
          <w:ilvl w:val="0"/>
          <w:numId w:val="1"/>
        </w:numPr>
        <w:tabs>
          <w:tab w:val="left" w:pos="1276"/>
        </w:tabs>
        <w:autoSpaceDE/>
        <w:autoSpaceDN/>
        <w:adjustRightInd/>
        <w:spacing w:line="360" w:lineRule="exact"/>
        <w:ind w:left="0" w:firstLine="709"/>
        <w:jc w:val="both"/>
        <w:rPr>
          <w:sz w:val="24"/>
          <w:szCs w:val="28"/>
        </w:rPr>
      </w:pPr>
      <w:r w:rsidRPr="006539A5">
        <w:rPr>
          <w:sz w:val="24"/>
          <w:szCs w:val="28"/>
        </w:rPr>
        <w:t>Приказ</w:t>
      </w:r>
      <w:r w:rsidR="003963CC">
        <w:rPr>
          <w:sz w:val="24"/>
          <w:szCs w:val="28"/>
        </w:rPr>
        <w:t>а</w:t>
      </w:r>
      <w:r w:rsidRPr="006539A5">
        <w:rPr>
          <w:sz w:val="24"/>
          <w:szCs w:val="28"/>
        </w:rPr>
        <w:t xml:space="preserve"> Министерства спорта Российской Федерации от </w:t>
      </w:r>
      <w:r w:rsidRPr="00E07699">
        <w:rPr>
          <w:sz w:val="24"/>
          <w:szCs w:val="28"/>
        </w:rPr>
        <w:t xml:space="preserve">16.08.2013 г. </w:t>
      </w:r>
      <w:r w:rsidRPr="006539A5">
        <w:rPr>
          <w:sz w:val="24"/>
          <w:szCs w:val="28"/>
        </w:rPr>
        <w:t xml:space="preserve">№ 636 «Об утверждении порядка осуществления </w:t>
      </w:r>
      <w:proofErr w:type="gramStart"/>
      <w:r w:rsidRPr="006539A5">
        <w:rPr>
          <w:sz w:val="24"/>
          <w:szCs w:val="28"/>
        </w:rPr>
        <w:t>контроля за</w:t>
      </w:r>
      <w:proofErr w:type="gramEnd"/>
      <w:r w:rsidRPr="006539A5">
        <w:rPr>
          <w:sz w:val="24"/>
          <w:szCs w:val="28"/>
        </w:rPr>
        <w:t xml:space="preserve"> соблюдением организациями, осуществляющими спортивную подготовку, федеральных стандартов спортивной подготовки»;</w:t>
      </w:r>
    </w:p>
    <w:p w:rsidR="00D77F45" w:rsidRPr="006539A5" w:rsidRDefault="00D77F45" w:rsidP="00D77F45">
      <w:pPr>
        <w:widowControl/>
        <w:numPr>
          <w:ilvl w:val="0"/>
          <w:numId w:val="1"/>
        </w:numPr>
        <w:tabs>
          <w:tab w:val="left" w:pos="1276"/>
        </w:tabs>
        <w:autoSpaceDE/>
        <w:autoSpaceDN/>
        <w:adjustRightInd/>
        <w:spacing w:line="360" w:lineRule="exact"/>
        <w:ind w:left="0" w:firstLine="709"/>
        <w:jc w:val="both"/>
        <w:rPr>
          <w:sz w:val="24"/>
          <w:szCs w:val="28"/>
        </w:rPr>
      </w:pPr>
      <w:r w:rsidRPr="006539A5">
        <w:rPr>
          <w:sz w:val="24"/>
          <w:szCs w:val="28"/>
        </w:rPr>
        <w:t>Приказ</w:t>
      </w:r>
      <w:r w:rsidR="003963CC">
        <w:rPr>
          <w:sz w:val="24"/>
          <w:szCs w:val="28"/>
        </w:rPr>
        <w:t>а</w:t>
      </w:r>
      <w:r w:rsidRPr="006539A5">
        <w:rPr>
          <w:sz w:val="24"/>
          <w:szCs w:val="28"/>
        </w:rPr>
        <w:t xml:space="preserve"> Министерства спорта Российской Федерации от 16.08.2013 г. № 645 «Об утверждении Порядка приема лиц в физкультурно-спортивные организации, созданные Российской Федерацией и осуществляющие спортивную подготовку»;</w:t>
      </w:r>
    </w:p>
    <w:p w:rsidR="00175101" w:rsidRPr="006539A5" w:rsidRDefault="00FD7B87" w:rsidP="00A26528">
      <w:pPr>
        <w:widowControl/>
        <w:numPr>
          <w:ilvl w:val="0"/>
          <w:numId w:val="1"/>
        </w:numPr>
        <w:tabs>
          <w:tab w:val="left" w:pos="1276"/>
        </w:tabs>
        <w:autoSpaceDE/>
        <w:autoSpaceDN/>
        <w:adjustRightInd/>
        <w:spacing w:line="360" w:lineRule="exact"/>
        <w:ind w:left="0" w:firstLine="709"/>
        <w:jc w:val="both"/>
        <w:rPr>
          <w:sz w:val="24"/>
          <w:szCs w:val="28"/>
        </w:rPr>
      </w:pPr>
      <w:r w:rsidRPr="006539A5">
        <w:rPr>
          <w:sz w:val="24"/>
          <w:szCs w:val="28"/>
        </w:rPr>
        <w:t>Приказ</w:t>
      </w:r>
      <w:r w:rsidR="00D756A6">
        <w:rPr>
          <w:sz w:val="24"/>
          <w:szCs w:val="28"/>
        </w:rPr>
        <w:t>а</w:t>
      </w:r>
      <w:r w:rsidRPr="006539A5">
        <w:rPr>
          <w:sz w:val="24"/>
          <w:szCs w:val="28"/>
        </w:rPr>
        <w:t xml:space="preserve"> Министерства спорта Российской Федерации от 30.08.2013 г. № 686 «Об утверждении Федерального</w:t>
      </w:r>
      <w:r w:rsidR="00175101" w:rsidRPr="006539A5">
        <w:rPr>
          <w:sz w:val="24"/>
          <w:szCs w:val="28"/>
        </w:rPr>
        <w:t xml:space="preserve"> стандарт</w:t>
      </w:r>
      <w:r w:rsidRPr="006539A5">
        <w:rPr>
          <w:sz w:val="24"/>
          <w:szCs w:val="28"/>
        </w:rPr>
        <w:t>а</w:t>
      </w:r>
      <w:r w:rsidR="00175101" w:rsidRPr="006539A5">
        <w:rPr>
          <w:sz w:val="24"/>
          <w:szCs w:val="28"/>
        </w:rPr>
        <w:t xml:space="preserve"> спортивной подготовки по виду спорта биатлон</w:t>
      </w:r>
      <w:r w:rsidRPr="006539A5">
        <w:rPr>
          <w:sz w:val="24"/>
          <w:szCs w:val="28"/>
        </w:rPr>
        <w:t>»</w:t>
      </w:r>
      <w:r w:rsidR="00175101" w:rsidRPr="006539A5">
        <w:rPr>
          <w:sz w:val="24"/>
          <w:szCs w:val="28"/>
        </w:rPr>
        <w:t>;</w:t>
      </w:r>
    </w:p>
    <w:p w:rsidR="00B10B71" w:rsidRPr="006539A5" w:rsidRDefault="00B10B71" w:rsidP="00A26528">
      <w:pPr>
        <w:widowControl/>
        <w:numPr>
          <w:ilvl w:val="0"/>
          <w:numId w:val="1"/>
        </w:numPr>
        <w:tabs>
          <w:tab w:val="left" w:pos="1276"/>
        </w:tabs>
        <w:autoSpaceDE/>
        <w:autoSpaceDN/>
        <w:adjustRightInd/>
        <w:spacing w:line="360" w:lineRule="exact"/>
        <w:ind w:left="0" w:firstLine="709"/>
        <w:jc w:val="both"/>
        <w:rPr>
          <w:sz w:val="24"/>
          <w:szCs w:val="28"/>
        </w:rPr>
      </w:pPr>
      <w:r w:rsidRPr="006539A5">
        <w:rPr>
          <w:sz w:val="24"/>
          <w:szCs w:val="28"/>
        </w:rPr>
        <w:t>Приказ</w:t>
      </w:r>
      <w:r w:rsidR="003963CC">
        <w:rPr>
          <w:sz w:val="24"/>
          <w:szCs w:val="28"/>
        </w:rPr>
        <w:t>а</w:t>
      </w:r>
      <w:r w:rsidRPr="006539A5">
        <w:rPr>
          <w:sz w:val="24"/>
          <w:szCs w:val="28"/>
        </w:rPr>
        <w:t xml:space="preserve"> Мин</w:t>
      </w:r>
      <w:r w:rsidR="00A26528" w:rsidRPr="006539A5">
        <w:rPr>
          <w:sz w:val="24"/>
          <w:szCs w:val="28"/>
        </w:rPr>
        <w:t>истерства спорта Российской Федерации</w:t>
      </w:r>
      <w:r w:rsidRPr="006539A5">
        <w:rPr>
          <w:sz w:val="24"/>
          <w:szCs w:val="28"/>
        </w:rPr>
        <w:t xml:space="preserve"> </w:t>
      </w:r>
      <w:r w:rsidR="00642E4B" w:rsidRPr="006539A5">
        <w:rPr>
          <w:sz w:val="24"/>
          <w:szCs w:val="28"/>
        </w:rPr>
        <w:t xml:space="preserve">от 27.12.2013 г. № 1125 </w:t>
      </w:r>
      <w:r w:rsidRPr="006539A5">
        <w:rPr>
          <w:sz w:val="24"/>
          <w:szCs w:val="28"/>
        </w:rPr>
        <w:t>«Об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CF482E" w:rsidRPr="006539A5" w:rsidRDefault="00CF482E" w:rsidP="004B1A4E">
      <w:pPr>
        <w:widowControl/>
        <w:numPr>
          <w:ilvl w:val="0"/>
          <w:numId w:val="1"/>
        </w:numPr>
        <w:tabs>
          <w:tab w:val="left" w:pos="1276"/>
        </w:tabs>
        <w:autoSpaceDE/>
        <w:autoSpaceDN/>
        <w:adjustRightInd/>
        <w:spacing w:line="360" w:lineRule="exact"/>
        <w:ind w:left="0" w:firstLine="709"/>
        <w:jc w:val="both"/>
        <w:rPr>
          <w:color w:val="000000" w:themeColor="text1"/>
          <w:sz w:val="24"/>
          <w:szCs w:val="28"/>
        </w:rPr>
      </w:pPr>
      <w:r w:rsidRPr="006539A5">
        <w:rPr>
          <w:color w:val="000000" w:themeColor="text1"/>
          <w:spacing w:val="2"/>
          <w:sz w:val="24"/>
          <w:szCs w:val="28"/>
          <w:shd w:val="clear" w:color="auto" w:fill="FFFFFF"/>
        </w:rPr>
        <w:t>Постановлени</w:t>
      </w:r>
      <w:r w:rsidR="003963CC">
        <w:rPr>
          <w:color w:val="000000" w:themeColor="text1"/>
          <w:spacing w:val="2"/>
          <w:sz w:val="24"/>
          <w:szCs w:val="28"/>
          <w:shd w:val="clear" w:color="auto" w:fill="FFFFFF"/>
        </w:rPr>
        <w:t>я</w:t>
      </w:r>
      <w:r w:rsidRPr="006539A5">
        <w:rPr>
          <w:color w:val="000000" w:themeColor="text1"/>
          <w:spacing w:val="2"/>
          <w:sz w:val="24"/>
          <w:szCs w:val="28"/>
          <w:shd w:val="clear" w:color="auto" w:fill="FFFFFF"/>
        </w:rPr>
        <w:t xml:space="preserve">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w:t>
      </w:r>
      <w:proofErr w:type="gramStart"/>
      <w:r w:rsidRPr="006539A5">
        <w:rPr>
          <w:color w:val="000000" w:themeColor="text1"/>
          <w:spacing w:val="2"/>
          <w:sz w:val="24"/>
          <w:szCs w:val="28"/>
          <w:shd w:val="clear" w:color="auto" w:fill="FFFFFF"/>
        </w:rPr>
        <w:t>режима работы образовательных организаций дополнительного образования детей</w:t>
      </w:r>
      <w:proofErr w:type="gramEnd"/>
      <w:r w:rsidRPr="006539A5">
        <w:rPr>
          <w:color w:val="000000" w:themeColor="text1"/>
          <w:spacing w:val="2"/>
          <w:sz w:val="24"/>
          <w:szCs w:val="28"/>
          <w:shd w:val="clear" w:color="auto" w:fill="FFFFFF"/>
        </w:rPr>
        <w:t>»</w:t>
      </w:r>
      <w:r w:rsidRPr="006539A5">
        <w:rPr>
          <w:color w:val="000000" w:themeColor="text1"/>
          <w:sz w:val="24"/>
          <w:szCs w:val="28"/>
        </w:rPr>
        <w:t>;</w:t>
      </w:r>
    </w:p>
    <w:p w:rsidR="004B1A4E" w:rsidRPr="006539A5" w:rsidRDefault="004B1A4E" w:rsidP="004B1A4E">
      <w:pPr>
        <w:widowControl/>
        <w:numPr>
          <w:ilvl w:val="0"/>
          <w:numId w:val="1"/>
        </w:numPr>
        <w:tabs>
          <w:tab w:val="left" w:pos="1276"/>
        </w:tabs>
        <w:autoSpaceDE/>
        <w:autoSpaceDN/>
        <w:adjustRightInd/>
        <w:spacing w:line="360" w:lineRule="exact"/>
        <w:ind w:left="0" w:firstLine="709"/>
        <w:jc w:val="both"/>
        <w:rPr>
          <w:color w:val="000000" w:themeColor="text1"/>
          <w:sz w:val="24"/>
          <w:szCs w:val="28"/>
        </w:rPr>
      </w:pPr>
      <w:r w:rsidRPr="006539A5">
        <w:rPr>
          <w:color w:val="000000"/>
          <w:sz w:val="24"/>
          <w:szCs w:val="28"/>
          <w:shd w:val="clear" w:color="auto" w:fill="FFFFFF"/>
        </w:rPr>
        <w:t>Приказ</w:t>
      </w:r>
      <w:r w:rsidR="003963CC">
        <w:rPr>
          <w:color w:val="000000"/>
          <w:sz w:val="24"/>
          <w:szCs w:val="28"/>
          <w:shd w:val="clear" w:color="auto" w:fill="FFFFFF"/>
        </w:rPr>
        <w:t>а</w:t>
      </w:r>
      <w:r w:rsidRPr="006539A5">
        <w:rPr>
          <w:color w:val="000000"/>
          <w:sz w:val="24"/>
          <w:szCs w:val="28"/>
          <w:shd w:val="clear" w:color="auto" w:fill="FFFFFF"/>
        </w:rPr>
        <w:t xml:space="preserve"> Министерства спорта Российской Фе</w:t>
      </w:r>
      <w:r w:rsidR="00574A15" w:rsidRPr="006539A5">
        <w:rPr>
          <w:color w:val="000000"/>
          <w:sz w:val="24"/>
          <w:szCs w:val="28"/>
          <w:shd w:val="clear" w:color="auto" w:fill="FFFFFF"/>
        </w:rPr>
        <w:t>дерации от 30.10.2015 г. № 999 «</w:t>
      </w:r>
      <w:r w:rsidRPr="006539A5">
        <w:rPr>
          <w:color w:val="000000"/>
          <w:sz w:val="24"/>
          <w:szCs w:val="28"/>
          <w:shd w:val="clear" w:color="auto" w:fill="FFFFFF"/>
        </w:rPr>
        <w:t>Об утверждении требований к обеспечению подготовки спортивного резерва для спортивных сбор</w:t>
      </w:r>
      <w:r w:rsidR="00574A15" w:rsidRPr="006539A5">
        <w:rPr>
          <w:color w:val="000000"/>
          <w:sz w:val="24"/>
          <w:szCs w:val="28"/>
          <w:shd w:val="clear" w:color="auto" w:fill="FFFFFF"/>
        </w:rPr>
        <w:t>ных команд российской федерации»</w:t>
      </w:r>
    </w:p>
    <w:p w:rsidR="00F87AD9" w:rsidRPr="006539A5" w:rsidRDefault="00F87AD9" w:rsidP="004B1A4E">
      <w:pPr>
        <w:widowControl/>
        <w:numPr>
          <w:ilvl w:val="0"/>
          <w:numId w:val="1"/>
        </w:numPr>
        <w:tabs>
          <w:tab w:val="left" w:pos="1276"/>
        </w:tabs>
        <w:autoSpaceDE/>
        <w:autoSpaceDN/>
        <w:adjustRightInd/>
        <w:spacing w:line="360" w:lineRule="exact"/>
        <w:ind w:left="0" w:firstLine="709"/>
        <w:jc w:val="both"/>
        <w:rPr>
          <w:color w:val="000000" w:themeColor="text1"/>
          <w:sz w:val="24"/>
          <w:szCs w:val="28"/>
        </w:rPr>
      </w:pPr>
      <w:proofErr w:type="gramStart"/>
      <w:r w:rsidRPr="006539A5">
        <w:rPr>
          <w:bCs/>
          <w:color w:val="000000" w:themeColor="text1"/>
          <w:sz w:val="24"/>
          <w:szCs w:val="28"/>
        </w:rPr>
        <w:t>Приказ</w:t>
      </w:r>
      <w:r w:rsidR="003963CC">
        <w:rPr>
          <w:bCs/>
          <w:color w:val="000000" w:themeColor="text1"/>
          <w:sz w:val="24"/>
          <w:szCs w:val="28"/>
        </w:rPr>
        <w:t>а</w:t>
      </w:r>
      <w:r w:rsidRPr="006539A5">
        <w:rPr>
          <w:bCs/>
          <w:color w:val="000000" w:themeColor="text1"/>
          <w:sz w:val="24"/>
          <w:szCs w:val="28"/>
        </w:rPr>
        <w:t xml:space="preserve"> Министерства здравоохранения Российской Федерации от 01.03.2016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w:t>
      </w:r>
      <w:proofErr w:type="gramEnd"/>
      <w:r w:rsidRPr="006539A5">
        <w:rPr>
          <w:bCs/>
          <w:color w:val="000000" w:themeColor="text1"/>
          <w:sz w:val="24"/>
          <w:szCs w:val="28"/>
        </w:rPr>
        <w:t xml:space="preserve"> труду и обороне»;</w:t>
      </w:r>
    </w:p>
    <w:p w:rsidR="00CF482E" w:rsidRPr="006539A5" w:rsidRDefault="00CF482E" w:rsidP="00CF482E">
      <w:pPr>
        <w:widowControl/>
        <w:numPr>
          <w:ilvl w:val="0"/>
          <w:numId w:val="1"/>
        </w:numPr>
        <w:tabs>
          <w:tab w:val="left" w:pos="1276"/>
        </w:tabs>
        <w:autoSpaceDE/>
        <w:autoSpaceDN/>
        <w:adjustRightInd/>
        <w:spacing w:line="360" w:lineRule="exact"/>
        <w:ind w:left="0" w:firstLine="709"/>
        <w:jc w:val="both"/>
        <w:rPr>
          <w:color w:val="000000" w:themeColor="text1"/>
          <w:sz w:val="24"/>
          <w:szCs w:val="28"/>
        </w:rPr>
      </w:pPr>
      <w:r w:rsidRPr="006539A5">
        <w:rPr>
          <w:color w:val="000000" w:themeColor="text1"/>
          <w:sz w:val="24"/>
          <w:szCs w:val="28"/>
        </w:rPr>
        <w:t>Приказ</w:t>
      </w:r>
      <w:r w:rsidR="003963CC">
        <w:rPr>
          <w:color w:val="000000" w:themeColor="text1"/>
          <w:sz w:val="24"/>
          <w:szCs w:val="28"/>
        </w:rPr>
        <w:t>а</w:t>
      </w:r>
      <w:r w:rsidRPr="006539A5">
        <w:rPr>
          <w:color w:val="000000" w:themeColor="text1"/>
          <w:sz w:val="24"/>
          <w:szCs w:val="28"/>
        </w:rPr>
        <w:t xml:space="preserve"> Министерства спорта Российской Федерации от 09.01.2017 г. № 6 «Об утверждении правил вида спорта «Биатлон»;</w:t>
      </w:r>
    </w:p>
    <w:p w:rsidR="00CE7CFA" w:rsidRPr="006539A5" w:rsidRDefault="00FD7B87" w:rsidP="00A26528">
      <w:pPr>
        <w:widowControl/>
        <w:numPr>
          <w:ilvl w:val="0"/>
          <w:numId w:val="1"/>
        </w:numPr>
        <w:tabs>
          <w:tab w:val="left" w:pos="1276"/>
        </w:tabs>
        <w:autoSpaceDE/>
        <w:autoSpaceDN/>
        <w:adjustRightInd/>
        <w:spacing w:line="360" w:lineRule="exact"/>
        <w:ind w:left="0" w:firstLine="709"/>
        <w:jc w:val="both"/>
        <w:rPr>
          <w:sz w:val="24"/>
          <w:szCs w:val="28"/>
        </w:rPr>
      </w:pPr>
      <w:r w:rsidRPr="006539A5">
        <w:rPr>
          <w:color w:val="000000"/>
          <w:sz w:val="24"/>
          <w:szCs w:val="28"/>
        </w:rPr>
        <w:lastRenderedPageBreak/>
        <w:t>Приказ</w:t>
      </w:r>
      <w:r w:rsidR="00D756A6">
        <w:rPr>
          <w:color w:val="000000"/>
          <w:sz w:val="24"/>
          <w:szCs w:val="28"/>
        </w:rPr>
        <w:t>а</w:t>
      </w:r>
      <w:r w:rsidRPr="006539A5">
        <w:rPr>
          <w:color w:val="000000"/>
          <w:sz w:val="24"/>
          <w:szCs w:val="28"/>
        </w:rPr>
        <w:t xml:space="preserve"> Министерства спорта Российской Федерации от 20.02.2017 г. № 108 «</w:t>
      </w:r>
      <w:r w:rsidR="00CE7CFA" w:rsidRPr="006539A5">
        <w:rPr>
          <w:color w:val="000000"/>
          <w:sz w:val="24"/>
          <w:szCs w:val="28"/>
        </w:rPr>
        <w:t xml:space="preserve">Об утверждении </w:t>
      </w:r>
      <w:r w:rsidR="00CE7CFA" w:rsidRPr="006539A5">
        <w:rPr>
          <w:sz w:val="24"/>
          <w:szCs w:val="28"/>
        </w:rPr>
        <w:t>Положения о Е</w:t>
      </w:r>
      <w:r w:rsidR="00B10B71" w:rsidRPr="006539A5">
        <w:rPr>
          <w:sz w:val="24"/>
          <w:szCs w:val="28"/>
        </w:rPr>
        <w:t>диной всероссийской спортивной классификации</w:t>
      </w:r>
      <w:r w:rsidR="00CE7CFA" w:rsidRPr="006539A5">
        <w:rPr>
          <w:sz w:val="24"/>
          <w:szCs w:val="28"/>
        </w:rPr>
        <w:t>»</w:t>
      </w:r>
      <w:r w:rsidR="00CF482E" w:rsidRPr="006539A5">
        <w:rPr>
          <w:sz w:val="24"/>
          <w:szCs w:val="28"/>
        </w:rPr>
        <w:t>;</w:t>
      </w:r>
    </w:p>
    <w:p w:rsidR="00CE7CFA" w:rsidRPr="006539A5" w:rsidRDefault="00CE7CFA" w:rsidP="00A26528">
      <w:pPr>
        <w:widowControl/>
        <w:numPr>
          <w:ilvl w:val="0"/>
          <w:numId w:val="1"/>
        </w:numPr>
        <w:tabs>
          <w:tab w:val="left" w:pos="1276"/>
        </w:tabs>
        <w:autoSpaceDE/>
        <w:autoSpaceDN/>
        <w:adjustRightInd/>
        <w:spacing w:line="360" w:lineRule="exact"/>
        <w:ind w:left="0" w:firstLine="709"/>
        <w:jc w:val="both"/>
        <w:rPr>
          <w:color w:val="000000" w:themeColor="text1"/>
          <w:sz w:val="24"/>
          <w:szCs w:val="28"/>
        </w:rPr>
      </w:pPr>
      <w:r w:rsidRPr="006539A5">
        <w:rPr>
          <w:color w:val="000000"/>
          <w:sz w:val="24"/>
          <w:szCs w:val="28"/>
          <w:shd w:val="clear" w:color="auto" w:fill="FFFFFF"/>
        </w:rPr>
        <w:t>Приказ</w:t>
      </w:r>
      <w:r w:rsidR="00D756A6">
        <w:rPr>
          <w:color w:val="000000"/>
          <w:sz w:val="24"/>
          <w:szCs w:val="28"/>
          <w:shd w:val="clear" w:color="auto" w:fill="FFFFFF"/>
        </w:rPr>
        <w:t>а</w:t>
      </w:r>
      <w:r w:rsidRPr="006539A5">
        <w:rPr>
          <w:color w:val="000000"/>
          <w:sz w:val="24"/>
          <w:szCs w:val="28"/>
          <w:shd w:val="clear" w:color="auto" w:fill="FFFFFF"/>
        </w:rPr>
        <w:t xml:space="preserve"> Министерства спорта Российской Федерации от 13.11.2017 г. № 989 «Об утверждении Единой всероссийской спортивной классификации (виды спорта, включенные в программу Олимпийских зимних игр)»</w:t>
      </w:r>
      <w:r w:rsidR="00225EFD" w:rsidRPr="006539A5">
        <w:rPr>
          <w:color w:val="000000"/>
          <w:sz w:val="24"/>
          <w:szCs w:val="28"/>
          <w:shd w:val="clear" w:color="auto" w:fill="FFFFFF"/>
        </w:rPr>
        <w:t>.</w:t>
      </w:r>
    </w:p>
    <w:p w:rsidR="00B10B71" w:rsidRPr="006539A5" w:rsidRDefault="00D4450E" w:rsidP="00A26528">
      <w:pPr>
        <w:tabs>
          <w:tab w:val="left" w:pos="1276"/>
        </w:tabs>
        <w:spacing w:line="360" w:lineRule="exact"/>
        <w:ind w:firstLine="709"/>
        <w:jc w:val="both"/>
        <w:rPr>
          <w:sz w:val="24"/>
          <w:szCs w:val="28"/>
        </w:rPr>
      </w:pPr>
      <w:r w:rsidRPr="006539A5">
        <w:rPr>
          <w:sz w:val="24"/>
          <w:szCs w:val="28"/>
        </w:rPr>
        <w:t xml:space="preserve">Также </w:t>
      </w:r>
      <w:r w:rsidRPr="00D756A6">
        <w:rPr>
          <w:sz w:val="24"/>
          <w:szCs w:val="28"/>
        </w:rPr>
        <w:t>П</w:t>
      </w:r>
      <w:r w:rsidR="002A7C72" w:rsidRPr="006539A5">
        <w:rPr>
          <w:sz w:val="24"/>
          <w:szCs w:val="28"/>
        </w:rPr>
        <w:t>рограмма учитывает</w:t>
      </w:r>
      <w:r w:rsidR="00D77F45" w:rsidRPr="006539A5">
        <w:rPr>
          <w:sz w:val="24"/>
          <w:szCs w:val="28"/>
        </w:rPr>
        <w:t xml:space="preserve"> внутренние н</w:t>
      </w:r>
      <w:r w:rsidR="00CF482E" w:rsidRPr="006539A5">
        <w:rPr>
          <w:sz w:val="24"/>
          <w:szCs w:val="28"/>
        </w:rPr>
        <w:t>о</w:t>
      </w:r>
      <w:r w:rsidR="00B10B71" w:rsidRPr="006539A5">
        <w:rPr>
          <w:sz w:val="24"/>
          <w:szCs w:val="28"/>
        </w:rPr>
        <w:t xml:space="preserve">рмативные правовые акты </w:t>
      </w:r>
      <w:r w:rsidR="002A7C72" w:rsidRPr="006539A5">
        <w:rPr>
          <w:sz w:val="24"/>
          <w:szCs w:val="28"/>
        </w:rPr>
        <w:t>учреждения</w:t>
      </w:r>
      <w:r w:rsidR="002D7550" w:rsidRPr="006539A5">
        <w:rPr>
          <w:sz w:val="24"/>
          <w:szCs w:val="28"/>
        </w:rPr>
        <w:t>, осуществляющего</w:t>
      </w:r>
      <w:r w:rsidR="00B10B71" w:rsidRPr="006539A5">
        <w:rPr>
          <w:sz w:val="24"/>
          <w:szCs w:val="28"/>
        </w:rPr>
        <w:t xml:space="preserve"> спортивную подготовку (устав, порядок приема и перевода в организацию лиц, проходящих спортивную подготовку).</w:t>
      </w:r>
    </w:p>
    <w:p w:rsidR="00F61BB7" w:rsidRPr="006539A5" w:rsidRDefault="00E57C6B" w:rsidP="00E57C6B">
      <w:pPr>
        <w:spacing w:after="240" w:line="360" w:lineRule="exact"/>
        <w:ind w:firstLine="709"/>
        <w:jc w:val="both"/>
        <w:rPr>
          <w:sz w:val="24"/>
          <w:szCs w:val="28"/>
        </w:rPr>
      </w:pPr>
      <w:r w:rsidRPr="006539A5">
        <w:rPr>
          <w:sz w:val="24"/>
          <w:szCs w:val="28"/>
        </w:rPr>
        <w:t xml:space="preserve">В настоящей </w:t>
      </w:r>
      <w:r w:rsidR="000F03A5" w:rsidRPr="006539A5">
        <w:rPr>
          <w:color w:val="000000" w:themeColor="text1"/>
          <w:sz w:val="24"/>
          <w:szCs w:val="28"/>
        </w:rPr>
        <w:t>П</w:t>
      </w:r>
      <w:r w:rsidR="00FD2C41" w:rsidRPr="006539A5">
        <w:rPr>
          <w:sz w:val="24"/>
          <w:szCs w:val="28"/>
        </w:rPr>
        <w:t>рограмме отражены основные цели, задачи, средства и методы на этапах годичного цикла тренировки и построение тренировочного процесса на этапах спортивной подготовки: этапе начальной подготовки (НП), тренировочном этапе (этапе спортивной специализации) (ТЭ (СС</w:t>
      </w:r>
      <w:r w:rsidR="00FD2C41" w:rsidRPr="00E07699">
        <w:rPr>
          <w:sz w:val="24"/>
          <w:szCs w:val="28"/>
        </w:rPr>
        <w:t xml:space="preserve">)), </w:t>
      </w:r>
      <w:r w:rsidR="006567BC" w:rsidRPr="00E07699">
        <w:rPr>
          <w:sz w:val="24"/>
          <w:szCs w:val="28"/>
        </w:rPr>
        <w:t xml:space="preserve">этапе </w:t>
      </w:r>
      <w:r w:rsidR="00FD2C41" w:rsidRPr="00E07699">
        <w:rPr>
          <w:sz w:val="24"/>
          <w:szCs w:val="28"/>
        </w:rPr>
        <w:t xml:space="preserve">совершенствования </w:t>
      </w:r>
      <w:r w:rsidR="00FD2C41" w:rsidRPr="006539A5">
        <w:rPr>
          <w:sz w:val="24"/>
          <w:szCs w:val="28"/>
        </w:rPr>
        <w:t xml:space="preserve">спортивного мастерства (ССМ) и </w:t>
      </w:r>
      <w:r w:rsidR="006567BC" w:rsidRPr="00D756A6">
        <w:rPr>
          <w:sz w:val="24"/>
          <w:szCs w:val="28"/>
        </w:rPr>
        <w:t xml:space="preserve">этапе </w:t>
      </w:r>
      <w:r w:rsidR="00FD2C41" w:rsidRPr="006539A5">
        <w:rPr>
          <w:sz w:val="24"/>
          <w:szCs w:val="28"/>
        </w:rPr>
        <w:t>высшего спортивного мастерства (ВСМ); распределение объёмов тренировочных нагрузок в микро-, мез</w:t>
      </w:r>
      <w:proofErr w:type="gramStart"/>
      <w:r w:rsidR="00FD2C41" w:rsidRPr="006539A5">
        <w:rPr>
          <w:sz w:val="24"/>
          <w:szCs w:val="28"/>
        </w:rPr>
        <w:t>о-</w:t>
      </w:r>
      <w:proofErr w:type="gramEnd"/>
      <w:r w:rsidR="00FD2C41" w:rsidRPr="006539A5">
        <w:rPr>
          <w:sz w:val="24"/>
          <w:szCs w:val="28"/>
        </w:rPr>
        <w:t xml:space="preserve"> и макроциклах; участие в спортивных соревнованиях.</w:t>
      </w:r>
    </w:p>
    <w:p w:rsidR="00B10B71" w:rsidRPr="005323CD" w:rsidRDefault="00B10B71" w:rsidP="005323CD">
      <w:pPr>
        <w:pStyle w:val="2"/>
        <w:spacing w:before="240" w:after="240"/>
        <w:ind w:firstLine="357"/>
        <w:rPr>
          <w:rFonts w:ascii="Times New Roman" w:hAnsi="Times New Roman"/>
          <w:color w:val="auto"/>
          <w:sz w:val="24"/>
          <w:szCs w:val="24"/>
        </w:rPr>
      </w:pPr>
      <w:bookmarkStart w:id="3" w:name="_Toc534968762"/>
      <w:r w:rsidRPr="005323CD">
        <w:rPr>
          <w:rFonts w:ascii="Times New Roman" w:hAnsi="Times New Roman"/>
          <w:color w:val="auto"/>
          <w:sz w:val="24"/>
          <w:szCs w:val="24"/>
        </w:rPr>
        <w:t>1.2. Особенности вида спорта и спортивных дисциплин</w:t>
      </w:r>
      <w:bookmarkEnd w:id="3"/>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Биатлон – вид зимнего спорта, лыжные гонки на различные дистанции со стрельбой по мишеням из мелкокалиберной винтовки (из </w:t>
      </w:r>
      <w:proofErr w:type="gramStart"/>
      <w:r w:rsidRPr="006539A5">
        <w:rPr>
          <w:color w:val="000000" w:themeColor="text1"/>
          <w:sz w:val="24"/>
          <w:szCs w:val="28"/>
        </w:rPr>
        <w:t>положения</w:t>
      </w:r>
      <w:proofErr w:type="gramEnd"/>
      <w:r w:rsidRPr="006539A5">
        <w:rPr>
          <w:color w:val="000000" w:themeColor="text1"/>
          <w:sz w:val="24"/>
          <w:szCs w:val="28"/>
        </w:rPr>
        <w:t xml:space="preserve"> лежа и стоя) на специальных огневых рубежах. Победителем гонки считается спортсмен (команда), быстрее всех прошедший дистанцию (включая время, затраченное на поражение мишеней). В случае промаха (промахов) участник получает штрафное время или проходит соответствующее число штрафных кругов.</w:t>
      </w:r>
    </w:p>
    <w:p w:rsidR="002A7C72"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Культивируется более чем в 60 странах. Входит в программу зимних Олимпийских игр.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Включает 5 дисциплин: индивидуальная гонка, гонка с общим стартом, спринт, эстафета и гонка преследования.</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Индивидуальная гонка. 20 км (мужчины) и 15 км (женщины). Стрельба ведется на четырех огневых рубежах из положения лежа-стоя-лежа-стоя (последовательно). Рубежи располагаются на 4, 8, 12 и 16 км – у мужчин и 3, 6, 9, 12 – у женщин.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Спринт. 10 км (мужчины) и 7,5 км (женщины) с двумя огневыми рубежами: между 3 км и 7 км (у женщин – между 2,5 и 5 км). На первом рубеже спортсмены стреляют из положения, лежа, на втором – стоя.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Гонка преследования (</w:t>
      </w:r>
      <w:proofErr w:type="spellStart"/>
      <w:r w:rsidRPr="006539A5">
        <w:rPr>
          <w:color w:val="000000" w:themeColor="text1"/>
          <w:sz w:val="24"/>
          <w:szCs w:val="28"/>
        </w:rPr>
        <w:t>персьют</w:t>
      </w:r>
      <w:proofErr w:type="spellEnd"/>
      <w:r w:rsidRPr="006539A5">
        <w:rPr>
          <w:color w:val="000000" w:themeColor="text1"/>
          <w:sz w:val="24"/>
          <w:szCs w:val="28"/>
        </w:rPr>
        <w:t xml:space="preserve">). 12,5 км (мужчины) и 10 км (женщины) с четырьмя огневыми рубежами: на расстоянии 2,5 км (женщины – 2 км) друг от друга (а также от старта/финиша). Стрельба на первых двух рубежах ведется из положения «лежа», на третьем и четвертом – стоя.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Эстафета. Командная гонка 47,5 км с двумя огневыми рубежами на каждом этапе. В ней участвуют по 4 человека от каждой команды (пройдя свой этап, спортсмен передает эстафету партнеру). Стрельба на первом рубеже (2,5 км – у мужчин и 2 км – у женщин) ведется из положения «лежа», на втором (соответственно, 2 и 4 км) – стоя.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Гонка с общим стартом (</w:t>
      </w:r>
      <w:proofErr w:type="spellStart"/>
      <w:r w:rsidRPr="006539A5">
        <w:rPr>
          <w:color w:val="000000" w:themeColor="text1"/>
          <w:sz w:val="24"/>
          <w:szCs w:val="28"/>
        </w:rPr>
        <w:t>масстарт</w:t>
      </w:r>
      <w:proofErr w:type="spellEnd"/>
      <w:r w:rsidRPr="006539A5">
        <w:rPr>
          <w:color w:val="000000" w:themeColor="text1"/>
          <w:sz w:val="24"/>
          <w:szCs w:val="28"/>
        </w:rPr>
        <w:t xml:space="preserve">). 15 км (мужчины) и 12,5 км (женщины). Проводится по правилам индивидуальной гонки, за исключением того, что стрельба ведется </w:t>
      </w:r>
      <w:r w:rsidRPr="006539A5">
        <w:rPr>
          <w:color w:val="000000" w:themeColor="text1"/>
          <w:sz w:val="24"/>
          <w:szCs w:val="28"/>
        </w:rPr>
        <w:lastRenderedPageBreak/>
        <w:t xml:space="preserve">последовательно из положений лежа-лежа-стоя-стоя на рубежах, находящихся на расстоянии 3 км (женщины – 2,5 км) друг от друга (а также от старта/финиша). </w:t>
      </w:r>
    </w:p>
    <w:p w:rsidR="00B10B71" w:rsidRPr="006539A5" w:rsidRDefault="00B10B71" w:rsidP="00E57C6B">
      <w:pPr>
        <w:spacing w:line="360" w:lineRule="exact"/>
        <w:ind w:firstLine="709"/>
        <w:jc w:val="both"/>
        <w:rPr>
          <w:color w:val="000000" w:themeColor="text1"/>
          <w:sz w:val="24"/>
          <w:szCs w:val="28"/>
        </w:rPr>
      </w:pPr>
      <w:r w:rsidRPr="006539A5">
        <w:rPr>
          <w:color w:val="000000" w:themeColor="text1"/>
          <w:sz w:val="24"/>
          <w:szCs w:val="28"/>
        </w:rPr>
        <w:t xml:space="preserve">Место проведения соревнований по биатлону представляет собой стадион и сеть лыжных трасс вокруг него. На стадионе расположено стрельбище с (минимум) 27 мишенными установками, зоны старта и финиша (включая место для общего старта), штрафной круг, а также зоны для зрителей, технические и подсобные сооружения и пр. </w:t>
      </w:r>
    </w:p>
    <w:p w:rsidR="00F61BB7" w:rsidRPr="006539A5" w:rsidRDefault="00B10B71" w:rsidP="008117A9">
      <w:pPr>
        <w:spacing w:after="240" w:line="360" w:lineRule="exact"/>
        <w:ind w:firstLine="709"/>
        <w:jc w:val="both"/>
        <w:rPr>
          <w:color w:val="000000" w:themeColor="text1"/>
          <w:sz w:val="24"/>
          <w:szCs w:val="28"/>
        </w:rPr>
      </w:pPr>
      <w:r w:rsidRPr="006539A5">
        <w:rPr>
          <w:color w:val="000000" w:themeColor="text1"/>
          <w:sz w:val="24"/>
          <w:szCs w:val="28"/>
        </w:rPr>
        <w:t xml:space="preserve">Популярность биатлона заметно возросла в конце 1970-х – после внесения значительных изменений в регламент соревнований: вместо боевого оружия стала использоваться малокалиберная винтовка, соответственно, дистанция стрельбы сократилась со 150 м до 50 (благодаря чему возросла безопасность соревнований и уменьшились размеры арен), был отменен 2-минутный штраф и установлен новый диаметр мишеней: 4 см при стрельбе из </w:t>
      </w:r>
      <w:proofErr w:type="gramStart"/>
      <w:r w:rsidRPr="006539A5">
        <w:rPr>
          <w:color w:val="000000" w:themeColor="text1"/>
          <w:sz w:val="24"/>
          <w:szCs w:val="28"/>
        </w:rPr>
        <w:t>положения</w:t>
      </w:r>
      <w:proofErr w:type="gramEnd"/>
      <w:r w:rsidRPr="006539A5">
        <w:rPr>
          <w:color w:val="000000" w:themeColor="text1"/>
          <w:sz w:val="24"/>
          <w:szCs w:val="28"/>
        </w:rPr>
        <w:t xml:space="preserve"> леж</w:t>
      </w:r>
      <w:r w:rsidR="008117A9" w:rsidRPr="006539A5">
        <w:rPr>
          <w:color w:val="000000" w:themeColor="text1"/>
          <w:sz w:val="24"/>
          <w:szCs w:val="28"/>
        </w:rPr>
        <w:t xml:space="preserve">а и 11 см – при стрельбе стоя. </w:t>
      </w:r>
    </w:p>
    <w:p w:rsidR="00B10B71" w:rsidRPr="005323CD" w:rsidRDefault="00B10B71" w:rsidP="005323CD">
      <w:pPr>
        <w:pStyle w:val="2"/>
        <w:spacing w:before="240" w:after="240"/>
        <w:ind w:firstLine="357"/>
        <w:rPr>
          <w:rFonts w:ascii="Times New Roman" w:hAnsi="Times New Roman"/>
          <w:color w:val="auto"/>
          <w:sz w:val="24"/>
          <w:szCs w:val="24"/>
        </w:rPr>
      </w:pPr>
      <w:bookmarkStart w:id="4" w:name="_Toc534968763"/>
      <w:r w:rsidRPr="005323CD">
        <w:rPr>
          <w:rFonts w:ascii="Times New Roman" w:hAnsi="Times New Roman"/>
          <w:color w:val="auto"/>
          <w:sz w:val="24"/>
          <w:szCs w:val="24"/>
        </w:rPr>
        <w:t>1.3</w:t>
      </w:r>
      <w:r w:rsidR="00684D28" w:rsidRPr="005323CD">
        <w:rPr>
          <w:rFonts w:ascii="Times New Roman" w:hAnsi="Times New Roman"/>
          <w:color w:val="auto"/>
          <w:sz w:val="24"/>
          <w:szCs w:val="24"/>
        </w:rPr>
        <w:t>.</w:t>
      </w:r>
      <w:r w:rsidRPr="005323CD">
        <w:rPr>
          <w:rFonts w:ascii="Times New Roman" w:hAnsi="Times New Roman"/>
          <w:color w:val="auto"/>
          <w:sz w:val="24"/>
          <w:szCs w:val="24"/>
        </w:rPr>
        <w:t xml:space="preserve"> Структура системы многолетней подготовки</w:t>
      </w:r>
      <w:bookmarkEnd w:id="4"/>
    </w:p>
    <w:p w:rsidR="00B10B71" w:rsidRPr="006539A5" w:rsidRDefault="00B10B71" w:rsidP="004B1A4E">
      <w:pPr>
        <w:spacing w:line="360" w:lineRule="exact"/>
        <w:ind w:firstLine="709"/>
        <w:jc w:val="both"/>
        <w:rPr>
          <w:sz w:val="24"/>
          <w:szCs w:val="28"/>
        </w:rPr>
      </w:pPr>
      <w:r w:rsidRPr="006539A5">
        <w:rPr>
          <w:sz w:val="24"/>
          <w:szCs w:val="28"/>
        </w:rPr>
        <w:t>Структура многолетней подготовки включает в себя следующие этапы спортивной подготовки:</w:t>
      </w:r>
    </w:p>
    <w:p w:rsidR="00B10B71" w:rsidRPr="006539A5" w:rsidRDefault="00B10B71" w:rsidP="004B1A4E">
      <w:pPr>
        <w:spacing w:line="360" w:lineRule="exact"/>
        <w:ind w:firstLine="709"/>
        <w:jc w:val="both"/>
        <w:rPr>
          <w:sz w:val="24"/>
          <w:szCs w:val="28"/>
        </w:rPr>
      </w:pPr>
      <w:r w:rsidRPr="006539A5">
        <w:rPr>
          <w:sz w:val="24"/>
          <w:szCs w:val="28"/>
        </w:rPr>
        <w:t xml:space="preserve">1) Этап начальной подготовки </w:t>
      </w:r>
      <w:r w:rsidR="004B1A4E" w:rsidRPr="006539A5">
        <w:rPr>
          <w:sz w:val="24"/>
          <w:szCs w:val="28"/>
        </w:rPr>
        <w:t>–</w:t>
      </w:r>
      <w:r w:rsidRPr="006539A5">
        <w:rPr>
          <w:sz w:val="24"/>
          <w:szCs w:val="28"/>
        </w:rPr>
        <w:t xml:space="preserve"> систематические занятия спортом максимально возможного числа</w:t>
      </w:r>
      <w:r w:rsidR="00023A61" w:rsidRPr="006539A5">
        <w:rPr>
          <w:sz w:val="24"/>
          <w:szCs w:val="28"/>
        </w:rPr>
        <w:t xml:space="preserve"> детей и подростков, направленны</w:t>
      </w:r>
      <w:r w:rsidRPr="006539A5">
        <w:rPr>
          <w:sz w:val="24"/>
          <w:szCs w:val="28"/>
        </w:rPr>
        <w:t>е на развитие их личности, привитие навыков здорового образа жизни, в</w:t>
      </w:r>
      <w:r w:rsidR="004B1A4E" w:rsidRPr="006539A5">
        <w:rPr>
          <w:sz w:val="24"/>
          <w:szCs w:val="28"/>
        </w:rPr>
        <w:t>оспитание физических, морально-</w:t>
      </w:r>
      <w:r w:rsidRPr="006539A5">
        <w:rPr>
          <w:sz w:val="24"/>
          <w:szCs w:val="28"/>
        </w:rPr>
        <w:t>этических и волевых качеств, определение специализации.</w:t>
      </w:r>
    </w:p>
    <w:p w:rsidR="00B10B71" w:rsidRPr="006539A5" w:rsidRDefault="00B10B71" w:rsidP="004B1A4E">
      <w:pPr>
        <w:spacing w:line="360" w:lineRule="exact"/>
        <w:ind w:firstLine="709"/>
        <w:jc w:val="both"/>
        <w:rPr>
          <w:sz w:val="24"/>
          <w:szCs w:val="28"/>
        </w:rPr>
      </w:pPr>
      <w:r w:rsidRPr="006539A5">
        <w:rPr>
          <w:sz w:val="24"/>
          <w:szCs w:val="28"/>
        </w:rPr>
        <w:t xml:space="preserve">2) Тренировочный этап (этап спортивной специализации) </w:t>
      </w:r>
      <w:r w:rsidR="004B1A4E" w:rsidRPr="006539A5">
        <w:rPr>
          <w:sz w:val="24"/>
          <w:szCs w:val="28"/>
        </w:rPr>
        <w:t>–</w:t>
      </w:r>
      <w:r w:rsidRPr="006539A5">
        <w:rPr>
          <w:sz w:val="24"/>
          <w:szCs w:val="28"/>
        </w:rPr>
        <w:t xml:space="preserve"> улучшение состояния здоровья, включая физическое развитие, и повышение уровня физической подготовленности и спортивных результатов с учетом индивидуальных особенностей и требований программ по видам спорта.</w:t>
      </w:r>
    </w:p>
    <w:p w:rsidR="00B10B71" w:rsidRPr="006539A5" w:rsidRDefault="00B10B71" w:rsidP="004B1A4E">
      <w:pPr>
        <w:spacing w:line="360" w:lineRule="exact"/>
        <w:ind w:firstLine="709"/>
        <w:jc w:val="both"/>
        <w:rPr>
          <w:sz w:val="24"/>
          <w:szCs w:val="28"/>
        </w:rPr>
      </w:pPr>
      <w:r w:rsidRPr="006539A5">
        <w:rPr>
          <w:sz w:val="24"/>
          <w:szCs w:val="28"/>
        </w:rPr>
        <w:t xml:space="preserve">3) Этап совершенствования спортивного мастерства </w:t>
      </w:r>
      <w:r w:rsidR="004B1A4E" w:rsidRPr="006539A5">
        <w:rPr>
          <w:sz w:val="24"/>
          <w:szCs w:val="28"/>
        </w:rPr>
        <w:t>–</w:t>
      </w:r>
      <w:r w:rsidRPr="006539A5">
        <w:rPr>
          <w:sz w:val="24"/>
          <w:szCs w:val="28"/>
        </w:rPr>
        <w:t xml:space="preserve">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позволяющих войти в состав сборных команд Российской Федерации, субъектов Российской Федерации.</w:t>
      </w:r>
    </w:p>
    <w:p w:rsidR="00B10B71" w:rsidRPr="006539A5" w:rsidRDefault="00B10B71" w:rsidP="004B1A4E">
      <w:pPr>
        <w:spacing w:line="360" w:lineRule="exact"/>
        <w:ind w:firstLine="709"/>
        <w:jc w:val="both"/>
        <w:rPr>
          <w:sz w:val="24"/>
          <w:szCs w:val="28"/>
        </w:rPr>
      </w:pPr>
      <w:r w:rsidRPr="006539A5">
        <w:rPr>
          <w:sz w:val="24"/>
          <w:szCs w:val="28"/>
        </w:rPr>
        <w:t xml:space="preserve">4) Этап высшего спортивного мастерства </w:t>
      </w:r>
      <w:r w:rsidR="004B1A4E" w:rsidRPr="006539A5">
        <w:rPr>
          <w:sz w:val="24"/>
          <w:szCs w:val="28"/>
        </w:rPr>
        <w:t>–</w:t>
      </w:r>
      <w:r w:rsidRPr="006539A5">
        <w:rPr>
          <w:sz w:val="24"/>
          <w:szCs w:val="28"/>
        </w:rPr>
        <w:t xml:space="preserve">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Российской Федерации, субъектов Российской Федерации.</w:t>
      </w:r>
    </w:p>
    <w:p w:rsidR="00B10B71" w:rsidRPr="006539A5" w:rsidRDefault="00B10B71" w:rsidP="004B1A4E">
      <w:pPr>
        <w:spacing w:line="360" w:lineRule="exact"/>
        <w:ind w:firstLine="709"/>
        <w:jc w:val="both"/>
        <w:rPr>
          <w:sz w:val="24"/>
          <w:szCs w:val="28"/>
        </w:rPr>
      </w:pPr>
      <w:r w:rsidRPr="006539A5">
        <w:rPr>
          <w:sz w:val="24"/>
          <w:szCs w:val="28"/>
        </w:rPr>
        <w:t>Основными показателями выполнения программных требований являются:</w:t>
      </w:r>
    </w:p>
    <w:p w:rsidR="00B10B71" w:rsidRPr="006539A5" w:rsidRDefault="007B084D" w:rsidP="004B1A4E">
      <w:pPr>
        <w:spacing w:line="360" w:lineRule="exact"/>
        <w:ind w:firstLine="709"/>
        <w:jc w:val="both"/>
        <w:rPr>
          <w:sz w:val="24"/>
          <w:szCs w:val="28"/>
        </w:rPr>
      </w:pPr>
      <w:r w:rsidRPr="006539A5">
        <w:rPr>
          <w:sz w:val="24"/>
          <w:szCs w:val="28"/>
        </w:rPr>
        <w:t>1) Н</w:t>
      </w:r>
      <w:r w:rsidR="00B10B71" w:rsidRPr="006539A5">
        <w:rPr>
          <w:sz w:val="24"/>
          <w:szCs w:val="28"/>
        </w:rPr>
        <w:t>а этапе начальной подготовки:</w:t>
      </w:r>
    </w:p>
    <w:p w:rsidR="00B10B71" w:rsidRPr="006539A5" w:rsidRDefault="00B10B71" w:rsidP="004B1A4E">
      <w:pPr>
        <w:spacing w:line="360" w:lineRule="exact"/>
        <w:ind w:firstLine="709"/>
        <w:jc w:val="both"/>
        <w:rPr>
          <w:sz w:val="24"/>
          <w:szCs w:val="28"/>
        </w:rPr>
      </w:pPr>
      <w:r w:rsidRPr="006539A5">
        <w:rPr>
          <w:sz w:val="24"/>
          <w:szCs w:val="28"/>
        </w:rPr>
        <w:t>- формирование устойчивого интереса к занятиям спортом;</w:t>
      </w:r>
    </w:p>
    <w:p w:rsidR="00B10B71" w:rsidRPr="006539A5" w:rsidRDefault="00B10B71" w:rsidP="004B1A4E">
      <w:pPr>
        <w:spacing w:line="360" w:lineRule="exact"/>
        <w:ind w:firstLine="709"/>
        <w:jc w:val="both"/>
        <w:rPr>
          <w:sz w:val="24"/>
          <w:szCs w:val="28"/>
        </w:rPr>
      </w:pPr>
      <w:r w:rsidRPr="006539A5">
        <w:rPr>
          <w:sz w:val="24"/>
          <w:szCs w:val="28"/>
        </w:rPr>
        <w:t>- формирование широкого круга двигательных умений и навыков;</w:t>
      </w:r>
    </w:p>
    <w:p w:rsidR="00B10B71" w:rsidRPr="006539A5" w:rsidRDefault="00B10B71" w:rsidP="004B1A4E">
      <w:pPr>
        <w:spacing w:line="360" w:lineRule="exact"/>
        <w:ind w:firstLine="709"/>
        <w:jc w:val="both"/>
        <w:rPr>
          <w:sz w:val="24"/>
          <w:szCs w:val="28"/>
        </w:rPr>
      </w:pPr>
      <w:r w:rsidRPr="006539A5">
        <w:rPr>
          <w:sz w:val="24"/>
          <w:szCs w:val="28"/>
        </w:rPr>
        <w:t>- освоение основ техники по виду спорта биатлон;</w:t>
      </w:r>
    </w:p>
    <w:p w:rsidR="00B10B71" w:rsidRPr="006539A5" w:rsidRDefault="00B10B71" w:rsidP="004B1A4E">
      <w:pPr>
        <w:spacing w:line="360" w:lineRule="exact"/>
        <w:ind w:firstLine="709"/>
        <w:jc w:val="both"/>
        <w:rPr>
          <w:sz w:val="24"/>
          <w:szCs w:val="28"/>
        </w:rPr>
      </w:pPr>
      <w:r w:rsidRPr="006539A5">
        <w:rPr>
          <w:sz w:val="24"/>
          <w:szCs w:val="28"/>
        </w:rPr>
        <w:t>- всестороннее гармоничное развитие физических качеств;</w:t>
      </w:r>
    </w:p>
    <w:p w:rsidR="00B10B71" w:rsidRPr="006539A5" w:rsidRDefault="00B10B71" w:rsidP="004B1A4E">
      <w:pPr>
        <w:spacing w:line="360" w:lineRule="exact"/>
        <w:ind w:firstLine="709"/>
        <w:jc w:val="both"/>
        <w:rPr>
          <w:sz w:val="24"/>
          <w:szCs w:val="28"/>
        </w:rPr>
      </w:pPr>
      <w:r w:rsidRPr="006539A5">
        <w:rPr>
          <w:sz w:val="24"/>
          <w:szCs w:val="28"/>
        </w:rPr>
        <w:t>- укрепление здоровья спортсменов;</w:t>
      </w:r>
    </w:p>
    <w:p w:rsidR="00B10B71" w:rsidRPr="006539A5" w:rsidRDefault="00B10B71" w:rsidP="004B1A4E">
      <w:pPr>
        <w:spacing w:line="360" w:lineRule="exact"/>
        <w:ind w:firstLine="709"/>
        <w:jc w:val="both"/>
        <w:rPr>
          <w:sz w:val="24"/>
          <w:szCs w:val="28"/>
        </w:rPr>
      </w:pPr>
      <w:r w:rsidRPr="006539A5">
        <w:rPr>
          <w:sz w:val="24"/>
          <w:szCs w:val="28"/>
        </w:rPr>
        <w:t xml:space="preserve">- отбор перспективных юных спортсменов для дальнейших занятий по виду спорта </w:t>
      </w:r>
      <w:r w:rsidRPr="006539A5">
        <w:rPr>
          <w:sz w:val="24"/>
          <w:szCs w:val="28"/>
        </w:rPr>
        <w:lastRenderedPageBreak/>
        <w:t>биатлон.</w:t>
      </w:r>
    </w:p>
    <w:p w:rsidR="00B10B71" w:rsidRPr="006539A5" w:rsidRDefault="007B084D" w:rsidP="004B1A4E">
      <w:pPr>
        <w:spacing w:line="360" w:lineRule="exact"/>
        <w:ind w:firstLine="709"/>
        <w:jc w:val="both"/>
        <w:rPr>
          <w:sz w:val="24"/>
          <w:szCs w:val="28"/>
        </w:rPr>
      </w:pPr>
      <w:r w:rsidRPr="006539A5">
        <w:rPr>
          <w:sz w:val="24"/>
          <w:szCs w:val="28"/>
        </w:rPr>
        <w:t>2) Н</w:t>
      </w:r>
      <w:r w:rsidR="009D5E45" w:rsidRPr="006539A5">
        <w:rPr>
          <w:sz w:val="24"/>
          <w:szCs w:val="28"/>
        </w:rPr>
        <w:t>а тренировочном этапе</w:t>
      </w:r>
      <w:r w:rsidR="00B10B71" w:rsidRPr="006539A5">
        <w:rPr>
          <w:sz w:val="24"/>
          <w:szCs w:val="28"/>
        </w:rPr>
        <w:t xml:space="preserve"> (этап спортивной специализации):</w:t>
      </w:r>
    </w:p>
    <w:p w:rsidR="00B10B71" w:rsidRPr="006539A5" w:rsidRDefault="00B10B71" w:rsidP="004B1A4E">
      <w:pPr>
        <w:spacing w:line="360" w:lineRule="exact"/>
        <w:ind w:firstLine="709"/>
        <w:jc w:val="both"/>
        <w:rPr>
          <w:sz w:val="24"/>
          <w:szCs w:val="28"/>
        </w:rPr>
      </w:pPr>
      <w:r w:rsidRPr="006539A5">
        <w:rPr>
          <w:sz w:val="24"/>
          <w:szCs w:val="28"/>
        </w:rPr>
        <w:t>- повышение уровня общей и специальной физической, технической, тактической и психологической подготовки;</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приобретение опыта и достижение стабильности выступления на официальных спортивных соревнованиях по виду спорта биатлон;</w:t>
      </w:r>
    </w:p>
    <w:p w:rsidR="00B10B71" w:rsidRPr="006539A5" w:rsidRDefault="00B10B71" w:rsidP="004B1A4E">
      <w:pPr>
        <w:spacing w:line="360" w:lineRule="exact"/>
        <w:ind w:firstLine="709"/>
        <w:jc w:val="both"/>
        <w:rPr>
          <w:sz w:val="24"/>
          <w:szCs w:val="28"/>
        </w:rPr>
      </w:pPr>
      <w:r w:rsidRPr="006539A5">
        <w:rPr>
          <w:sz w:val="24"/>
          <w:szCs w:val="28"/>
        </w:rPr>
        <w:t>- формирование спортивной мотивации;</w:t>
      </w:r>
    </w:p>
    <w:p w:rsidR="00B10B71" w:rsidRPr="006539A5" w:rsidRDefault="00B10B71" w:rsidP="004B1A4E">
      <w:pPr>
        <w:spacing w:line="360" w:lineRule="exact"/>
        <w:ind w:firstLine="709"/>
        <w:jc w:val="both"/>
        <w:rPr>
          <w:sz w:val="24"/>
          <w:szCs w:val="28"/>
        </w:rPr>
      </w:pPr>
      <w:r w:rsidRPr="006539A5">
        <w:rPr>
          <w:sz w:val="24"/>
          <w:szCs w:val="28"/>
        </w:rPr>
        <w:t>- укрепление здоровья спортсменов.</w:t>
      </w:r>
    </w:p>
    <w:p w:rsidR="00B10B71" w:rsidRPr="006539A5" w:rsidRDefault="007B084D" w:rsidP="004B1A4E">
      <w:pPr>
        <w:spacing w:line="360" w:lineRule="exact"/>
        <w:ind w:firstLine="709"/>
        <w:jc w:val="both"/>
        <w:rPr>
          <w:sz w:val="24"/>
          <w:szCs w:val="28"/>
        </w:rPr>
      </w:pPr>
      <w:r w:rsidRPr="006539A5">
        <w:rPr>
          <w:sz w:val="24"/>
          <w:szCs w:val="28"/>
        </w:rPr>
        <w:t>3) Н</w:t>
      </w:r>
      <w:r w:rsidR="00B10B71" w:rsidRPr="006539A5">
        <w:rPr>
          <w:sz w:val="24"/>
          <w:szCs w:val="28"/>
        </w:rPr>
        <w:t>а этапе совершенствования спортивного мастерства:</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повышение функциональных возможностей организма спортсменов;</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совершенствование общих и специальных физических качеств, технической, тактической и психологической подготовки;</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стабильность демонстрации высоких спортивных результатов на региональных и всероссийских официальных спортивных соревнованиях;</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поддержание высокого уровня спортивной мотивации;</w:t>
      </w:r>
    </w:p>
    <w:p w:rsidR="00B10B71" w:rsidRPr="006539A5" w:rsidRDefault="00C528EF" w:rsidP="004B1A4E">
      <w:pPr>
        <w:spacing w:line="360" w:lineRule="exact"/>
        <w:ind w:firstLine="709"/>
        <w:jc w:val="both"/>
        <w:rPr>
          <w:sz w:val="24"/>
          <w:szCs w:val="28"/>
        </w:rPr>
      </w:pPr>
      <w:r w:rsidRPr="006539A5">
        <w:rPr>
          <w:sz w:val="24"/>
          <w:szCs w:val="28"/>
        </w:rPr>
        <w:t xml:space="preserve">- </w:t>
      </w:r>
      <w:r w:rsidR="00B10B71" w:rsidRPr="006539A5">
        <w:rPr>
          <w:sz w:val="24"/>
          <w:szCs w:val="28"/>
        </w:rPr>
        <w:t>сохранение здоровья спортсменов.</w:t>
      </w:r>
    </w:p>
    <w:p w:rsidR="00B10B71" w:rsidRPr="006539A5" w:rsidRDefault="007B084D" w:rsidP="004B1A4E">
      <w:pPr>
        <w:spacing w:line="360" w:lineRule="exact"/>
        <w:ind w:firstLine="709"/>
        <w:jc w:val="both"/>
        <w:rPr>
          <w:sz w:val="24"/>
          <w:szCs w:val="28"/>
        </w:rPr>
      </w:pPr>
      <w:r w:rsidRPr="006539A5">
        <w:rPr>
          <w:sz w:val="24"/>
          <w:szCs w:val="28"/>
        </w:rPr>
        <w:t>4) Н</w:t>
      </w:r>
      <w:r w:rsidR="00B10B71" w:rsidRPr="006539A5">
        <w:rPr>
          <w:sz w:val="24"/>
          <w:szCs w:val="28"/>
        </w:rPr>
        <w:t>а этапе высшего спортивного мастерства:</w:t>
      </w:r>
    </w:p>
    <w:p w:rsidR="00B10B71" w:rsidRPr="006539A5" w:rsidRDefault="00B10B71" w:rsidP="004B1A4E">
      <w:pPr>
        <w:spacing w:line="360" w:lineRule="exact"/>
        <w:ind w:firstLine="709"/>
        <w:jc w:val="both"/>
        <w:rPr>
          <w:sz w:val="24"/>
          <w:szCs w:val="28"/>
        </w:rPr>
      </w:pPr>
      <w:r w:rsidRPr="006539A5">
        <w:rPr>
          <w:sz w:val="24"/>
          <w:szCs w:val="28"/>
        </w:rPr>
        <w:t>- достижение результатов уровня спортивных сборных команд Российской Федерации;</w:t>
      </w:r>
    </w:p>
    <w:p w:rsidR="00F61BB7" w:rsidRPr="006539A5" w:rsidRDefault="00B10B71" w:rsidP="008117A9">
      <w:pPr>
        <w:spacing w:after="240" w:line="360" w:lineRule="exact"/>
        <w:ind w:firstLine="709"/>
        <w:jc w:val="both"/>
        <w:rPr>
          <w:sz w:val="24"/>
          <w:szCs w:val="28"/>
        </w:rPr>
      </w:pPr>
      <w:r w:rsidRPr="006539A5">
        <w:rPr>
          <w:sz w:val="24"/>
          <w:szCs w:val="28"/>
        </w:rPr>
        <w:t>- повышение стабильности демонстрации высоких спортивных результатов во всероссийских и международных офици</w:t>
      </w:r>
      <w:r w:rsidR="00EE4435" w:rsidRPr="006539A5">
        <w:rPr>
          <w:sz w:val="24"/>
          <w:szCs w:val="28"/>
        </w:rPr>
        <w:t>альных спортивных соревнованиях.</w:t>
      </w:r>
    </w:p>
    <w:p w:rsidR="00B10B71" w:rsidRPr="005323CD" w:rsidRDefault="00C528EF" w:rsidP="005323CD">
      <w:pPr>
        <w:pStyle w:val="2"/>
        <w:spacing w:before="240" w:after="240"/>
        <w:ind w:firstLine="357"/>
        <w:rPr>
          <w:rFonts w:ascii="Times New Roman" w:hAnsi="Times New Roman"/>
          <w:color w:val="auto"/>
          <w:sz w:val="24"/>
          <w:szCs w:val="24"/>
        </w:rPr>
      </w:pPr>
      <w:bookmarkStart w:id="5" w:name="_Toc534968764"/>
      <w:r w:rsidRPr="005323CD">
        <w:rPr>
          <w:rFonts w:ascii="Times New Roman" w:hAnsi="Times New Roman"/>
          <w:color w:val="auto"/>
          <w:sz w:val="24"/>
          <w:szCs w:val="24"/>
        </w:rPr>
        <w:t>1.4</w:t>
      </w:r>
      <w:r w:rsidR="00684D28" w:rsidRPr="005323CD">
        <w:rPr>
          <w:rFonts w:ascii="Times New Roman" w:hAnsi="Times New Roman"/>
          <w:color w:val="auto"/>
          <w:sz w:val="24"/>
          <w:szCs w:val="24"/>
        </w:rPr>
        <w:t>.</w:t>
      </w:r>
      <w:r w:rsidRPr="005323CD">
        <w:rPr>
          <w:rFonts w:ascii="Times New Roman" w:hAnsi="Times New Roman"/>
          <w:color w:val="auto"/>
          <w:sz w:val="24"/>
          <w:szCs w:val="24"/>
        </w:rPr>
        <w:t xml:space="preserve"> </w:t>
      </w:r>
      <w:r w:rsidR="00B10B71" w:rsidRPr="005323CD">
        <w:rPr>
          <w:rFonts w:ascii="Times New Roman" w:hAnsi="Times New Roman"/>
          <w:color w:val="auto"/>
          <w:sz w:val="24"/>
          <w:szCs w:val="24"/>
        </w:rPr>
        <w:t>Особенности подготовки в о</w:t>
      </w:r>
      <w:r w:rsidR="009D5A08" w:rsidRPr="005323CD">
        <w:rPr>
          <w:rFonts w:ascii="Times New Roman" w:hAnsi="Times New Roman"/>
          <w:color w:val="auto"/>
          <w:sz w:val="24"/>
          <w:szCs w:val="24"/>
        </w:rPr>
        <w:t>тдельных спортивных дисциплинах</w:t>
      </w:r>
      <w:bookmarkEnd w:id="5"/>
    </w:p>
    <w:p w:rsidR="00B10B71" w:rsidRPr="006539A5" w:rsidRDefault="00B10B71" w:rsidP="009D5E45">
      <w:pPr>
        <w:spacing w:line="360" w:lineRule="exact"/>
        <w:ind w:firstLine="709"/>
        <w:jc w:val="both"/>
        <w:rPr>
          <w:sz w:val="24"/>
          <w:szCs w:val="28"/>
        </w:rPr>
      </w:pPr>
      <w:r w:rsidRPr="006539A5">
        <w:rPr>
          <w:sz w:val="24"/>
          <w:szCs w:val="28"/>
        </w:rPr>
        <w:t xml:space="preserve">Особенность биатлона как вида спорта заключается в сочетании различных, с физиологической точки зрения, нагрузок на организм: бега на лыжах и стрельбы. Это обуславливает специфические требования к физической и функциональной подготовке биатлониста, а также его техническим и тактическим навыкам. </w:t>
      </w:r>
    </w:p>
    <w:p w:rsidR="00B10B71" w:rsidRPr="006539A5" w:rsidRDefault="00B10B71" w:rsidP="009D5E45">
      <w:pPr>
        <w:spacing w:line="360" w:lineRule="exact"/>
        <w:ind w:firstLine="709"/>
        <w:jc w:val="both"/>
        <w:rPr>
          <w:sz w:val="24"/>
          <w:szCs w:val="28"/>
        </w:rPr>
      </w:pPr>
      <w:r w:rsidRPr="006539A5">
        <w:rPr>
          <w:sz w:val="24"/>
          <w:szCs w:val="28"/>
        </w:rPr>
        <w:t>Подготовка биатлониста начинается с освоения техники лыжного бега. Немало знаменитых «стреляющих лыжников» начинали с «обычных» лыж и свою карьеру в большом спорте. Не менее важны для биатлониста снайперские качества. Если в спринте хорошая скорость может отчасти компенсировать неточную стрельбу, то в гонке преследования или индивидуальной гонке меткость во многом является залогом победы. В стрельбе лежа и в «стойке» есть свои особенности, и порядок выполнения этих упражнений в той или иной дисциплине накладывает отпечаток на тактику борьбы. Так, например, в гонке преследования участники, хорошо стреляющие из положения лежа, имеют возможность уйти в отрыв в начале гонки, а их соперники, лучше стреляющие стоя, могут «отыграть» преимущество ближе к финишу.</w:t>
      </w:r>
    </w:p>
    <w:p w:rsidR="00B10B71" w:rsidRPr="006539A5" w:rsidRDefault="00B10B71" w:rsidP="009D5E45">
      <w:pPr>
        <w:spacing w:line="360" w:lineRule="exact"/>
        <w:ind w:firstLine="709"/>
        <w:jc w:val="both"/>
        <w:rPr>
          <w:sz w:val="24"/>
          <w:szCs w:val="28"/>
        </w:rPr>
      </w:pPr>
      <w:r w:rsidRPr="006539A5">
        <w:rPr>
          <w:sz w:val="24"/>
          <w:szCs w:val="28"/>
        </w:rPr>
        <w:t xml:space="preserve">В каждом виде программы присутствуют свои технические, тактические и психологические нюансы. К примеру, в масстарте чрезвычайно важно в самом начале гонки оторваться от основной группы, чтобы не попасть в «толчею», чреватую неприятными сюрпризами. А самой сложной по всем этим параметрам считается гонка преследования, где </w:t>
      </w:r>
      <w:r w:rsidRPr="006539A5">
        <w:rPr>
          <w:sz w:val="24"/>
          <w:szCs w:val="28"/>
        </w:rPr>
        <w:lastRenderedPageBreak/>
        <w:t>спортсмену приходится вести непосредственную борьбу с соперниками, а не их «графиками».</w:t>
      </w:r>
    </w:p>
    <w:p w:rsidR="00B10B71" w:rsidRPr="006539A5" w:rsidRDefault="00B10B71" w:rsidP="009D5E45">
      <w:pPr>
        <w:spacing w:line="360" w:lineRule="exact"/>
        <w:ind w:firstLine="709"/>
        <w:jc w:val="both"/>
        <w:rPr>
          <w:sz w:val="24"/>
          <w:szCs w:val="28"/>
        </w:rPr>
      </w:pPr>
      <w:r w:rsidRPr="006539A5">
        <w:rPr>
          <w:sz w:val="24"/>
          <w:szCs w:val="28"/>
        </w:rPr>
        <w:t xml:space="preserve">При всем многообразии дисциплин, входящих в современную программу соревнований по биатлону, для него не характерна узкая специализация. Ведущие спортсмены обычно представляют свои команды во всех видах. </w:t>
      </w:r>
    </w:p>
    <w:p w:rsidR="00B10B71" w:rsidRPr="006539A5" w:rsidRDefault="00B10B71" w:rsidP="009D5E45">
      <w:pPr>
        <w:spacing w:line="360" w:lineRule="exact"/>
        <w:ind w:firstLine="709"/>
        <w:jc w:val="both"/>
        <w:rPr>
          <w:sz w:val="24"/>
          <w:szCs w:val="28"/>
        </w:rPr>
      </w:pPr>
      <w:r w:rsidRPr="006539A5">
        <w:rPr>
          <w:sz w:val="24"/>
          <w:szCs w:val="28"/>
        </w:rPr>
        <w:t xml:space="preserve">Тренеры распределяют участников команды по этапам эстафетной гонки (а также по различным группам при жеребьевке перед индивидуальной гонкой и спринтом) с учетом сильных и слабых сторон каждого спортсмена. </w:t>
      </w:r>
    </w:p>
    <w:p w:rsidR="009D5A08" w:rsidRPr="006539A5" w:rsidRDefault="00B10B71" w:rsidP="008117A9">
      <w:pPr>
        <w:spacing w:after="240" w:line="360" w:lineRule="exact"/>
        <w:ind w:firstLine="709"/>
        <w:jc w:val="both"/>
        <w:rPr>
          <w:sz w:val="24"/>
          <w:szCs w:val="28"/>
        </w:rPr>
      </w:pPr>
      <w:proofErr w:type="gramStart"/>
      <w:r w:rsidRPr="006539A5">
        <w:rPr>
          <w:sz w:val="24"/>
          <w:szCs w:val="28"/>
        </w:rPr>
        <w:t xml:space="preserve">Выступление биатлониста в определенной степени зависит от погодных условий (ветер, температура воздуха, атмосферные осадки, состояние снежного покрова), характера трассы (перепад высот, повороты и пр.), ее расположения относительно уровня моря и состояния в тот или иной момент, которое может меняться не только из-за погоды: по ходу состязаний трасса постепенно «разбивается», и спортсмены, стартующие позже, оказываются в менее выгодном положении. </w:t>
      </w:r>
      <w:proofErr w:type="gramEnd"/>
    </w:p>
    <w:p w:rsidR="00B10B71" w:rsidRPr="005323CD" w:rsidRDefault="00B10B71" w:rsidP="005323CD">
      <w:pPr>
        <w:pStyle w:val="2"/>
        <w:spacing w:before="240" w:after="240"/>
        <w:ind w:firstLine="357"/>
        <w:rPr>
          <w:rFonts w:ascii="Times New Roman" w:hAnsi="Times New Roman"/>
          <w:color w:val="auto"/>
          <w:sz w:val="24"/>
          <w:szCs w:val="24"/>
        </w:rPr>
      </w:pPr>
      <w:bookmarkStart w:id="6" w:name="_Toc534968765"/>
      <w:r w:rsidRPr="005323CD">
        <w:rPr>
          <w:rFonts w:ascii="Times New Roman" w:hAnsi="Times New Roman"/>
          <w:color w:val="auto"/>
          <w:sz w:val="24"/>
          <w:szCs w:val="24"/>
        </w:rPr>
        <w:t>1.5</w:t>
      </w:r>
      <w:r w:rsidR="00684D28" w:rsidRPr="005323CD">
        <w:rPr>
          <w:rFonts w:ascii="Times New Roman" w:hAnsi="Times New Roman"/>
          <w:color w:val="auto"/>
          <w:sz w:val="24"/>
          <w:szCs w:val="24"/>
        </w:rPr>
        <w:t>.</w:t>
      </w:r>
      <w:r w:rsidRPr="005323CD">
        <w:rPr>
          <w:rFonts w:ascii="Times New Roman" w:hAnsi="Times New Roman"/>
          <w:color w:val="auto"/>
          <w:sz w:val="24"/>
          <w:szCs w:val="24"/>
        </w:rPr>
        <w:t xml:space="preserve"> Основные формы тренировочного процесса</w:t>
      </w:r>
      <w:bookmarkEnd w:id="6"/>
    </w:p>
    <w:p w:rsidR="00B10B71" w:rsidRPr="006539A5" w:rsidRDefault="00B10B71" w:rsidP="000466D6">
      <w:pPr>
        <w:spacing w:line="360" w:lineRule="exact"/>
        <w:ind w:firstLine="709"/>
        <w:jc w:val="both"/>
        <w:rPr>
          <w:sz w:val="24"/>
          <w:szCs w:val="28"/>
        </w:rPr>
      </w:pPr>
      <w:r w:rsidRPr="006539A5">
        <w:rPr>
          <w:sz w:val="24"/>
          <w:szCs w:val="28"/>
        </w:rPr>
        <w:t>Основными формами тренировочного процесса являются: групповые тренировочные и теоретические занятия</w:t>
      </w:r>
      <w:r w:rsidR="00563736" w:rsidRPr="006539A5">
        <w:rPr>
          <w:sz w:val="24"/>
          <w:szCs w:val="28"/>
        </w:rPr>
        <w:t>,</w:t>
      </w:r>
      <w:r w:rsidRPr="006539A5">
        <w:rPr>
          <w:sz w:val="24"/>
          <w:szCs w:val="28"/>
        </w:rPr>
        <w:t xml:space="preserve"> работа по индивидуальным планам</w:t>
      </w:r>
      <w:r w:rsidR="00563736" w:rsidRPr="006539A5">
        <w:rPr>
          <w:sz w:val="24"/>
          <w:szCs w:val="28"/>
        </w:rPr>
        <w:t>,</w:t>
      </w:r>
      <w:r w:rsidRPr="006539A5">
        <w:rPr>
          <w:sz w:val="24"/>
          <w:szCs w:val="28"/>
        </w:rPr>
        <w:t xml:space="preserve"> медико-восстановительные мероприятия</w:t>
      </w:r>
      <w:r w:rsidR="00563736" w:rsidRPr="006539A5">
        <w:rPr>
          <w:sz w:val="24"/>
          <w:szCs w:val="28"/>
        </w:rPr>
        <w:t>,</w:t>
      </w:r>
      <w:r w:rsidRPr="006539A5">
        <w:rPr>
          <w:sz w:val="24"/>
          <w:szCs w:val="28"/>
        </w:rPr>
        <w:t xml:space="preserve"> тестирование и медицинский контроль</w:t>
      </w:r>
      <w:r w:rsidR="00563736" w:rsidRPr="006539A5">
        <w:rPr>
          <w:sz w:val="24"/>
          <w:szCs w:val="28"/>
        </w:rPr>
        <w:t>,</w:t>
      </w:r>
      <w:r w:rsidRPr="006539A5">
        <w:rPr>
          <w:sz w:val="24"/>
          <w:szCs w:val="28"/>
        </w:rPr>
        <w:t xml:space="preserve"> участие в соревнованиях и тренировочных мероприятиях (тренировочных сборах)</w:t>
      </w:r>
      <w:r w:rsidR="00563736" w:rsidRPr="006539A5">
        <w:rPr>
          <w:sz w:val="24"/>
          <w:szCs w:val="28"/>
        </w:rPr>
        <w:t>,</w:t>
      </w:r>
      <w:r w:rsidRPr="006539A5">
        <w:rPr>
          <w:sz w:val="24"/>
          <w:szCs w:val="28"/>
        </w:rPr>
        <w:t xml:space="preserve"> инструкторская и судейская практика. Особенностью планирования программного материала является сведение максимально возможных параметров нагрузок, средств и методов тренировки и контроля в одну принципиальную схему годичного цикла тренировки.</w:t>
      </w:r>
    </w:p>
    <w:p w:rsidR="00F61BB7" w:rsidRPr="006539A5" w:rsidRDefault="00B10B71" w:rsidP="008117A9">
      <w:pPr>
        <w:spacing w:after="240" w:line="360" w:lineRule="exact"/>
        <w:ind w:firstLine="709"/>
        <w:jc w:val="both"/>
        <w:rPr>
          <w:sz w:val="24"/>
          <w:szCs w:val="28"/>
        </w:rPr>
      </w:pPr>
      <w:r w:rsidRPr="006539A5">
        <w:rPr>
          <w:sz w:val="24"/>
          <w:szCs w:val="28"/>
        </w:rPr>
        <w:t>Расписание тренировочных занятий составляется по представлению тренера в целях установления благоприятного режима тренировок, отдыха занимающихся, обучения их в общеобразовательных, средних специальных и высших профессиональны</w:t>
      </w:r>
      <w:r w:rsidR="008117A9" w:rsidRPr="006539A5">
        <w:rPr>
          <w:sz w:val="24"/>
          <w:szCs w:val="28"/>
        </w:rPr>
        <w:t>х образовательных организациях.</w:t>
      </w:r>
    </w:p>
    <w:p w:rsidR="00B10B71" w:rsidRPr="005323CD" w:rsidRDefault="00B10B71" w:rsidP="005323CD">
      <w:pPr>
        <w:pStyle w:val="2"/>
        <w:spacing w:before="240" w:after="240"/>
        <w:ind w:firstLine="357"/>
        <w:rPr>
          <w:rFonts w:ascii="Times New Roman" w:hAnsi="Times New Roman"/>
          <w:color w:val="auto"/>
          <w:sz w:val="24"/>
          <w:szCs w:val="24"/>
        </w:rPr>
      </w:pPr>
      <w:bookmarkStart w:id="7" w:name="_Toc534968766"/>
      <w:r w:rsidRPr="005323CD">
        <w:rPr>
          <w:rFonts w:ascii="Times New Roman" w:hAnsi="Times New Roman"/>
          <w:color w:val="auto"/>
          <w:sz w:val="24"/>
          <w:szCs w:val="24"/>
        </w:rPr>
        <w:t>1.6</w:t>
      </w:r>
      <w:r w:rsidR="00684D28" w:rsidRPr="005323CD">
        <w:rPr>
          <w:rFonts w:ascii="Times New Roman" w:hAnsi="Times New Roman"/>
          <w:color w:val="auto"/>
          <w:sz w:val="24"/>
          <w:szCs w:val="24"/>
        </w:rPr>
        <w:t>.</w:t>
      </w:r>
      <w:r w:rsidRPr="005323CD">
        <w:rPr>
          <w:rFonts w:ascii="Times New Roman" w:hAnsi="Times New Roman"/>
          <w:color w:val="auto"/>
          <w:sz w:val="24"/>
          <w:szCs w:val="24"/>
        </w:rPr>
        <w:t xml:space="preserve"> Структура Программы</w:t>
      </w:r>
      <w:bookmarkEnd w:id="7"/>
    </w:p>
    <w:p w:rsidR="00B10B71" w:rsidRPr="006539A5" w:rsidRDefault="00B10B71" w:rsidP="00380898">
      <w:pPr>
        <w:spacing w:line="360" w:lineRule="exact"/>
        <w:ind w:firstLine="709"/>
        <w:jc w:val="both"/>
        <w:rPr>
          <w:sz w:val="24"/>
          <w:szCs w:val="28"/>
        </w:rPr>
      </w:pPr>
      <w:r w:rsidRPr="006539A5">
        <w:rPr>
          <w:sz w:val="24"/>
          <w:szCs w:val="28"/>
        </w:rPr>
        <w:t>Программа имеет следующую структуру и содержание:</w:t>
      </w:r>
    </w:p>
    <w:p w:rsidR="00B10B71" w:rsidRPr="006539A5" w:rsidRDefault="00B10B71" w:rsidP="00380898">
      <w:pPr>
        <w:spacing w:line="360" w:lineRule="exact"/>
        <w:ind w:firstLine="709"/>
        <w:jc w:val="both"/>
        <w:rPr>
          <w:sz w:val="24"/>
          <w:szCs w:val="28"/>
        </w:rPr>
      </w:pPr>
      <w:r w:rsidRPr="006539A5">
        <w:rPr>
          <w:sz w:val="24"/>
          <w:szCs w:val="28"/>
        </w:rPr>
        <w:t>- пояснительная записка;</w:t>
      </w:r>
    </w:p>
    <w:p w:rsidR="00B10B71" w:rsidRPr="006539A5" w:rsidRDefault="00B10B71" w:rsidP="00380898">
      <w:pPr>
        <w:spacing w:line="360" w:lineRule="exact"/>
        <w:ind w:firstLine="709"/>
        <w:jc w:val="both"/>
        <w:rPr>
          <w:sz w:val="24"/>
          <w:szCs w:val="28"/>
        </w:rPr>
      </w:pPr>
      <w:r w:rsidRPr="006539A5">
        <w:rPr>
          <w:sz w:val="24"/>
          <w:szCs w:val="28"/>
        </w:rPr>
        <w:t>- нормативная часть;</w:t>
      </w:r>
    </w:p>
    <w:p w:rsidR="00B10B71" w:rsidRPr="006539A5" w:rsidRDefault="00B10B71" w:rsidP="00380898">
      <w:pPr>
        <w:spacing w:line="360" w:lineRule="exact"/>
        <w:ind w:firstLine="709"/>
        <w:jc w:val="both"/>
        <w:rPr>
          <w:sz w:val="24"/>
          <w:szCs w:val="28"/>
        </w:rPr>
      </w:pPr>
      <w:r w:rsidRPr="006539A5">
        <w:rPr>
          <w:sz w:val="24"/>
          <w:szCs w:val="28"/>
        </w:rPr>
        <w:t>- методическая часть;</w:t>
      </w:r>
    </w:p>
    <w:p w:rsidR="00B10B71" w:rsidRPr="006539A5" w:rsidRDefault="00B10B71" w:rsidP="00380898">
      <w:pPr>
        <w:spacing w:line="360" w:lineRule="exact"/>
        <w:ind w:firstLine="709"/>
        <w:jc w:val="both"/>
        <w:rPr>
          <w:sz w:val="24"/>
          <w:szCs w:val="28"/>
        </w:rPr>
      </w:pPr>
      <w:r w:rsidRPr="006539A5">
        <w:rPr>
          <w:sz w:val="24"/>
          <w:szCs w:val="28"/>
        </w:rPr>
        <w:t>- система контроля и зачетные требования;</w:t>
      </w:r>
    </w:p>
    <w:p w:rsidR="00B10B71" w:rsidRPr="006539A5" w:rsidRDefault="00B10B71" w:rsidP="00380898">
      <w:pPr>
        <w:spacing w:line="360" w:lineRule="exact"/>
        <w:ind w:firstLine="709"/>
        <w:jc w:val="both"/>
        <w:rPr>
          <w:sz w:val="24"/>
          <w:szCs w:val="28"/>
        </w:rPr>
      </w:pPr>
      <w:r w:rsidRPr="006539A5">
        <w:rPr>
          <w:sz w:val="24"/>
          <w:szCs w:val="28"/>
        </w:rPr>
        <w:t>- информационное обеспечение;</w:t>
      </w:r>
    </w:p>
    <w:p w:rsidR="00B10B71" w:rsidRPr="006539A5" w:rsidRDefault="00B10B71" w:rsidP="00380898">
      <w:pPr>
        <w:spacing w:line="360" w:lineRule="exact"/>
        <w:ind w:firstLine="709"/>
        <w:jc w:val="both"/>
        <w:rPr>
          <w:sz w:val="24"/>
          <w:szCs w:val="28"/>
        </w:rPr>
      </w:pPr>
      <w:r w:rsidRPr="006539A5">
        <w:rPr>
          <w:sz w:val="24"/>
          <w:szCs w:val="28"/>
        </w:rPr>
        <w:t>- план физкультурных мероприятий и спортивных мероприятий.</w:t>
      </w:r>
    </w:p>
    <w:p w:rsidR="00B10B71" w:rsidRPr="006539A5" w:rsidRDefault="00B10B71" w:rsidP="00380898">
      <w:pPr>
        <w:pStyle w:val="ConsPlusNormal"/>
        <w:spacing w:line="360" w:lineRule="exact"/>
        <w:ind w:firstLine="709"/>
        <w:jc w:val="both"/>
        <w:rPr>
          <w:rFonts w:ascii="Times New Roman" w:hAnsi="Times New Roman" w:cs="Times New Roman"/>
          <w:sz w:val="24"/>
          <w:szCs w:val="28"/>
        </w:rPr>
      </w:pPr>
      <w:r w:rsidRPr="006539A5">
        <w:rPr>
          <w:rFonts w:ascii="Times New Roman" w:hAnsi="Times New Roman" w:cs="Times New Roman"/>
          <w:sz w:val="24"/>
          <w:szCs w:val="28"/>
        </w:rPr>
        <w:t xml:space="preserve">Программа является основным рекомендуемым документом при проведении тренировочных занятий в организации. На этапах совершенствования спортивного мастерства и высшего спортивного мастерства Программа учитывает возможность осуществления спортивной подготовки по индивидуальным планам подготовки </w:t>
      </w:r>
      <w:r w:rsidR="000F03A5" w:rsidRPr="006539A5">
        <w:rPr>
          <w:rFonts w:ascii="Times New Roman" w:hAnsi="Times New Roman" w:cs="Times New Roman"/>
          <w:sz w:val="24"/>
          <w:szCs w:val="28"/>
        </w:rPr>
        <w:t xml:space="preserve">с одним или несколькими </w:t>
      </w:r>
      <w:r w:rsidR="00A6760E" w:rsidRPr="006539A5">
        <w:rPr>
          <w:rFonts w:ascii="Times New Roman" w:hAnsi="Times New Roman" w:cs="Times New Roman"/>
          <w:sz w:val="24"/>
          <w:szCs w:val="28"/>
        </w:rPr>
        <w:t>спортсменами</w:t>
      </w:r>
      <w:r w:rsidRPr="006539A5">
        <w:rPr>
          <w:rFonts w:ascii="Times New Roman" w:hAnsi="Times New Roman" w:cs="Times New Roman"/>
          <w:sz w:val="24"/>
          <w:szCs w:val="28"/>
        </w:rPr>
        <w:t xml:space="preserve">, включая индивидуализацию построения и содержания тренировочных нагрузок, </w:t>
      </w:r>
      <w:r w:rsidRPr="006539A5">
        <w:rPr>
          <w:rFonts w:ascii="Times New Roman" w:hAnsi="Times New Roman" w:cs="Times New Roman"/>
          <w:sz w:val="24"/>
          <w:szCs w:val="28"/>
        </w:rPr>
        <w:lastRenderedPageBreak/>
        <w:t>особенности планирования участия в соревнованиях и тренировочных мероприятиях (сборах), медико-восстановительные и врачебно-педагогические мероприятия.</w:t>
      </w:r>
    </w:p>
    <w:p w:rsidR="006A0657" w:rsidRPr="00CE48E1" w:rsidRDefault="00B10B71" w:rsidP="005323CD">
      <w:pPr>
        <w:pStyle w:val="1"/>
        <w:ind w:left="720" w:hanging="360"/>
        <w:rPr>
          <w:rFonts w:ascii="Times New Roman" w:hAnsi="Times New Roman"/>
          <w:b w:val="0"/>
          <w:sz w:val="28"/>
          <w:szCs w:val="28"/>
        </w:rPr>
      </w:pPr>
      <w:r w:rsidRPr="00D559AD">
        <w:rPr>
          <w:rFonts w:ascii="Times New Roman" w:hAnsi="Times New Roman"/>
          <w:sz w:val="24"/>
          <w:szCs w:val="24"/>
          <w:highlight w:val="yellow"/>
        </w:rPr>
        <w:br w:type="page"/>
      </w:r>
      <w:bookmarkStart w:id="8" w:name="_Toc534968767"/>
      <w:r w:rsidR="00A6760E" w:rsidRPr="005323CD">
        <w:rPr>
          <w:rFonts w:ascii="Times New Roman" w:hAnsi="Times New Roman"/>
          <w:sz w:val="24"/>
          <w:szCs w:val="28"/>
        </w:rPr>
        <w:lastRenderedPageBreak/>
        <w:t xml:space="preserve">II. </w:t>
      </w:r>
      <w:r w:rsidRPr="005323CD">
        <w:rPr>
          <w:rFonts w:ascii="Times New Roman" w:hAnsi="Times New Roman"/>
          <w:sz w:val="24"/>
          <w:szCs w:val="28"/>
        </w:rPr>
        <w:t>НОРМАТИВНАЯ ЧАСТЬ</w:t>
      </w:r>
      <w:bookmarkEnd w:id="8"/>
    </w:p>
    <w:p w:rsidR="00B10B71" w:rsidRPr="005323CD" w:rsidRDefault="00B10B71" w:rsidP="005323CD">
      <w:pPr>
        <w:pStyle w:val="2"/>
        <w:spacing w:before="240" w:after="240"/>
        <w:ind w:firstLine="357"/>
        <w:rPr>
          <w:rFonts w:ascii="Times New Roman" w:hAnsi="Times New Roman"/>
          <w:color w:val="auto"/>
          <w:sz w:val="24"/>
          <w:szCs w:val="24"/>
        </w:rPr>
      </w:pPr>
      <w:bookmarkStart w:id="9" w:name="_Toc534968768"/>
      <w:r w:rsidRPr="005323CD">
        <w:rPr>
          <w:rFonts w:ascii="Times New Roman" w:hAnsi="Times New Roman"/>
          <w:color w:val="auto"/>
          <w:sz w:val="24"/>
          <w:szCs w:val="24"/>
        </w:rPr>
        <w:t>2.1</w:t>
      </w:r>
      <w:r w:rsidR="00684D28" w:rsidRPr="005323CD">
        <w:rPr>
          <w:rFonts w:ascii="Times New Roman" w:hAnsi="Times New Roman"/>
          <w:color w:val="auto"/>
          <w:sz w:val="24"/>
          <w:szCs w:val="24"/>
        </w:rPr>
        <w:t>.</w:t>
      </w:r>
      <w:r w:rsidRPr="005323CD">
        <w:rPr>
          <w:rFonts w:ascii="Times New Roman" w:hAnsi="Times New Roman"/>
          <w:color w:val="auto"/>
          <w:sz w:val="24"/>
          <w:szCs w:val="24"/>
        </w:rPr>
        <w:t xml:space="preserve"> Продолжительность этапов спортивной подготовки, минимальный возраст</w:t>
      </w:r>
      <w:r w:rsidR="004D58B8" w:rsidRPr="005323CD">
        <w:rPr>
          <w:rFonts w:ascii="Times New Roman" w:hAnsi="Times New Roman"/>
          <w:color w:val="auto"/>
          <w:sz w:val="24"/>
          <w:szCs w:val="24"/>
        </w:rPr>
        <w:t xml:space="preserve"> лиц для зачисления на этапы спортивной подготовки</w:t>
      </w:r>
      <w:r w:rsidRPr="005323CD">
        <w:rPr>
          <w:rFonts w:ascii="Times New Roman" w:hAnsi="Times New Roman"/>
          <w:color w:val="auto"/>
          <w:sz w:val="24"/>
          <w:szCs w:val="24"/>
        </w:rPr>
        <w:t xml:space="preserve"> и</w:t>
      </w:r>
      <w:r w:rsidR="004D58B8" w:rsidRPr="005323CD">
        <w:rPr>
          <w:rFonts w:ascii="Times New Roman" w:hAnsi="Times New Roman"/>
          <w:color w:val="auto"/>
          <w:sz w:val="24"/>
          <w:szCs w:val="24"/>
        </w:rPr>
        <w:t xml:space="preserve"> минимальное </w:t>
      </w:r>
      <w:r w:rsidRPr="005323CD">
        <w:rPr>
          <w:rFonts w:ascii="Times New Roman" w:hAnsi="Times New Roman"/>
          <w:color w:val="auto"/>
          <w:sz w:val="24"/>
          <w:szCs w:val="24"/>
        </w:rPr>
        <w:t xml:space="preserve"> количество лиц, проходящих спортивную подготовку в группах </w:t>
      </w:r>
      <w:r w:rsidR="004D58B8" w:rsidRPr="005323CD">
        <w:rPr>
          <w:rFonts w:ascii="Times New Roman" w:hAnsi="Times New Roman"/>
          <w:color w:val="auto"/>
          <w:sz w:val="24"/>
          <w:szCs w:val="24"/>
        </w:rPr>
        <w:t xml:space="preserve">на этапах </w:t>
      </w:r>
      <w:r w:rsidRPr="005323CD">
        <w:rPr>
          <w:rFonts w:ascii="Times New Roman" w:hAnsi="Times New Roman"/>
          <w:color w:val="auto"/>
          <w:sz w:val="24"/>
          <w:szCs w:val="24"/>
        </w:rPr>
        <w:t>спортивной подготовки</w:t>
      </w:r>
      <w:bookmarkEnd w:id="9"/>
    </w:p>
    <w:p w:rsidR="00B10B71" w:rsidRPr="00E07699" w:rsidRDefault="00471D4D" w:rsidP="00CE48E1">
      <w:pPr>
        <w:spacing w:line="360" w:lineRule="exact"/>
        <w:ind w:firstLine="709"/>
        <w:jc w:val="both"/>
        <w:rPr>
          <w:sz w:val="24"/>
          <w:szCs w:val="28"/>
        </w:rPr>
      </w:pPr>
      <w:r w:rsidRPr="00E07699">
        <w:rPr>
          <w:sz w:val="24"/>
          <w:szCs w:val="28"/>
        </w:rPr>
        <w:t>На этап</w:t>
      </w:r>
      <w:r w:rsidR="00B10B71" w:rsidRPr="00E07699">
        <w:rPr>
          <w:sz w:val="24"/>
          <w:szCs w:val="28"/>
        </w:rPr>
        <w:t xml:space="preserve"> начальной подготовки могут быть зачислены лица </w:t>
      </w:r>
      <w:r w:rsidR="00D809C4" w:rsidRPr="00E07699">
        <w:rPr>
          <w:sz w:val="24"/>
          <w:szCs w:val="28"/>
        </w:rPr>
        <w:t>с</w:t>
      </w:r>
      <w:r w:rsidR="00B10B71" w:rsidRPr="00E07699">
        <w:rPr>
          <w:sz w:val="24"/>
          <w:szCs w:val="28"/>
        </w:rPr>
        <w:t xml:space="preserve"> 9 лет и выполнившие нормативы общей и специальной физической подготовки. Минимальная наполняемость ГНП – 10</w:t>
      </w:r>
      <w:r w:rsidR="00AC647F" w:rsidRPr="00E07699">
        <w:rPr>
          <w:sz w:val="24"/>
          <w:szCs w:val="28"/>
        </w:rPr>
        <w:t xml:space="preserve"> – 12 чел.</w:t>
      </w:r>
      <w:r w:rsidR="00B10B71" w:rsidRPr="00E07699">
        <w:rPr>
          <w:sz w:val="24"/>
          <w:szCs w:val="28"/>
        </w:rPr>
        <w:t xml:space="preserve"> Длительность прохождения спортивной подготовки на этапе начальной подготовки – до 3 лет.</w:t>
      </w:r>
    </w:p>
    <w:p w:rsidR="00B10B71" w:rsidRPr="00E07699" w:rsidRDefault="00471D4D" w:rsidP="00CE48E1">
      <w:pPr>
        <w:spacing w:line="360" w:lineRule="exact"/>
        <w:ind w:firstLine="709"/>
        <w:jc w:val="both"/>
        <w:rPr>
          <w:sz w:val="24"/>
          <w:szCs w:val="28"/>
        </w:rPr>
      </w:pPr>
      <w:r w:rsidRPr="00E07699">
        <w:rPr>
          <w:sz w:val="24"/>
          <w:szCs w:val="28"/>
        </w:rPr>
        <w:t xml:space="preserve">На тренировочный этап </w:t>
      </w:r>
      <w:r w:rsidR="00B10B71" w:rsidRPr="00E07699">
        <w:rPr>
          <w:sz w:val="24"/>
          <w:szCs w:val="28"/>
        </w:rPr>
        <w:t xml:space="preserve">могут быть зачислены лица </w:t>
      </w:r>
      <w:r w:rsidR="00D809C4" w:rsidRPr="00E07699">
        <w:rPr>
          <w:sz w:val="24"/>
          <w:szCs w:val="28"/>
        </w:rPr>
        <w:t>с</w:t>
      </w:r>
      <w:r w:rsidR="00B10B71" w:rsidRPr="00E07699">
        <w:rPr>
          <w:sz w:val="24"/>
          <w:szCs w:val="28"/>
        </w:rPr>
        <w:t xml:space="preserve"> 12 лет и выполнившие нормативы общей и специальной физической подготовки. Минимальная наполняемо</w:t>
      </w:r>
      <w:r w:rsidR="00AC647F" w:rsidRPr="00E07699">
        <w:rPr>
          <w:sz w:val="24"/>
          <w:szCs w:val="28"/>
        </w:rPr>
        <w:t xml:space="preserve">сть ТГ – 6 </w:t>
      </w:r>
      <w:r w:rsidR="00CE48E1" w:rsidRPr="00E07699">
        <w:rPr>
          <w:sz w:val="24"/>
          <w:szCs w:val="28"/>
        </w:rPr>
        <w:t>–</w:t>
      </w:r>
      <w:r w:rsidR="00AC647F" w:rsidRPr="00E07699">
        <w:rPr>
          <w:sz w:val="24"/>
          <w:szCs w:val="28"/>
        </w:rPr>
        <w:t xml:space="preserve"> </w:t>
      </w:r>
      <w:r w:rsidR="004448B3" w:rsidRPr="00E07699">
        <w:rPr>
          <w:sz w:val="24"/>
          <w:szCs w:val="28"/>
        </w:rPr>
        <w:t>8 чел. Длительность</w:t>
      </w:r>
      <w:r w:rsidR="00B10B71" w:rsidRPr="00E07699">
        <w:rPr>
          <w:sz w:val="24"/>
          <w:szCs w:val="28"/>
        </w:rPr>
        <w:t xml:space="preserve"> прохождения спортивной подготовки на тренировочном этапе (этапе спортивной специализации) – до 5 лет.</w:t>
      </w:r>
    </w:p>
    <w:p w:rsidR="00B10B71" w:rsidRPr="006539A5" w:rsidRDefault="00471D4D" w:rsidP="00CE48E1">
      <w:pPr>
        <w:spacing w:line="360" w:lineRule="exact"/>
        <w:ind w:firstLine="709"/>
        <w:jc w:val="both"/>
        <w:rPr>
          <w:sz w:val="24"/>
          <w:szCs w:val="28"/>
        </w:rPr>
      </w:pPr>
      <w:r w:rsidRPr="00E07699">
        <w:rPr>
          <w:sz w:val="24"/>
          <w:szCs w:val="28"/>
        </w:rPr>
        <w:t>На этап</w:t>
      </w:r>
      <w:r w:rsidR="00B10B71" w:rsidRPr="00E07699">
        <w:rPr>
          <w:sz w:val="24"/>
          <w:szCs w:val="28"/>
        </w:rPr>
        <w:t xml:space="preserve"> совершенствования спортивного мастерства могут быть зачислены лица </w:t>
      </w:r>
      <w:r w:rsidR="00D809C4" w:rsidRPr="00E07699">
        <w:rPr>
          <w:sz w:val="24"/>
          <w:szCs w:val="28"/>
        </w:rPr>
        <w:t>с</w:t>
      </w:r>
      <w:r w:rsidR="00B10B71" w:rsidRPr="00E07699">
        <w:rPr>
          <w:sz w:val="24"/>
          <w:szCs w:val="28"/>
        </w:rPr>
        <w:t xml:space="preserve"> 15 лет и </w:t>
      </w:r>
      <w:r w:rsidR="00CE48E1" w:rsidRPr="00E07699">
        <w:rPr>
          <w:sz w:val="24"/>
          <w:szCs w:val="28"/>
        </w:rPr>
        <w:t xml:space="preserve">выполнившие </w:t>
      </w:r>
      <w:r w:rsidR="007A1D81" w:rsidRPr="00E07699">
        <w:rPr>
          <w:sz w:val="24"/>
          <w:szCs w:val="28"/>
        </w:rPr>
        <w:t xml:space="preserve">(сдавшие) </w:t>
      </w:r>
      <w:r w:rsidR="00B10B71" w:rsidRPr="00E07699">
        <w:rPr>
          <w:sz w:val="24"/>
          <w:szCs w:val="28"/>
        </w:rPr>
        <w:t>нормативы общей и специальной физической подготовки. Минимальная наполняемость груп</w:t>
      </w:r>
      <w:r w:rsidR="00AC647F" w:rsidRPr="00E07699">
        <w:rPr>
          <w:sz w:val="24"/>
          <w:szCs w:val="28"/>
        </w:rPr>
        <w:t xml:space="preserve">пы ССМ </w:t>
      </w:r>
      <w:r w:rsidR="00AC647F" w:rsidRPr="006539A5">
        <w:rPr>
          <w:sz w:val="24"/>
          <w:szCs w:val="28"/>
        </w:rPr>
        <w:t xml:space="preserve">– 2 </w:t>
      </w:r>
      <w:r w:rsidR="00CE48E1" w:rsidRPr="006539A5">
        <w:rPr>
          <w:sz w:val="24"/>
          <w:szCs w:val="28"/>
        </w:rPr>
        <w:t>–</w:t>
      </w:r>
      <w:r w:rsidR="00AC647F" w:rsidRPr="006539A5">
        <w:rPr>
          <w:sz w:val="24"/>
          <w:szCs w:val="28"/>
        </w:rPr>
        <w:t xml:space="preserve"> </w:t>
      </w:r>
      <w:r w:rsidR="00B10B71" w:rsidRPr="006539A5">
        <w:rPr>
          <w:sz w:val="24"/>
          <w:szCs w:val="28"/>
        </w:rPr>
        <w:t>5 чел. Длительность прохождения спортивной подготовки на этапе ССМ не ограничена и зависит от спортивных результатов, демонстрируемых перспективным спортсменом, и определяется решением тренерского совета и локальными нормативно-правовыми актами организации, в которой спортсмен проходит спортивную подготовку.</w:t>
      </w:r>
    </w:p>
    <w:p w:rsidR="006A0657" w:rsidRPr="006539A5" w:rsidRDefault="00471D4D" w:rsidP="008117A9">
      <w:pPr>
        <w:spacing w:after="240" w:line="360" w:lineRule="exact"/>
        <w:ind w:firstLine="709"/>
        <w:jc w:val="both"/>
        <w:rPr>
          <w:sz w:val="24"/>
          <w:szCs w:val="28"/>
        </w:rPr>
      </w:pPr>
      <w:r w:rsidRPr="00E07699">
        <w:rPr>
          <w:sz w:val="24"/>
          <w:szCs w:val="28"/>
        </w:rPr>
        <w:t>На этап</w:t>
      </w:r>
      <w:r w:rsidR="00B10B71" w:rsidRPr="00E07699">
        <w:rPr>
          <w:sz w:val="24"/>
          <w:szCs w:val="28"/>
        </w:rPr>
        <w:t xml:space="preserve"> высшего спортивного мастерства могут быть зачислены лица </w:t>
      </w:r>
      <w:r w:rsidR="00D809C4" w:rsidRPr="00E07699">
        <w:rPr>
          <w:sz w:val="24"/>
          <w:szCs w:val="28"/>
        </w:rPr>
        <w:t>с</w:t>
      </w:r>
      <w:r w:rsidR="00B10B71" w:rsidRPr="00E07699">
        <w:rPr>
          <w:sz w:val="24"/>
          <w:szCs w:val="28"/>
        </w:rPr>
        <w:t xml:space="preserve"> 17 лет и </w:t>
      </w:r>
      <w:r w:rsidR="00CE48E1" w:rsidRPr="00E07699">
        <w:rPr>
          <w:sz w:val="24"/>
          <w:szCs w:val="28"/>
        </w:rPr>
        <w:t>выполнившие</w:t>
      </w:r>
      <w:r w:rsidR="00B10B71" w:rsidRPr="00E07699">
        <w:rPr>
          <w:sz w:val="24"/>
          <w:szCs w:val="28"/>
        </w:rPr>
        <w:t xml:space="preserve"> нормативы </w:t>
      </w:r>
      <w:r w:rsidR="00B10B71" w:rsidRPr="006539A5">
        <w:rPr>
          <w:sz w:val="24"/>
          <w:szCs w:val="28"/>
        </w:rPr>
        <w:t>общей и специальной физической подготовки. Минимальная наполняемость груп</w:t>
      </w:r>
      <w:r w:rsidR="00AC647F" w:rsidRPr="006539A5">
        <w:rPr>
          <w:sz w:val="24"/>
          <w:szCs w:val="28"/>
        </w:rPr>
        <w:t xml:space="preserve">пы ВСМ – 1 </w:t>
      </w:r>
      <w:r w:rsidR="00CE48E1" w:rsidRPr="006539A5">
        <w:rPr>
          <w:sz w:val="24"/>
          <w:szCs w:val="28"/>
        </w:rPr>
        <w:t xml:space="preserve">– </w:t>
      </w:r>
      <w:r w:rsidR="00B10B71" w:rsidRPr="006539A5">
        <w:rPr>
          <w:sz w:val="24"/>
          <w:szCs w:val="28"/>
        </w:rPr>
        <w:t>3 чел. Длительность прохождения спортивной подготовки на этапе ВСМ не ограничивается, спортсмен может проходить спортивную подготовку пока соответствует критериям, установленным настоящей Программой и продолжает демонстрировать стабильный высокий спортивный результат.</w:t>
      </w:r>
    </w:p>
    <w:p w:rsidR="00B10B71" w:rsidRPr="006539A5" w:rsidRDefault="006A0657" w:rsidP="008117A9">
      <w:pPr>
        <w:spacing w:after="240" w:line="360" w:lineRule="exact"/>
        <w:ind w:firstLine="709"/>
        <w:jc w:val="right"/>
        <w:rPr>
          <w:i/>
          <w:sz w:val="24"/>
          <w:szCs w:val="28"/>
          <w:highlight w:val="yellow"/>
        </w:rPr>
      </w:pPr>
      <w:r w:rsidRPr="006539A5">
        <w:rPr>
          <w:i/>
          <w:sz w:val="24"/>
          <w:szCs w:val="28"/>
        </w:rPr>
        <w:t>Таблица 1</w:t>
      </w:r>
    </w:p>
    <w:p w:rsidR="006A0657" w:rsidRPr="006539A5" w:rsidRDefault="00AC647F" w:rsidP="008117A9">
      <w:pPr>
        <w:spacing w:after="240" w:line="240" w:lineRule="exact"/>
        <w:jc w:val="center"/>
        <w:rPr>
          <w:b/>
          <w:i/>
          <w:sz w:val="24"/>
          <w:szCs w:val="28"/>
        </w:rPr>
      </w:pPr>
      <w:r w:rsidRPr="006539A5">
        <w:rPr>
          <w:b/>
          <w:i/>
          <w:sz w:val="24"/>
          <w:szCs w:val="28"/>
        </w:rPr>
        <w:t xml:space="preserve">Продолжительность этапов спортивной подготовки, минимальный </w:t>
      </w:r>
      <w:r w:rsidRPr="00E07699">
        <w:rPr>
          <w:b/>
          <w:i/>
          <w:sz w:val="24"/>
          <w:szCs w:val="28"/>
        </w:rPr>
        <w:t>возраст</w:t>
      </w:r>
      <w:r w:rsidR="0008407A" w:rsidRPr="00E07699">
        <w:rPr>
          <w:b/>
          <w:i/>
          <w:sz w:val="24"/>
          <w:szCs w:val="28"/>
        </w:rPr>
        <w:t xml:space="preserve"> лиц</w:t>
      </w:r>
      <w:r w:rsidRPr="00E07699">
        <w:rPr>
          <w:b/>
          <w:i/>
          <w:sz w:val="24"/>
          <w:szCs w:val="28"/>
        </w:rPr>
        <w:t xml:space="preserve"> для зачисления на этапы спортивной подготовки и минимальное количество лиц, проходящих </w:t>
      </w:r>
      <w:r w:rsidRPr="006539A5">
        <w:rPr>
          <w:b/>
          <w:i/>
          <w:sz w:val="24"/>
          <w:szCs w:val="28"/>
        </w:rPr>
        <w:t>спортивную подготовку в группах на этапах спортивной подготовки</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692"/>
        <w:gridCol w:w="2268"/>
        <w:gridCol w:w="1982"/>
      </w:tblGrid>
      <w:tr w:rsidR="00B10B71" w:rsidRPr="00D559AD" w:rsidTr="002863D6">
        <w:trPr>
          <w:trHeight w:val="1052"/>
        </w:trPr>
        <w:tc>
          <w:tcPr>
            <w:tcW w:w="1501"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Этапы спортивной подготовки</w:t>
            </w:r>
          </w:p>
        </w:tc>
        <w:tc>
          <w:tcPr>
            <w:tcW w:w="1356"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Продолжительность этапов (в годах)</w:t>
            </w:r>
          </w:p>
        </w:tc>
        <w:tc>
          <w:tcPr>
            <w:tcW w:w="1143"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Минимальный возраст для зачисления в группы (лет)</w:t>
            </w:r>
          </w:p>
        </w:tc>
        <w:tc>
          <w:tcPr>
            <w:tcW w:w="999"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Наполняемость групп (человек)</w:t>
            </w:r>
          </w:p>
        </w:tc>
      </w:tr>
      <w:tr w:rsidR="00B10B71" w:rsidRPr="00D559AD" w:rsidTr="002863D6">
        <w:trPr>
          <w:trHeight w:val="279"/>
        </w:trPr>
        <w:tc>
          <w:tcPr>
            <w:tcW w:w="1501"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Этап начальной подготовки</w:t>
            </w:r>
          </w:p>
        </w:tc>
        <w:tc>
          <w:tcPr>
            <w:tcW w:w="1356"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3</w:t>
            </w:r>
          </w:p>
        </w:tc>
        <w:tc>
          <w:tcPr>
            <w:tcW w:w="1143"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9</w:t>
            </w:r>
          </w:p>
        </w:tc>
        <w:tc>
          <w:tcPr>
            <w:tcW w:w="999"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10-12</w:t>
            </w:r>
          </w:p>
        </w:tc>
      </w:tr>
      <w:tr w:rsidR="00B10B71" w:rsidRPr="00D559AD" w:rsidTr="002863D6">
        <w:trPr>
          <w:trHeight w:val="661"/>
        </w:trPr>
        <w:tc>
          <w:tcPr>
            <w:tcW w:w="1501"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Тренировочный этап (этап спортивной специализации)</w:t>
            </w:r>
          </w:p>
        </w:tc>
        <w:tc>
          <w:tcPr>
            <w:tcW w:w="1356"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5</w:t>
            </w:r>
          </w:p>
        </w:tc>
        <w:tc>
          <w:tcPr>
            <w:tcW w:w="1143"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12</w:t>
            </w:r>
          </w:p>
        </w:tc>
        <w:tc>
          <w:tcPr>
            <w:tcW w:w="999"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6-8</w:t>
            </w:r>
          </w:p>
        </w:tc>
      </w:tr>
      <w:tr w:rsidR="00B10B71" w:rsidRPr="00D559AD" w:rsidTr="002863D6">
        <w:trPr>
          <w:trHeight w:val="680"/>
        </w:trPr>
        <w:tc>
          <w:tcPr>
            <w:tcW w:w="1501"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Этап</w:t>
            </w:r>
          </w:p>
          <w:p w:rsidR="00B10B71" w:rsidRPr="00B748D9" w:rsidRDefault="00B10B71" w:rsidP="00444C83">
            <w:pPr>
              <w:spacing w:line="240" w:lineRule="exact"/>
              <w:jc w:val="center"/>
              <w:rPr>
                <w:sz w:val="24"/>
                <w:szCs w:val="24"/>
              </w:rPr>
            </w:pPr>
            <w:r w:rsidRPr="00B748D9">
              <w:rPr>
                <w:sz w:val="24"/>
                <w:szCs w:val="24"/>
              </w:rPr>
              <w:t>совершенствования спортивного мастерства</w:t>
            </w:r>
          </w:p>
        </w:tc>
        <w:tc>
          <w:tcPr>
            <w:tcW w:w="1356"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Без ограничений</w:t>
            </w:r>
          </w:p>
        </w:tc>
        <w:tc>
          <w:tcPr>
            <w:tcW w:w="1143"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1</w:t>
            </w:r>
            <w:r w:rsidR="006A7CEB" w:rsidRPr="00B748D9">
              <w:rPr>
                <w:sz w:val="24"/>
                <w:szCs w:val="24"/>
              </w:rPr>
              <w:t>5</w:t>
            </w:r>
          </w:p>
        </w:tc>
        <w:tc>
          <w:tcPr>
            <w:tcW w:w="999"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2-5</w:t>
            </w:r>
          </w:p>
        </w:tc>
      </w:tr>
      <w:tr w:rsidR="00B10B71" w:rsidRPr="00D559AD" w:rsidTr="002863D6">
        <w:trPr>
          <w:trHeight w:val="802"/>
        </w:trPr>
        <w:tc>
          <w:tcPr>
            <w:tcW w:w="1501"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lastRenderedPageBreak/>
              <w:t>Этап</w:t>
            </w:r>
          </w:p>
          <w:p w:rsidR="00B10B71" w:rsidRPr="00B748D9" w:rsidRDefault="00B10B71" w:rsidP="00444C83">
            <w:pPr>
              <w:spacing w:line="240" w:lineRule="exact"/>
              <w:jc w:val="center"/>
              <w:rPr>
                <w:sz w:val="24"/>
                <w:szCs w:val="24"/>
              </w:rPr>
            </w:pPr>
            <w:r w:rsidRPr="00B748D9">
              <w:rPr>
                <w:sz w:val="24"/>
                <w:szCs w:val="24"/>
              </w:rPr>
              <w:t>высшего спортивного мастерства</w:t>
            </w:r>
          </w:p>
        </w:tc>
        <w:tc>
          <w:tcPr>
            <w:tcW w:w="1356"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Без ограничений</w:t>
            </w:r>
          </w:p>
        </w:tc>
        <w:tc>
          <w:tcPr>
            <w:tcW w:w="1143"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17</w:t>
            </w:r>
          </w:p>
        </w:tc>
        <w:tc>
          <w:tcPr>
            <w:tcW w:w="999" w:type="pct"/>
            <w:shd w:val="clear" w:color="auto" w:fill="auto"/>
            <w:vAlign w:val="center"/>
          </w:tcPr>
          <w:p w:rsidR="00B10B71" w:rsidRPr="00B748D9" w:rsidRDefault="00B10B71" w:rsidP="00444C83">
            <w:pPr>
              <w:spacing w:line="240" w:lineRule="exact"/>
              <w:jc w:val="center"/>
              <w:rPr>
                <w:sz w:val="24"/>
                <w:szCs w:val="24"/>
              </w:rPr>
            </w:pPr>
            <w:r w:rsidRPr="00B748D9">
              <w:rPr>
                <w:sz w:val="24"/>
                <w:szCs w:val="24"/>
              </w:rPr>
              <w:t>1-3</w:t>
            </w:r>
          </w:p>
        </w:tc>
      </w:tr>
    </w:tbl>
    <w:p w:rsidR="00B10B71" w:rsidRPr="006272BB" w:rsidRDefault="00B10B71" w:rsidP="00B748D9">
      <w:pPr>
        <w:spacing w:before="240" w:line="360" w:lineRule="exact"/>
        <w:ind w:firstLine="709"/>
        <w:jc w:val="both"/>
        <w:rPr>
          <w:sz w:val="24"/>
          <w:szCs w:val="28"/>
        </w:rPr>
      </w:pPr>
      <w:r w:rsidRPr="006272BB">
        <w:rPr>
          <w:sz w:val="24"/>
          <w:szCs w:val="28"/>
        </w:rPr>
        <w:t xml:space="preserve">Перевод лица, проходящего спортивную подготовку (в том числе досрочно), в группу следующего года или этапа спортивной подготовки рекомендуется проводить в соответствии с решением </w:t>
      </w:r>
      <w:r w:rsidR="002C31B3" w:rsidRPr="006272BB">
        <w:rPr>
          <w:sz w:val="24"/>
          <w:szCs w:val="28"/>
        </w:rPr>
        <w:t>тренерского</w:t>
      </w:r>
      <w:r w:rsidRPr="006272BB">
        <w:rPr>
          <w:sz w:val="24"/>
          <w:szCs w:val="28"/>
        </w:rPr>
        <w:t xml:space="preserve"> совета на основании стажа занятий, </w:t>
      </w:r>
      <w:r w:rsidR="00B72238" w:rsidRPr="006272BB">
        <w:rPr>
          <w:sz w:val="24"/>
          <w:szCs w:val="28"/>
        </w:rPr>
        <w:t>результатов соревнований</w:t>
      </w:r>
      <w:r w:rsidRPr="006272BB">
        <w:rPr>
          <w:sz w:val="24"/>
          <w:szCs w:val="28"/>
        </w:rPr>
        <w:t>.</w:t>
      </w:r>
      <w:r w:rsidR="00135D9D" w:rsidRPr="006272BB">
        <w:rPr>
          <w:sz w:val="24"/>
          <w:szCs w:val="28"/>
        </w:rPr>
        <w:t xml:space="preserve"> </w:t>
      </w:r>
      <w:r w:rsidR="006272BB" w:rsidRPr="006272BB">
        <w:rPr>
          <w:sz w:val="24"/>
          <w:szCs w:val="28"/>
        </w:rPr>
        <w:t xml:space="preserve"> </w:t>
      </w:r>
    </w:p>
    <w:p w:rsidR="00F61BB7" w:rsidRPr="00E07699" w:rsidRDefault="00B10B71" w:rsidP="005323CD">
      <w:pPr>
        <w:spacing w:line="360" w:lineRule="exact"/>
        <w:ind w:firstLine="709"/>
        <w:jc w:val="both"/>
        <w:rPr>
          <w:sz w:val="24"/>
          <w:szCs w:val="28"/>
        </w:rPr>
      </w:pPr>
      <w:r w:rsidRPr="006539A5">
        <w:rPr>
          <w:sz w:val="24"/>
          <w:szCs w:val="28"/>
        </w:rPr>
        <w:t>Лицам, проходящим спортивную подготовку на указанных этапах спортивной подготовки,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r w:rsidR="006272BB">
        <w:rPr>
          <w:sz w:val="24"/>
          <w:szCs w:val="28"/>
        </w:rPr>
        <w:t>.</w:t>
      </w:r>
      <w:r w:rsidR="00EE4435" w:rsidRPr="006539A5">
        <w:rPr>
          <w:color w:val="7030A0"/>
          <w:sz w:val="24"/>
          <w:szCs w:val="28"/>
        </w:rPr>
        <w:t xml:space="preserve"> </w:t>
      </w:r>
      <w:r w:rsidR="00EE4435" w:rsidRPr="00E07699">
        <w:rPr>
          <w:spacing w:val="2"/>
          <w:sz w:val="24"/>
          <w:szCs w:val="28"/>
        </w:rPr>
        <w:t xml:space="preserve">Максимальный возраст лиц, проходящих спортивную подготовку по Программе </w:t>
      </w:r>
      <w:r w:rsidR="004D58B8" w:rsidRPr="00E07699">
        <w:rPr>
          <w:spacing w:val="2"/>
          <w:sz w:val="24"/>
          <w:szCs w:val="28"/>
        </w:rPr>
        <w:t xml:space="preserve">на этапе совершенствования спортивного мастерства, </w:t>
      </w:r>
      <w:r w:rsidR="00B872D6" w:rsidRPr="00E07699">
        <w:rPr>
          <w:spacing w:val="2"/>
          <w:sz w:val="24"/>
          <w:szCs w:val="28"/>
        </w:rPr>
        <w:t xml:space="preserve">на </w:t>
      </w:r>
      <w:r w:rsidR="00EE4435" w:rsidRPr="00E07699">
        <w:rPr>
          <w:spacing w:val="2"/>
          <w:sz w:val="24"/>
          <w:szCs w:val="28"/>
        </w:rPr>
        <w:t>этапе высшего спортивного мастерства, не ограничивается.</w:t>
      </w:r>
    </w:p>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2.2</w:t>
      </w:r>
      <w:r w:rsidR="00684D28" w:rsidRPr="005323CD">
        <w:rPr>
          <w:b/>
          <w:bCs/>
          <w:sz w:val="24"/>
          <w:szCs w:val="24"/>
          <w:lang w:eastAsia="en-US"/>
        </w:rPr>
        <w:t>.</w:t>
      </w:r>
      <w:r w:rsidRPr="005323CD">
        <w:rPr>
          <w:b/>
          <w:bCs/>
          <w:sz w:val="24"/>
          <w:szCs w:val="24"/>
          <w:lang w:eastAsia="en-US"/>
        </w:rPr>
        <w:t xml:space="preserve"> Система спортивного отбора</w:t>
      </w:r>
    </w:p>
    <w:p w:rsidR="00B10B71" w:rsidRPr="006539A5" w:rsidRDefault="00B10B71" w:rsidP="00B872D6">
      <w:pPr>
        <w:spacing w:line="360" w:lineRule="exact"/>
        <w:ind w:firstLine="708"/>
        <w:jc w:val="both"/>
        <w:rPr>
          <w:sz w:val="24"/>
          <w:szCs w:val="28"/>
        </w:rPr>
      </w:pPr>
      <w:r w:rsidRPr="006539A5">
        <w:rPr>
          <w:sz w:val="24"/>
          <w:szCs w:val="28"/>
        </w:rPr>
        <w:t>Для обеспечения наполняемости групп спортивной подготовки в соответствии с целями и задачами Программы используется система спортивного отбора, представляющая собой целевой поиск и определение состава перспективных спортсменов для достижения высоких спортивных результатов.</w:t>
      </w:r>
    </w:p>
    <w:p w:rsidR="00B10B71" w:rsidRPr="006539A5" w:rsidRDefault="00B10B71" w:rsidP="00B872D6">
      <w:pPr>
        <w:spacing w:line="360" w:lineRule="exact"/>
        <w:ind w:firstLine="708"/>
        <w:jc w:val="both"/>
        <w:rPr>
          <w:sz w:val="24"/>
          <w:szCs w:val="28"/>
        </w:rPr>
      </w:pPr>
      <w:r w:rsidRPr="006539A5">
        <w:rPr>
          <w:sz w:val="24"/>
          <w:szCs w:val="28"/>
        </w:rPr>
        <w:t>Система спортивного отбора включает:</w:t>
      </w:r>
    </w:p>
    <w:p w:rsidR="00B10B71" w:rsidRPr="006539A5" w:rsidRDefault="00B10B71" w:rsidP="00B872D6">
      <w:pPr>
        <w:spacing w:line="360" w:lineRule="exact"/>
        <w:ind w:firstLine="708"/>
        <w:jc w:val="both"/>
        <w:rPr>
          <w:sz w:val="24"/>
          <w:szCs w:val="28"/>
        </w:rPr>
      </w:pPr>
      <w:bookmarkStart w:id="10" w:name="sub_1061"/>
      <w:r w:rsidRPr="006539A5">
        <w:rPr>
          <w:sz w:val="24"/>
          <w:szCs w:val="28"/>
        </w:rPr>
        <w:t>1) массовый просмотр и тестирование юношей и девушек с целью ориентирования их на занятия спортом;</w:t>
      </w:r>
    </w:p>
    <w:p w:rsidR="00B10B71" w:rsidRPr="006539A5" w:rsidRDefault="00B10B71" w:rsidP="00B872D6">
      <w:pPr>
        <w:spacing w:line="360" w:lineRule="exact"/>
        <w:ind w:firstLine="708"/>
        <w:jc w:val="both"/>
        <w:rPr>
          <w:sz w:val="24"/>
          <w:szCs w:val="28"/>
        </w:rPr>
      </w:pPr>
      <w:bookmarkStart w:id="11" w:name="sub_1062"/>
      <w:bookmarkEnd w:id="10"/>
      <w:r w:rsidRPr="006539A5">
        <w:rPr>
          <w:sz w:val="24"/>
          <w:szCs w:val="28"/>
        </w:rPr>
        <w:t>2) отбор перспективных юных спортсменов для комплектования групп спортивной подготовки по виду спорта биатлон;</w:t>
      </w:r>
    </w:p>
    <w:p w:rsidR="00F61BB7" w:rsidRPr="006539A5" w:rsidRDefault="00B10B71" w:rsidP="008117A9">
      <w:pPr>
        <w:spacing w:after="240" w:line="360" w:lineRule="exact"/>
        <w:ind w:firstLine="709"/>
        <w:jc w:val="both"/>
        <w:rPr>
          <w:sz w:val="24"/>
          <w:szCs w:val="28"/>
        </w:rPr>
      </w:pPr>
      <w:bookmarkStart w:id="12" w:name="sub_1063"/>
      <w:bookmarkEnd w:id="11"/>
      <w:r w:rsidRPr="006539A5">
        <w:rPr>
          <w:sz w:val="24"/>
          <w:szCs w:val="28"/>
        </w:rPr>
        <w:t>3) просмотр и отбор перспективных юных спортсменов на тренировочных сборах и соревнованиях.</w:t>
      </w:r>
    </w:p>
    <w:bookmarkEnd w:id="12"/>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2.3</w:t>
      </w:r>
      <w:r w:rsidR="00684D28" w:rsidRPr="005323CD">
        <w:rPr>
          <w:b/>
          <w:bCs/>
          <w:sz w:val="24"/>
          <w:szCs w:val="24"/>
          <w:lang w:eastAsia="en-US"/>
        </w:rPr>
        <w:t>.</w:t>
      </w:r>
      <w:r w:rsidRPr="005323CD">
        <w:rPr>
          <w:b/>
          <w:bCs/>
          <w:sz w:val="24"/>
          <w:szCs w:val="24"/>
          <w:lang w:eastAsia="en-US"/>
        </w:rPr>
        <w:t xml:space="preserve"> Соотношение объемов тренировочного процесса</w:t>
      </w:r>
    </w:p>
    <w:p w:rsidR="003559F6" w:rsidRPr="006539A5" w:rsidRDefault="00B10B71" w:rsidP="00D1513A">
      <w:pPr>
        <w:spacing w:after="240" w:line="360" w:lineRule="exact"/>
        <w:ind w:firstLine="709"/>
        <w:jc w:val="both"/>
        <w:rPr>
          <w:sz w:val="24"/>
          <w:szCs w:val="28"/>
        </w:rPr>
      </w:pPr>
      <w:r w:rsidRPr="006539A5">
        <w:rPr>
          <w:sz w:val="24"/>
          <w:szCs w:val="28"/>
        </w:rPr>
        <w:t>При осуществлении спортивной подготовки необходимо учитывать соотношение различных сторон подготовки биатлонистов по годам обучения. На основании тренировочного плана Програ</w:t>
      </w:r>
      <w:r w:rsidR="00B952D6" w:rsidRPr="006539A5">
        <w:rPr>
          <w:sz w:val="24"/>
          <w:szCs w:val="28"/>
        </w:rPr>
        <w:t>ммы тренер разрабатывает рабочие</w:t>
      </w:r>
      <w:r w:rsidRPr="006539A5">
        <w:rPr>
          <w:sz w:val="24"/>
          <w:szCs w:val="28"/>
        </w:rPr>
        <w:t xml:space="preserve"> планы (для каждой группы спортивной подготовки). В рабочем плане указываются порядковый номер занятия, основные задачи и краткое их содержание, указываются объем и интенсивность нагрузки.</w:t>
      </w:r>
    </w:p>
    <w:p w:rsidR="00B10B71" w:rsidRPr="006539A5" w:rsidRDefault="006A0657" w:rsidP="0008407A">
      <w:pPr>
        <w:spacing w:after="240" w:line="240" w:lineRule="exact"/>
        <w:ind w:firstLine="709"/>
        <w:jc w:val="right"/>
        <w:rPr>
          <w:i/>
          <w:sz w:val="24"/>
          <w:szCs w:val="28"/>
          <w:highlight w:val="yellow"/>
        </w:rPr>
      </w:pPr>
      <w:r w:rsidRPr="006539A5">
        <w:rPr>
          <w:i/>
          <w:sz w:val="24"/>
          <w:szCs w:val="28"/>
        </w:rPr>
        <w:t>Таблица 2</w:t>
      </w:r>
    </w:p>
    <w:p w:rsidR="006A0657" w:rsidRPr="00E07699" w:rsidRDefault="00B10B71" w:rsidP="008117A9">
      <w:pPr>
        <w:spacing w:after="240" w:line="240" w:lineRule="exact"/>
        <w:jc w:val="center"/>
        <w:rPr>
          <w:b/>
          <w:i/>
          <w:sz w:val="24"/>
          <w:szCs w:val="28"/>
        </w:rPr>
      </w:pPr>
      <w:r w:rsidRPr="00E07699">
        <w:rPr>
          <w:b/>
          <w:i/>
          <w:sz w:val="24"/>
          <w:szCs w:val="28"/>
        </w:rPr>
        <w:t xml:space="preserve">Соотношение </w:t>
      </w:r>
      <w:r w:rsidR="0008407A" w:rsidRPr="00E07699">
        <w:rPr>
          <w:b/>
          <w:i/>
          <w:sz w:val="24"/>
          <w:szCs w:val="28"/>
        </w:rPr>
        <w:t xml:space="preserve">объемов </w:t>
      </w:r>
      <w:r w:rsidRPr="00E07699">
        <w:rPr>
          <w:b/>
          <w:i/>
          <w:sz w:val="24"/>
          <w:szCs w:val="28"/>
        </w:rPr>
        <w:t>тренировочного процесса по видам</w:t>
      </w:r>
      <w:r w:rsidR="0008407A" w:rsidRPr="00E07699">
        <w:rPr>
          <w:b/>
          <w:i/>
          <w:sz w:val="24"/>
          <w:szCs w:val="28"/>
        </w:rPr>
        <w:t xml:space="preserve"> спортивной</w:t>
      </w:r>
      <w:r w:rsidRPr="00E07699">
        <w:rPr>
          <w:b/>
          <w:i/>
          <w:sz w:val="24"/>
          <w:szCs w:val="28"/>
        </w:rPr>
        <w:t xml:space="preserve"> подготовки</w:t>
      </w:r>
      <w:r w:rsidR="0008407A" w:rsidRPr="00E07699">
        <w:rPr>
          <w:b/>
          <w:i/>
          <w:sz w:val="24"/>
          <w:szCs w:val="28"/>
        </w:rPr>
        <w:t xml:space="preserve"> на этапах спортивной подготовки</w:t>
      </w:r>
    </w:p>
    <w:tbl>
      <w:tblPr>
        <w:tblW w:w="4947"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7"/>
        <w:gridCol w:w="989"/>
        <w:gridCol w:w="993"/>
        <w:gridCol w:w="993"/>
        <w:gridCol w:w="1274"/>
        <w:gridCol w:w="1701"/>
        <w:gridCol w:w="1523"/>
      </w:tblGrid>
      <w:tr w:rsidR="00B10B71" w:rsidRPr="00673E05" w:rsidTr="002863D6">
        <w:trPr>
          <w:jc w:val="center"/>
        </w:trPr>
        <w:tc>
          <w:tcPr>
            <w:tcW w:w="1275" w:type="pct"/>
            <w:vMerge w:val="restart"/>
            <w:shd w:val="clear" w:color="auto" w:fill="auto"/>
            <w:vAlign w:val="center"/>
          </w:tcPr>
          <w:p w:rsidR="00B10B71" w:rsidRPr="006272BB" w:rsidRDefault="00B10B71" w:rsidP="00C67E99">
            <w:pPr>
              <w:spacing w:line="240" w:lineRule="exact"/>
              <w:jc w:val="center"/>
              <w:rPr>
                <w:sz w:val="22"/>
                <w:szCs w:val="22"/>
              </w:rPr>
            </w:pPr>
          </w:p>
          <w:p w:rsidR="00B10B71" w:rsidRPr="006272BB" w:rsidRDefault="00B10B71" w:rsidP="00C67E99">
            <w:pPr>
              <w:spacing w:line="240" w:lineRule="exact"/>
              <w:jc w:val="center"/>
              <w:rPr>
                <w:sz w:val="22"/>
                <w:szCs w:val="22"/>
              </w:rPr>
            </w:pPr>
            <w:r w:rsidRPr="006272BB">
              <w:rPr>
                <w:sz w:val="22"/>
                <w:szCs w:val="22"/>
              </w:rPr>
              <w:t>Разделы подготовки</w:t>
            </w:r>
          </w:p>
        </w:tc>
        <w:tc>
          <w:tcPr>
            <w:tcW w:w="3725" w:type="pct"/>
            <w:gridSpan w:val="6"/>
            <w:shd w:val="clear" w:color="auto" w:fill="auto"/>
            <w:vAlign w:val="center"/>
          </w:tcPr>
          <w:p w:rsidR="00B10B71" w:rsidRPr="006272BB" w:rsidRDefault="00B10B71" w:rsidP="00C67E99">
            <w:pPr>
              <w:spacing w:line="240" w:lineRule="exact"/>
              <w:jc w:val="center"/>
              <w:rPr>
                <w:sz w:val="22"/>
                <w:szCs w:val="22"/>
              </w:rPr>
            </w:pPr>
            <w:r w:rsidRPr="006272BB">
              <w:rPr>
                <w:color w:val="000000"/>
                <w:sz w:val="22"/>
                <w:szCs w:val="22"/>
              </w:rPr>
              <w:t>Этапы и годы спортивной подготовки</w:t>
            </w:r>
          </w:p>
        </w:tc>
      </w:tr>
      <w:tr w:rsidR="00B10B71" w:rsidRPr="00673E05" w:rsidTr="002863D6">
        <w:trPr>
          <w:jc w:val="center"/>
        </w:trPr>
        <w:tc>
          <w:tcPr>
            <w:tcW w:w="1275" w:type="pct"/>
            <w:vMerge/>
            <w:shd w:val="clear" w:color="auto" w:fill="auto"/>
            <w:vAlign w:val="center"/>
          </w:tcPr>
          <w:p w:rsidR="00B10B71" w:rsidRPr="006272BB" w:rsidRDefault="00B10B71" w:rsidP="00C67E99">
            <w:pPr>
              <w:spacing w:line="240" w:lineRule="exact"/>
              <w:jc w:val="center"/>
              <w:rPr>
                <w:sz w:val="22"/>
                <w:szCs w:val="22"/>
              </w:rPr>
            </w:pPr>
          </w:p>
        </w:tc>
        <w:tc>
          <w:tcPr>
            <w:tcW w:w="988" w:type="pct"/>
            <w:gridSpan w:val="2"/>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Этап начальной подготовки</w:t>
            </w:r>
          </w:p>
        </w:tc>
        <w:tc>
          <w:tcPr>
            <w:tcW w:w="1130" w:type="pct"/>
            <w:gridSpan w:val="2"/>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 xml:space="preserve">Тренировочный этап </w:t>
            </w:r>
            <w:r w:rsidRPr="006272BB">
              <w:rPr>
                <w:sz w:val="22"/>
                <w:szCs w:val="22"/>
              </w:rPr>
              <w:br/>
              <w:t>(этап спортивной специализации)</w:t>
            </w:r>
          </w:p>
        </w:tc>
        <w:tc>
          <w:tcPr>
            <w:tcW w:w="848" w:type="pct"/>
            <w:vMerge w:val="restart"/>
            <w:shd w:val="clear" w:color="auto" w:fill="auto"/>
            <w:vAlign w:val="center"/>
          </w:tcPr>
          <w:p w:rsidR="00B10B71" w:rsidRPr="006272BB" w:rsidRDefault="00B10B71" w:rsidP="00C67E99">
            <w:pPr>
              <w:spacing w:line="240" w:lineRule="exact"/>
              <w:ind w:left="-109"/>
              <w:contextualSpacing/>
              <w:jc w:val="center"/>
              <w:rPr>
                <w:sz w:val="22"/>
                <w:szCs w:val="22"/>
              </w:rPr>
            </w:pPr>
            <w:r w:rsidRPr="006272BB">
              <w:rPr>
                <w:sz w:val="22"/>
                <w:szCs w:val="22"/>
              </w:rPr>
              <w:t>Этап</w:t>
            </w:r>
          </w:p>
          <w:p w:rsidR="00B10B71" w:rsidRPr="006272BB" w:rsidRDefault="00B10B71" w:rsidP="00C67E99">
            <w:pPr>
              <w:spacing w:line="240" w:lineRule="exact"/>
              <w:ind w:left="-109"/>
              <w:contextualSpacing/>
              <w:jc w:val="center"/>
              <w:rPr>
                <w:sz w:val="22"/>
                <w:szCs w:val="22"/>
              </w:rPr>
            </w:pPr>
            <w:proofErr w:type="gramStart"/>
            <w:r w:rsidRPr="006272BB">
              <w:rPr>
                <w:sz w:val="22"/>
                <w:szCs w:val="22"/>
              </w:rPr>
              <w:t>совершенст-вования</w:t>
            </w:r>
            <w:proofErr w:type="gramEnd"/>
          </w:p>
          <w:p w:rsidR="00B10B71" w:rsidRPr="006272BB" w:rsidRDefault="00B10B71" w:rsidP="00C67E99">
            <w:pPr>
              <w:spacing w:line="240" w:lineRule="exact"/>
              <w:ind w:left="-109"/>
              <w:contextualSpacing/>
              <w:jc w:val="center"/>
              <w:rPr>
                <w:sz w:val="22"/>
                <w:szCs w:val="22"/>
              </w:rPr>
            </w:pPr>
            <w:r w:rsidRPr="006272BB">
              <w:rPr>
                <w:sz w:val="22"/>
                <w:szCs w:val="22"/>
              </w:rPr>
              <w:lastRenderedPageBreak/>
              <w:t>спортивного мастерства</w:t>
            </w:r>
          </w:p>
        </w:tc>
        <w:tc>
          <w:tcPr>
            <w:tcW w:w="759" w:type="pct"/>
            <w:vMerge w:val="restart"/>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lastRenderedPageBreak/>
              <w:t xml:space="preserve">Этап высшего спортивного </w:t>
            </w:r>
            <w:r w:rsidRPr="006272BB">
              <w:rPr>
                <w:sz w:val="22"/>
                <w:szCs w:val="22"/>
              </w:rPr>
              <w:lastRenderedPageBreak/>
              <w:t>мастерства</w:t>
            </w:r>
          </w:p>
        </w:tc>
      </w:tr>
      <w:tr w:rsidR="003D74C0" w:rsidRPr="00673E05" w:rsidTr="002863D6">
        <w:trPr>
          <w:trHeight w:val="697"/>
          <w:jc w:val="center"/>
        </w:trPr>
        <w:tc>
          <w:tcPr>
            <w:tcW w:w="1275" w:type="pct"/>
            <w:vMerge/>
            <w:shd w:val="clear" w:color="auto" w:fill="auto"/>
          </w:tcPr>
          <w:p w:rsidR="00B10B71" w:rsidRPr="006272BB" w:rsidRDefault="00B10B71" w:rsidP="00C67E99">
            <w:pPr>
              <w:spacing w:line="240" w:lineRule="exact"/>
              <w:jc w:val="center"/>
              <w:rPr>
                <w:sz w:val="22"/>
                <w:szCs w:val="22"/>
              </w:rPr>
            </w:pPr>
          </w:p>
        </w:tc>
        <w:tc>
          <w:tcPr>
            <w:tcW w:w="493" w:type="pct"/>
            <w:tcBorders>
              <w:right w:val="single" w:sz="4" w:space="0" w:color="auto"/>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 год</w:t>
            </w:r>
          </w:p>
        </w:tc>
        <w:tc>
          <w:tcPr>
            <w:tcW w:w="495" w:type="pct"/>
            <w:tcBorders>
              <w:left w:val="single" w:sz="4" w:space="0" w:color="auto"/>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Свыше года</w:t>
            </w:r>
          </w:p>
        </w:tc>
        <w:tc>
          <w:tcPr>
            <w:tcW w:w="49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До двух лет</w:t>
            </w:r>
          </w:p>
        </w:tc>
        <w:tc>
          <w:tcPr>
            <w:tcW w:w="63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 xml:space="preserve">Свыше </w:t>
            </w:r>
            <w:r w:rsidRPr="006272BB">
              <w:rPr>
                <w:sz w:val="22"/>
                <w:szCs w:val="22"/>
              </w:rPr>
              <w:br/>
              <w:t>двух лет</w:t>
            </w:r>
          </w:p>
        </w:tc>
        <w:tc>
          <w:tcPr>
            <w:tcW w:w="848" w:type="pct"/>
            <w:vMerge/>
            <w:shd w:val="clear" w:color="auto" w:fill="auto"/>
          </w:tcPr>
          <w:p w:rsidR="00B10B71" w:rsidRPr="006272BB" w:rsidRDefault="00B10B71" w:rsidP="00C67E99">
            <w:pPr>
              <w:spacing w:line="240" w:lineRule="exact"/>
              <w:jc w:val="center"/>
              <w:rPr>
                <w:sz w:val="22"/>
                <w:szCs w:val="22"/>
              </w:rPr>
            </w:pPr>
          </w:p>
        </w:tc>
        <w:tc>
          <w:tcPr>
            <w:tcW w:w="759" w:type="pct"/>
            <w:vMerge/>
            <w:shd w:val="clear" w:color="auto" w:fill="auto"/>
          </w:tcPr>
          <w:p w:rsidR="00B10B71" w:rsidRPr="006272BB" w:rsidRDefault="00B10B71" w:rsidP="00C67E99">
            <w:pPr>
              <w:spacing w:line="240" w:lineRule="exact"/>
              <w:jc w:val="center"/>
              <w:rPr>
                <w:sz w:val="22"/>
                <w:szCs w:val="22"/>
              </w:rPr>
            </w:pPr>
          </w:p>
        </w:tc>
      </w:tr>
      <w:tr w:rsidR="003D74C0" w:rsidRPr="00673E05" w:rsidTr="002863D6">
        <w:trPr>
          <w:trHeight w:val="579"/>
          <w:jc w:val="center"/>
        </w:trPr>
        <w:tc>
          <w:tcPr>
            <w:tcW w:w="1275" w:type="pct"/>
            <w:shd w:val="clear" w:color="auto" w:fill="auto"/>
            <w:vAlign w:val="center"/>
          </w:tcPr>
          <w:p w:rsidR="00B10B71" w:rsidRPr="006272BB" w:rsidRDefault="00B10B71" w:rsidP="00C67E99">
            <w:pPr>
              <w:spacing w:line="240" w:lineRule="exact"/>
              <w:rPr>
                <w:sz w:val="22"/>
                <w:szCs w:val="22"/>
              </w:rPr>
            </w:pPr>
            <w:r w:rsidRPr="006272BB">
              <w:rPr>
                <w:color w:val="000000"/>
                <w:sz w:val="22"/>
                <w:szCs w:val="22"/>
              </w:rPr>
              <w:lastRenderedPageBreak/>
              <w:t>Общая физическая подготовка</w:t>
            </w:r>
            <w:proofErr w:type="gramStart"/>
            <w:r w:rsidRPr="006272BB">
              <w:rPr>
                <w:color w:val="000000"/>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51-65</w:t>
            </w:r>
          </w:p>
        </w:tc>
        <w:tc>
          <w:tcPr>
            <w:tcW w:w="495" w:type="pct"/>
            <w:tcBorders>
              <w:lef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49-63</w:t>
            </w:r>
          </w:p>
        </w:tc>
        <w:tc>
          <w:tcPr>
            <w:tcW w:w="49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42-54</w:t>
            </w:r>
          </w:p>
        </w:tc>
        <w:tc>
          <w:tcPr>
            <w:tcW w:w="63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35-45</w:t>
            </w:r>
          </w:p>
        </w:tc>
        <w:tc>
          <w:tcPr>
            <w:tcW w:w="848"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21-27</w:t>
            </w:r>
          </w:p>
        </w:tc>
        <w:tc>
          <w:tcPr>
            <w:tcW w:w="759"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11-15</w:t>
            </w:r>
          </w:p>
        </w:tc>
      </w:tr>
      <w:tr w:rsidR="003D74C0" w:rsidRPr="00673E05" w:rsidTr="002863D6">
        <w:trPr>
          <w:trHeight w:val="758"/>
          <w:jc w:val="center"/>
        </w:trPr>
        <w:tc>
          <w:tcPr>
            <w:tcW w:w="1275" w:type="pct"/>
            <w:shd w:val="clear" w:color="auto" w:fill="auto"/>
            <w:vAlign w:val="center"/>
          </w:tcPr>
          <w:p w:rsidR="00B10B71" w:rsidRPr="006272BB" w:rsidRDefault="00B10B71" w:rsidP="00C67E99">
            <w:pPr>
              <w:spacing w:line="240" w:lineRule="exact"/>
              <w:rPr>
                <w:color w:val="000000"/>
                <w:sz w:val="22"/>
                <w:szCs w:val="22"/>
              </w:rPr>
            </w:pPr>
            <w:r w:rsidRPr="006272BB">
              <w:rPr>
                <w:color w:val="000000"/>
                <w:sz w:val="22"/>
                <w:szCs w:val="22"/>
              </w:rPr>
              <w:t>Специальная физическая подготовка</w:t>
            </w:r>
            <w:proofErr w:type="gramStart"/>
            <w:r w:rsidRPr="006272BB">
              <w:rPr>
                <w:color w:val="000000"/>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9-12</w:t>
            </w:r>
          </w:p>
        </w:tc>
        <w:tc>
          <w:tcPr>
            <w:tcW w:w="495" w:type="pct"/>
            <w:tcBorders>
              <w:left w:val="single" w:sz="4" w:space="0" w:color="auto"/>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9-12</w:t>
            </w:r>
          </w:p>
        </w:tc>
        <w:tc>
          <w:tcPr>
            <w:tcW w:w="49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10-14</w:t>
            </w:r>
          </w:p>
        </w:tc>
        <w:tc>
          <w:tcPr>
            <w:tcW w:w="63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14-18</w:t>
            </w:r>
          </w:p>
        </w:tc>
        <w:tc>
          <w:tcPr>
            <w:tcW w:w="848"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21-27</w:t>
            </w:r>
          </w:p>
        </w:tc>
        <w:tc>
          <w:tcPr>
            <w:tcW w:w="759"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25-33</w:t>
            </w:r>
          </w:p>
        </w:tc>
      </w:tr>
      <w:tr w:rsidR="003D74C0" w:rsidRPr="00673E05" w:rsidTr="002863D6">
        <w:trPr>
          <w:trHeight w:val="615"/>
          <w:jc w:val="center"/>
        </w:trPr>
        <w:tc>
          <w:tcPr>
            <w:tcW w:w="1275" w:type="pct"/>
            <w:shd w:val="clear" w:color="auto" w:fill="auto"/>
            <w:vAlign w:val="center"/>
          </w:tcPr>
          <w:p w:rsidR="00B10B71" w:rsidRPr="006272BB" w:rsidRDefault="00B10B71" w:rsidP="00C67E99">
            <w:pPr>
              <w:spacing w:line="240" w:lineRule="exact"/>
              <w:rPr>
                <w:color w:val="000000"/>
                <w:sz w:val="22"/>
                <w:szCs w:val="22"/>
              </w:rPr>
            </w:pPr>
            <w:r w:rsidRPr="006272BB">
              <w:rPr>
                <w:color w:val="000000"/>
                <w:sz w:val="22"/>
                <w:szCs w:val="22"/>
              </w:rPr>
              <w:t>Техническая подготовка</w:t>
            </w:r>
            <w:proofErr w:type="gramStart"/>
            <w:r w:rsidRPr="006272BB">
              <w:rPr>
                <w:color w:val="000000"/>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13-17</w:t>
            </w:r>
          </w:p>
        </w:tc>
        <w:tc>
          <w:tcPr>
            <w:tcW w:w="495" w:type="pct"/>
            <w:tcBorders>
              <w:left w:val="single" w:sz="4" w:space="0" w:color="auto"/>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12-16</w:t>
            </w:r>
          </w:p>
        </w:tc>
        <w:tc>
          <w:tcPr>
            <w:tcW w:w="49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10-14</w:t>
            </w:r>
          </w:p>
        </w:tc>
        <w:tc>
          <w:tcPr>
            <w:tcW w:w="635"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10-14</w:t>
            </w:r>
          </w:p>
        </w:tc>
        <w:tc>
          <w:tcPr>
            <w:tcW w:w="848"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10-14</w:t>
            </w:r>
          </w:p>
        </w:tc>
        <w:tc>
          <w:tcPr>
            <w:tcW w:w="759" w:type="pct"/>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7-9</w:t>
            </w:r>
          </w:p>
        </w:tc>
      </w:tr>
      <w:tr w:rsidR="003D74C0" w:rsidRPr="00673E05" w:rsidTr="002863D6">
        <w:trPr>
          <w:trHeight w:val="767"/>
          <w:jc w:val="center"/>
        </w:trPr>
        <w:tc>
          <w:tcPr>
            <w:tcW w:w="1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10B71" w:rsidRPr="006272BB" w:rsidRDefault="00B10B71" w:rsidP="00C67E99">
            <w:pPr>
              <w:spacing w:line="240" w:lineRule="exact"/>
              <w:rPr>
                <w:color w:val="000000"/>
                <w:sz w:val="22"/>
                <w:szCs w:val="22"/>
              </w:rPr>
            </w:pPr>
            <w:r w:rsidRPr="006272BB">
              <w:rPr>
                <w:color w:val="000000"/>
                <w:sz w:val="22"/>
                <w:szCs w:val="22"/>
              </w:rPr>
              <w:t>Техническая подготовка стрелковая</w:t>
            </w:r>
            <w:proofErr w:type="gramStart"/>
            <w:r w:rsidRPr="006272BB">
              <w:rPr>
                <w:color w:val="000000"/>
                <w:sz w:val="22"/>
                <w:szCs w:val="22"/>
              </w:rPr>
              <w:t xml:space="preserve"> (%)</w:t>
            </w:r>
            <w:proofErr w:type="gramEnd"/>
          </w:p>
        </w:tc>
        <w:tc>
          <w:tcPr>
            <w:tcW w:w="493" w:type="pct"/>
            <w:tcBorders>
              <w:top w:val="single" w:sz="4" w:space="0" w:color="000000"/>
              <w:left w:val="single" w:sz="4" w:space="0" w:color="000000"/>
              <w:bottom w:val="single" w:sz="4" w:space="0" w:color="000000"/>
              <w:right w:val="single" w:sz="4" w:space="0" w:color="auto"/>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13-17</w:t>
            </w:r>
          </w:p>
        </w:tc>
        <w:tc>
          <w:tcPr>
            <w:tcW w:w="495" w:type="pct"/>
            <w:tcBorders>
              <w:top w:val="single" w:sz="4" w:space="0" w:color="000000"/>
              <w:left w:val="single" w:sz="4" w:space="0" w:color="auto"/>
              <w:bottom w:val="single" w:sz="4" w:space="0" w:color="000000"/>
              <w:right w:val="single" w:sz="4" w:space="0" w:color="000000"/>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14-18</w:t>
            </w:r>
          </w:p>
        </w:tc>
        <w:tc>
          <w:tcPr>
            <w:tcW w:w="4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12-16</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13-17</w:t>
            </w:r>
          </w:p>
        </w:tc>
        <w:tc>
          <w:tcPr>
            <w:tcW w:w="8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9-12</w:t>
            </w:r>
          </w:p>
        </w:tc>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B10B71" w:rsidRPr="006272BB" w:rsidRDefault="00B10B71" w:rsidP="00C67E99">
            <w:pPr>
              <w:spacing w:line="240" w:lineRule="exact"/>
              <w:jc w:val="center"/>
              <w:rPr>
                <w:sz w:val="22"/>
                <w:szCs w:val="22"/>
              </w:rPr>
            </w:pPr>
            <w:r w:rsidRPr="006272BB">
              <w:rPr>
                <w:sz w:val="22"/>
                <w:szCs w:val="22"/>
              </w:rPr>
              <w:t>7-9</w:t>
            </w:r>
          </w:p>
        </w:tc>
      </w:tr>
      <w:tr w:rsidR="003D74C0" w:rsidRPr="00673E05" w:rsidTr="002863D6">
        <w:trPr>
          <w:trHeight w:val="993"/>
          <w:jc w:val="center"/>
        </w:trPr>
        <w:tc>
          <w:tcPr>
            <w:tcW w:w="1275" w:type="pct"/>
            <w:shd w:val="clear" w:color="auto" w:fill="auto"/>
            <w:vAlign w:val="center"/>
          </w:tcPr>
          <w:p w:rsidR="00B10B71" w:rsidRPr="006272BB" w:rsidRDefault="00B10B71" w:rsidP="00C67E99">
            <w:pPr>
              <w:spacing w:line="240" w:lineRule="exact"/>
              <w:rPr>
                <w:color w:val="000000"/>
                <w:sz w:val="22"/>
                <w:szCs w:val="22"/>
              </w:rPr>
            </w:pPr>
            <w:r w:rsidRPr="006272BB">
              <w:rPr>
                <w:color w:val="000000"/>
                <w:sz w:val="22"/>
                <w:szCs w:val="22"/>
              </w:rPr>
              <w:t>Тактическая, теоретическая, психологическая подготовка</w:t>
            </w:r>
            <w:proofErr w:type="gramStart"/>
            <w:r w:rsidRPr="006272BB">
              <w:rPr>
                <w:color w:val="000000"/>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1-2</w:t>
            </w:r>
          </w:p>
        </w:tc>
        <w:tc>
          <w:tcPr>
            <w:tcW w:w="495" w:type="pct"/>
            <w:tcBorders>
              <w:left w:val="single" w:sz="4" w:space="0" w:color="auto"/>
            </w:tcBorders>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1-3</w:t>
            </w:r>
          </w:p>
        </w:tc>
        <w:tc>
          <w:tcPr>
            <w:tcW w:w="495" w:type="pct"/>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2-4</w:t>
            </w:r>
          </w:p>
        </w:tc>
        <w:tc>
          <w:tcPr>
            <w:tcW w:w="635" w:type="pct"/>
            <w:shd w:val="clear" w:color="auto" w:fill="auto"/>
            <w:vAlign w:val="center"/>
          </w:tcPr>
          <w:p w:rsidR="00B10B71" w:rsidRPr="006272BB" w:rsidRDefault="00B10B71" w:rsidP="00C67E99">
            <w:pPr>
              <w:spacing w:line="240" w:lineRule="exact"/>
              <w:contextualSpacing/>
              <w:jc w:val="center"/>
              <w:rPr>
                <w:sz w:val="22"/>
                <w:szCs w:val="22"/>
              </w:rPr>
            </w:pPr>
            <w:r w:rsidRPr="006272BB">
              <w:rPr>
                <w:sz w:val="22"/>
                <w:szCs w:val="22"/>
              </w:rPr>
              <w:t>2-4</w:t>
            </w:r>
          </w:p>
        </w:tc>
        <w:tc>
          <w:tcPr>
            <w:tcW w:w="848"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3-5</w:t>
            </w:r>
          </w:p>
        </w:tc>
        <w:tc>
          <w:tcPr>
            <w:tcW w:w="759"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1-3</w:t>
            </w:r>
          </w:p>
        </w:tc>
      </w:tr>
      <w:tr w:rsidR="003D74C0" w:rsidRPr="00673E05" w:rsidTr="002863D6">
        <w:trPr>
          <w:trHeight w:val="764"/>
          <w:jc w:val="center"/>
        </w:trPr>
        <w:tc>
          <w:tcPr>
            <w:tcW w:w="1275" w:type="pct"/>
            <w:shd w:val="clear" w:color="auto" w:fill="auto"/>
            <w:vAlign w:val="center"/>
          </w:tcPr>
          <w:p w:rsidR="00B10B71" w:rsidRPr="006272BB" w:rsidRDefault="00B10B71" w:rsidP="00C67E99">
            <w:pPr>
              <w:spacing w:line="240" w:lineRule="exact"/>
              <w:rPr>
                <w:sz w:val="22"/>
                <w:szCs w:val="22"/>
              </w:rPr>
            </w:pPr>
            <w:r w:rsidRPr="006272BB">
              <w:rPr>
                <w:sz w:val="22"/>
                <w:szCs w:val="22"/>
              </w:rPr>
              <w:t>Комплексная (интегральная) подготовка</w:t>
            </w:r>
            <w:proofErr w:type="gramStart"/>
            <w:r w:rsidRPr="006272BB">
              <w:rPr>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w:t>
            </w:r>
          </w:p>
        </w:tc>
        <w:tc>
          <w:tcPr>
            <w:tcW w:w="495" w:type="pct"/>
            <w:tcBorders>
              <w:lef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w:t>
            </w:r>
          </w:p>
        </w:tc>
        <w:tc>
          <w:tcPr>
            <w:tcW w:w="49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5-7</w:t>
            </w:r>
          </w:p>
        </w:tc>
        <w:tc>
          <w:tcPr>
            <w:tcW w:w="63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7-9</w:t>
            </w:r>
          </w:p>
        </w:tc>
        <w:tc>
          <w:tcPr>
            <w:tcW w:w="848"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15-20</w:t>
            </w:r>
          </w:p>
        </w:tc>
        <w:tc>
          <w:tcPr>
            <w:tcW w:w="759"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26-34</w:t>
            </w:r>
          </w:p>
        </w:tc>
      </w:tr>
      <w:tr w:rsidR="003D74C0" w:rsidRPr="00673E05" w:rsidTr="002863D6">
        <w:trPr>
          <w:trHeight w:val="920"/>
          <w:jc w:val="center"/>
        </w:trPr>
        <w:tc>
          <w:tcPr>
            <w:tcW w:w="1275" w:type="pct"/>
            <w:shd w:val="clear" w:color="auto" w:fill="auto"/>
            <w:vAlign w:val="center"/>
          </w:tcPr>
          <w:p w:rsidR="00B10B71" w:rsidRPr="006272BB" w:rsidRDefault="00B10B71" w:rsidP="00C67E99">
            <w:pPr>
              <w:spacing w:line="240" w:lineRule="exact"/>
              <w:rPr>
                <w:sz w:val="22"/>
                <w:szCs w:val="22"/>
              </w:rPr>
            </w:pPr>
            <w:r w:rsidRPr="006272BB">
              <w:rPr>
                <w:sz w:val="22"/>
                <w:szCs w:val="22"/>
              </w:rPr>
              <w:t>Участие в соревнованиях, тренерская и судейская практика</w:t>
            </w:r>
            <w:proofErr w:type="gramStart"/>
            <w:r w:rsidRPr="006272BB">
              <w:rPr>
                <w:sz w:val="22"/>
                <w:szCs w:val="22"/>
              </w:rPr>
              <w:t xml:space="preserve"> (%)</w:t>
            </w:r>
            <w:proofErr w:type="gramEnd"/>
          </w:p>
        </w:tc>
        <w:tc>
          <w:tcPr>
            <w:tcW w:w="493" w:type="pct"/>
            <w:tcBorders>
              <w:righ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1-2</w:t>
            </w:r>
          </w:p>
        </w:tc>
        <w:tc>
          <w:tcPr>
            <w:tcW w:w="495" w:type="pct"/>
            <w:tcBorders>
              <w:left w:val="single" w:sz="4" w:space="0" w:color="auto"/>
            </w:tcBorders>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1-3</w:t>
            </w:r>
          </w:p>
        </w:tc>
        <w:tc>
          <w:tcPr>
            <w:tcW w:w="49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2-4</w:t>
            </w:r>
          </w:p>
        </w:tc>
        <w:tc>
          <w:tcPr>
            <w:tcW w:w="635"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4-6</w:t>
            </w:r>
          </w:p>
        </w:tc>
        <w:tc>
          <w:tcPr>
            <w:tcW w:w="848" w:type="pct"/>
            <w:shd w:val="clear" w:color="auto" w:fill="auto"/>
            <w:vAlign w:val="center"/>
          </w:tcPr>
          <w:p w:rsidR="00B10B71" w:rsidRPr="006272BB" w:rsidRDefault="00B10B71" w:rsidP="00C67E99">
            <w:pPr>
              <w:spacing w:line="240" w:lineRule="exact"/>
              <w:jc w:val="center"/>
              <w:rPr>
                <w:color w:val="000000"/>
                <w:sz w:val="22"/>
                <w:szCs w:val="22"/>
              </w:rPr>
            </w:pPr>
            <w:r w:rsidRPr="006272BB">
              <w:rPr>
                <w:color w:val="000000"/>
                <w:sz w:val="22"/>
                <w:szCs w:val="22"/>
              </w:rPr>
              <w:t>7-9</w:t>
            </w:r>
          </w:p>
        </w:tc>
        <w:tc>
          <w:tcPr>
            <w:tcW w:w="759" w:type="pct"/>
            <w:shd w:val="clear" w:color="auto" w:fill="auto"/>
            <w:vAlign w:val="center"/>
          </w:tcPr>
          <w:p w:rsidR="00B10B71" w:rsidRPr="006272BB" w:rsidRDefault="00B10B71" w:rsidP="00C67E99">
            <w:pPr>
              <w:spacing w:line="240" w:lineRule="exact"/>
              <w:jc w:val="center"/>
              <w:rPr>
                <w:color w:val="000000"/>
                <w:sz w:val="22"/>
                <w:szCs w:val="22"/>
              </w:rPr>
            </w:pPr>
            <w:r w:rsidRPr="006272BB">
              <w:rPr>
                <w:sz w:val="22"/>
                <w:szCs w:val="22"/>
              </w:rPr>
              <w:t>9-12</w:t>
            </w:r>
          </w:p>
        </w:tc>
      </w:tr>
    </w:tbl>
    <w:p w:rsidR="00B10B71" w:rsidRPr="00D559AD" w:rsidRDefault="00B10B71" w:rsidP="00FF2C23">
      <w:pPr>
        <w:spacing w:line="240" w:lineRule="exact"/>
        <w:ind w:firstLine="709"/>
        <w:jc w:val="both"/>
        <w:rPr>
          <w:sz w:val="24"/>
          <w:szCs w:val="24"/>
          <w:highlight w:val="yellow"/>
        </w:rPr>
      </w:pPr>
    </w:p>
    <w:p w:rsidR="00B10B71" w:rsidRPr="006539A5" w:rsidRDefault="00B10B71" w:rsidP="00FF2C23">
      <w:pPr>
        <w:spacing w:line="360" w:lineRule="exact"/>
        <w:ind w:firstLine="709"/>
        <w:jc w:val="both"/>
        <w:rPr>
          <w:sz w:val="24"/>
          <w:szCs w:val="24"/>
        </w:rPr>
      </w:pPr>
      <w:r w:rsidRPr="006539A5">
        <w:rPr>
          <w:sz w:val="24"/>
          <w:szCs w:val="24"/>
        </w:rPr>
        <w:t xml:space="preserve">Общая физическая подготовка (ОФП) – это система занятий физическими упражнениями, которая направлена на развитие всех </w:t>
      </w:r>
      <w:hyperlink r:id="rId10" w:history="1">
        <w:r w:rsidRPr="006539A5">
          <w:rPr>
            <w:sz w:val="24"/>
            <w:szCs w:val="24"/>
          </w:rPr>
          <w:t>физических качеств</w:t>
        </w:r>
      </w:hyperlink>
      <w:r w:rsidRPr="006539A5">
        <w:rPr>
          <w:sz w:val="24"/>
          <w:szCs w:val="24"/>
        </w:rPr>
        <w:t xml:space="preserve"> (сила, выносливость, скорость, ловкость, гибкость) в их гармоничном сочетании.</w:t>
      </w:r>
    </w:p>
    <w:p w:rsidR="00B10B71" w:rsidRPr="006539A5" w:rsidRDefault="00B10B71" w:rsidP="00FF2C23">
      <w:pPr>
        <w:spacing w:line="360" w:lineRule="exact"/>
        <w:ind w:firstLine="709"/>
        <w:jc w:val="both"/>
        <w:rPr>
          <w:sz w:val="24"/>
          <w:szCs w:val="24"/>
        </w:rPr>
      </w:pPr>
      <w:r w:rsidRPr="006539A5">
        <w:rPr>
          <w:bCs/>
          <w:sz w:val="24"/>
          <w:szCs w:val="24"/>
        </w:rPr>
        <w:t xml:space="preserve">Специальная физическая подготовка </w:t>
      </w:r>
      <w:r w:rsidRPr="006539A5">
        <w:rPr>
          <w:sz w:val="24"/>
          <w:szCs w:val="24"/>
        </w:rPr>
        <w:t>– это процесс воспитания физических качеств, обеспечивающий преимущественное развитие тех двигательных способностей, которые необходимы для успешной соревновательной деятельности в биатлоне.</w:t>
      </w:r>
    </w:p>
    <w:p w:rsidR="00B10B71" w:rsidRPr="006539A5" w:rsidRDefault="00B10B71" w:rsidP="00FF2C23">
      <w:pPr>
        <w:spacing w:line="360" w:lineRule="exact"/>
        <w:ind w:firstLine="709"/>
        <w:jc w:val="both"/>
        <w:rPr>
          <w:sz w:val="24"/>
          <w:szCs w:val="24"/>
        </w:rPr>
      </w:pPr>
      <w:r w:rsidRPr="006539A5">
        <w:rPr>
          <w:sz w:val="24"/>
          <w:szCs w:val="24"/>
        </w:rPr>
        <w:t>Тактическая и теоретическая подготовка – это педагогический процесс повышения теоретического уровня мастерства спортсмена, вооружение его определенными знаниями и умениями использовать их в тренировочных занятиях и соревнованиях.</w:t>
      </w:r>
    </w:p>
    <w:p w:rsidR="00A4741E" w:rsidRPr="00E07699" w:rsidRDefault="00A4741E" w:rsidP="00A4741E">
      <w:pPr>
        <w:widowControl/>
        <w:autoSpaceDE/>
        <w:autoSpaceDN/>
        <w:adjustRightInd/>
        <w:spacing w:line="360" w:lineRule="exact"/>
        <w:ind w:firstLine="709"/>
        <w:jc w:val="both"/>
        <w:rPr>
          <w:sz w:val="24"/>
          <w:szCs w:val="24"/>
        </w:rPr>
      </w:pPr>
      <w:r w:rsidRPr="00E07699">
        <w:rPr>
          <w:sz w:val="24"/>
          <w:szCs w:val="24"/>
        </w:rPr>
        <w:t>Техническая подготовка – это процесс обучения спортсмена технике движений, свойственных данному виду спорта и доведение их до совершенства. Чем выше уровень физической подготовленности, тем успешнее идет обучение и совершенствование.</w:t>
      </w:r>
    </w:p>
    <w:p w:rsidR="006E05D6" w:rsidRPr="00E07699" w:rsidRDefault="00B10B71" w:rsidP="006E05D6">
      <w:pPr>
        <w:spacing w:line="360" w:lineRule="exact"/>
        <w:ind w:firstLine="709"/>
        <w:jc w:val="both"/>
        <w:rPr>
          <w:sz w:val="24"/>
          <w:szCs w:val="24"/>
        </w:rPr>
      </w:pPr>
      <w:r w:rsidRPr="00E07699">
        <w:rPr>
          <w:sz w:val="24"/>
          <w:szCs w:val="24"/>
        </w:rPr>
        <w:t>Психологическая подготовка – это система психолого-педагогических воздействий, применяемых с целью формирования и совершенствования у спортсменов свойств личности и психических качеств, необходимых для успешного выполнения тренировочной деятельности, подготовки к соревнованиям и надежного выступления в них.</w:t>
      </w:r>
    </w:p>
    <w:p w:rsidR="00FF2C23" w:rsidRPr="00E07699" w:rsidRDefault="00B10B71" w:rsidP="00FF2C23">
      <w:pPr>
        <w:spacing w:line="360" w:lineRule="exact"/>
        <w:ind w:firstLine="709"/>
        <w:jc w:val="both"/>
        <w:rPr>
          <w:sz w:val="24"/>
          <w:szCs w:val="24"/>
        </w:rPr>
      </w:pPr>
      <w:r w:rsidRPr="00E07699">
        <w:rPr>
          <w:sz w:val="24"/>
          <w:szCs w:val="24"/>
        </w:rPr>
        <w:t>Комплексная (интегральная) подготовка – это процесс овладения специальными двигательными навыками, характерными для биатлона, развития тактического мышления и творческих способностей спортсменов, эффективного применения полученных на тренировочных занятиях умений и навыков в соревновательном процессе.</w:t>
      </w:r>
    </w:p>
    <w:p w:rsidR="00F61BB7" w:rsidRPr="00E07699" w:rsidRDefault="006E05D6" w:rsidP="008117A9">
      <w:pPr>
        <w:spacing w:after="240" w:line="360" w:lineRule="exact"/>
        <w:ind w:firstLine="709"/>
        <w:jc w:val="both"/>
        <w:rPr>
          <w:sz w:val="24"/>
          <w:szCs w:val="24"/>
        </w:rPr>
      </w:pPr>
      <w:r w:rsidRPr="00E07699">
        <w:rPr>
          <w:sz w:val="24"/>
          <w:szCs w:val="24"/>
        </w:rPr>
        <w:t xml:space="preserve">Инструкторская и судейская практика проводится с целью получения спортсменами знаний и навыков инструктора по спорту и судьи по спорту для последующего привлечения к </w:t>
      </w:r>
      <w:r w:rsidRPr="00E07699">
        <w:rPr>
          <w:sz w:val="24"/>
          <w:szCs w:val="24"/>
        </w:rPr>
        <w:lastRenderedPageBreak/>
        <w:t>инс</w:t>
      </w:r>
      <w:r w:rsidR="008117A9" w:rsidRPr="00E07699">
        <w:rPr>
          <w:sz w:val="24"/>
          <w:szCs w:val="24"/>
        </w:rPr>
        <w:t>трукторской и судейской работе.</w:t>
      </w:r>
    </w:p>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2.4</w:t>
      </w:r>
      <w:r w:rsidR="00684D28" w:rsidRPr="005323CD">
        <w:rPr>
          <w:b/>
          <w:bCs/>
          <w:sz w:val="24"/>
          <w:szCs w:val="24"/>
          <w:lang w:eastAsia="en-US"/>
        </w:rPr>
        <w:t>.</w:t>
      </w:r>
      <w:r w:rsidRPr="005323CD">
        <w:rPr>
          <w:b/>
          <w:bCs/>
          <w:sz w:val="24"/>
          <w:szCs w:val="24"/>
          <w:lang w:eastAsia="en-US"/>
        </w:rPr>
        <w:t xml:space="preserve"> Планируемые показатели соревновательной деятельности</w:t>
      </w:r>
    </w:p>
    <w:p w:rsidR="00B10B71" w:rsidRPr="006539A5" w:rsidRDefault="00B10B71" w:rsidP="008117A9">
      <w:pPr>
        <w:spacing w:after="240" w:line="360" w:lineRule="exact"/>
        <w:ind w:firstLine="709"/>
        <w:jc w:val="both"/>
        <w:rPr>
          <w:sz w:val="24"/>
          <w:szCs w:val="28"/>
        </w:rPr>
      </w:pPr>
      <w:r w:rsidRPr="006539A5">
        <w:rPr>
          <w:sz w:val="24"/>
          <w:szCs w:val="28"/>
        </w:rPr>
        <w:t>Объем соревновательной нагрузки (участия лиц, проходящих спортивную подготовку, в соревнованиях) определяется в соответствии с планируемыми показателями соревновательной деятельнос</w:t>
      </w:r>
      <w:r w:rsidR="001109B2" w:rsidRPr="006539A5">
        <w:rPr>
          <w:sz w:val="24"/>
          <w:szCs w:val="28"/>
        </w:rPr>
        <w:t>ти при подготовке биатлонистов.</w:t>
      </w:r>
    </w:p>
    <w:p w:rsidR="001109B2" w:rsidRPr="006539A5" w:rsidRDefault="00FF2C23" w:rsidP="008117A9">
      <w:pPr>
        <w:spacing w:after="240" w:line="360" w:lineRule="exact"/>
        <w:ind w:firstLine="709"/>
        <w:jc w:val="right"/>
        <w:rPr>
          <w:i/>
          <w:sz w:val="24"/>
          <w:szCs w:val="28"/>
        </w:rPr>
      </w:pPr>
      <w:r w:rsidRPr="006539A5">
        <w:rPr>
          <w:i/>
          <w:sz w:val="24"/>
          <w:szCs w:val="28"/>
        </w:rPr>
        <w:t>Таблица 3</w:t>
      </w:r>
    </w:p>
    <w:p w:rsidR="00ED2DD0" w:rsidRPr="006539A5" w:rsidRDefault="00B10B71" w:rsidP="008117A9">
      <w:pPr>
        <w:spacing w:after="240" w:line="240" w:lineRule="exact"/>
        <w:jc w:val="center"/>
        <w:rPr>
          <w:b/>
          <w:i/>
          <w:sz w:val="24"/>
          <w:szCs w:val="28"/>
        </w:rPr>
      </w:pPr>
      <w:r w:rsidRPr="006539A5">
        <w:rPr>
          <w:b/>
          <w:i/>
          <w:sz w:val="24"/>
          <w:szCs w:val="28"/>
        </w:rPr>
        <w:t>Планируемые показатели соревновательной деятельности</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79"/>
        <w:gridCol w:w="1079"/>
        <w:gridCol w:w="1348"/>
        <w:gridCol w:w="1348"/>
        <w:gridCol w:w="1888"/>
        <w:gridCol w:w="1563"/>
      </w:tblGrid>
      <w:tr w:rsidR="00B10B71" w:rsidRPr="00D559AD" w:rsidTr="002863D6">
        <w:trPr>
          <w:trHeight w:val="247"/>
          <w:jc w:val="center"/>
        </w:trPr>
        <w:tc>
          <w:tcPr>
            <w:tcW w:w="860" w:type="pct"/>
            <w:vMerge w:val="restart"/>
            <w:vAlign w:val="center"/>
          </w:tcPr>
          <w:p w:rsidR="00B10B71" w:rsidRPr="003559F6" w:rsidRDefault="00B10B71" w:rsidP="008117A9">
            <w:pPr>
              <w:spacing w:line="240" w:lineRule="exact"/>
              <w:jc w:val="center"/>
              <w:rPr>
                <w:color w:val="000000"/>
                <w:sz w:val="24"/>
                <w:szCs w:val="24"/>
              </w:rPr>
            </w:pPr>
            <w:r w:rsidRPr="003559F6">
              <w:rPr>
                <w:color w:val="000000"/>
                <w:sz w:val="24"/>
                <w:szCs w:val="24"/>
              </w:rPr>
              <w:t>Виды</w:t>
            </w:r>
            <w:r w:rsidRPr="003559F6">
              <w:rPr>
                <w:color w:val="000000"/>
                <w:sz w:val="24"/>
                <w:szCs w:val="24"/>
              </w:rPr>
              <w:br/>
              <w:t>соревнований</w:t>
            </w:r>
          </w:p>
        </w:tc>
        <w:tc>
          <w:tcPr>
            <w:tcW w:w="4140" w:type="pct"/>
            <w:gridSpan w:val="6"/>
            <w:vAlign w:val="center"/>
          </w:tcPr>
          <w:p w:rsidR="00B10B71" w:rsidRPr="003559F6" w:rsidRDefault="00B10B71" w:rsidP="008117A9">
            <w:pPr>
              <w:spacing w:line="240" w:lineRule="exact"/>
              <w:jc w:val="center"/>
              <w:rPr>
                <w:color w:val="000000"/>
                <w:sz w:val="24"/>
                <w:szCs w:val="24"/>
              </w:rPr>
            </w:pPr>
            <w:r w:rsidRPr="003559F6">
              <w:rPr>
                <w:color w:val="000000"/>
                <w:sz w:val="24"/>
                <w:szCs w:val="24"/>
              </w:rPr>
              <w:t>Этапы и годы спортивной подготовки</w:t>
            </w:r>
          </w:p>
        </w:tc>
      </w:tr>
      <w:tr w:rsidR="00B10B71" w:rsidRPr="00D559AD" w:rsidTr="002863D6">
        <w:trPr>
          <w:trHeight w:val="145"/>
          <w:jc w:val="center"/>
        </w:trPr>
        <w:tc>
          <w:tcPr>
            <w:tcW w:w="860" w:type="pct"/>
            <w:vMerge/>
            <w:vAlign w:val="center"/>
          </w:tcPr>
          <w:p w:rsidR="00B10B71" w:rsidRPr="003559F6" w:rsidRDefault="00B10B71" w:rsidP="008117A9">
            <w:pPr>
              <w:spacing w:line="240" w:lineRule="exact"/>
              <w:contextualSpacing/>
              <w:jc w:val="center"/>
              <w:rPr>
                <w:sz w:val="24"/>
                <w:szCs w:val="24"/>
              </w:rPr>
            </w:pPr>
          </w:p>
        </w:tc>
        <w:tc>
          <w:tcPr>
            <w:tcW w:w="1076" w:type="pct"/>
            <w:gridSpan w:val="2"/>
            <w:vAlign w:val="center"/>
          </w:tcPr>
          <w:p w:rsidR="00B10B71" w:rsidRPr="003559F6" w:rsidRDefault="00B10B71" w:rsidP="008117A9">
            <w:pPr>
              <w:spacing w:line="240" w:lineRule="exact"/>
              <w:contextualSpacing/>
              <w:jc w:val="center"/>
              <w:rPr>
                <w:sz w:val="24"/>
                <w:szCs w:val="24"/>
              </w:rPr>
            </w:pPr>
            <w:r w:rsidRPr="003559F6">
              <w:rPr>
                <w:sz w:val="24"/>
                <w:szCs w:val="24"/>
              </w:rPr>
              <w:t>Этап начальной подготовки</w:t>
            </w:r>
          </w:p>
        </w:tc>
        <w:tc>
          <w:tcPr>
            <w:tcW w:w="1344" w:type="pct"/>
            <w:gridSpan w:val="2"/>
            <w:vAlign w:val="center"/>
          </w:tcPr>
          <w:p w:rsidR="00B10B71" w:rsidRPr="003559F6" w:rsidRDefault="00B10B71" w:rsidP="008117A9">
            <w:pPr>
              <w:spacing w:line="240" w:lineRule="exact"/>
              <w:contextualSpacing/>
              <w:jc w:val="center"/>
              <w:rPr>
                <w:sz w:val="24"/>
                <w:szCs w:val="24"/>
              </w:rPr>
            </w:pPr>
            <w:r w:rsidRPr="003559F6">
              <w:rPr>
                <w:sz w:val="24"/>
                <w:szCs w:val="24"/>
              </w:rPr>
              <w:t xml:space="preserve">Тренировочный этап </w:t>
            </w:r>
            <w:r w:rsidRPr="003559F6">
              <w:rPr>
                <w:sz w:val="24"/>
                <w:szCs w:val="24"/>
              </w:rPr>
              <w:br/>
              <w:t>(этап спортивной специализации)</w:t>
            </w:r>
          </w:p>
        </w:tc>
        <w:tc>
          <w:tcPr>
            <w:tcW w:w="941" w:type="pct"/>
            <w:vMerge w:val="restart"/>
            <w:vAlign w:val="center"/>
          </w:tcPr>
          <w:p w:rsidR="00B10B71" w:rsidRPr="003559F6" w:rsidRDefault="00B10B71" w:rsidP="008117A9">
            <w:pPr>
              <w:spacing w:line="240" w:lineRule="exact"/>
              <w:ind w:left="-109"/>
              <w:contextualSpacing/>
              <w:jc w:val="center"/>
              <w:rPr>
                <w:sz w:val="24"/>
                <w:szCs w:val="24"/>
              </w:rPr>
            </w:pPr>
            <w:r w:rsidRPr="003559F6">
              <w:rPr>
                <w:sz w:val="24"/>
                <w:szCs w:val="24"/>
              </w:rPr>
              <w:t xml:space="preserve">Этап </w:t>
            </w:r>
            <w:proofErr w:type="gramStart"/>
            <w:r w:rsidRPr="003559F6">
              <w:rPr>
                <w:sz w:val="24"/>
                <w:szCs w:val="24"/>
              </w:rPr>
              <w:t>совершенство-</w:t>
            </w:r>
            <w:proofErr w:type="spellStart"/>
            <w:r w:rsidRPr="003559F6">
              <w:rPr>
                <w:sz w:val="24"/>
                <w:szCs w:val="24"/>
              </w:rPr>
              <w:t>вания</w:t>
            </w:r>
            <w:proofErr w:type="spellEnd"/>
            <w:proofErr w:type="gramEnd"/>
            <w:r w:rsidRPr="003559F6">
              <w:rPr>
                <w:sz w:val="24"/>
                <w:szCs w:val="24"/>
              </w:rPr>
              <w:t xml:space="preserve"> спортивного мастерства</w:t>
            </w:r>
          </w:p>
        </w:tc>
        <w:tc>
          <w:tcPr>
            <w:tcW w:w="779" w:type="pct"/>
            <w:vMerge w:val="restart"/>
            <w:vAlign w:val="center"/>
          </w:tcPr>
          <w:p w:rsidR="00B10B71" w:rsidRPr="003559F6" w:rsidRDefault="00B10B71" w:rsidP="008117A9">
            <w:pPr>
              <w:spacing w:line="240" w:lineRule="exact"/>
              <w:ind w:left="-81"/>
              <w:contextualSpacing/>
              <w:jc w:val="center"/>
              <w:rPr>
                <w:sz w:val="24"/>
                <w:szCs w:val="24"/>
              </w:rPr>
            </w:pPr>
            <w:r w:rsidRPr="003559F6">
              <w:rPr>
                <w:sz w:val="24"/>
                <w:szCs w:val="24"/>
              </w:rPr>
              <w:t>Этап высшего спортивного мастерства</w:t>
            </w:r>
          </w:p>
        </w:tc>
      </w:tr>
      <w:tr w:rsidR="00B10B71" w:rsidRPr="00D559AD" w:rsidTr="002863D6">
        <w:trPr>
          <w:trHeight w:val="145"/>
          <w:jc w:val="center"/>
        </w:trPr>
        <w:tc>
          <w:tcPr>
            <w:tcW w:w="860" w:type="pct"/>
            <w:vMerge/>
            <w:vAlign w:val="center"/>
          </w:tcPr>
          <w:p w:rsidR="00B10B71" w:rsidRPr="003559F6" w:rsidRDefault="00B10B71" w:rsidP="008117A9">
            <w:pPr>
              <w:spacing w:line="240" w:lineRule="exact"/>
              <w:contextualSpacing/>
              <w:jc w:val="center"/>
              <w:rPr>
                <w:sz w:val="24"/>
                <w:szCs w:val="24"/>
              </w:rPr>
            </w:pP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До</w:t>
            </w:r>
            <w:r w:rsidRPr="003559F6">
              <w:rPr>
                <w:sz w:val="24"/>
                <w:szCs w:val="24"/>
              </w:rPr>
              <w:br/>
              <w:t xml:space="preserve"> года</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Свыше года</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До двух лет</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Свыше двух лет</w:t>
            </w:r>
          </w:p>
        </w:tc>
        <w:tc>
          <w:tcPr>
            <w:tcW w:w="941" w:type="pct"/>
            <w:vMerge/>
            <w:vAlign w:val="center"/>
          </w:tcPr>
          <w:p w:rsidR="00B10B71" w:rsidRPr="003559F6" w:rsidRDefault="00B10B71" w:rsidP="008117A9">
            <w:pPr>
              <w:spacing w:line="240" w:lineRule="exact"/>
              <w:contextualSpacing/>
              <w:jc w:val="center"/>
              <w:rPr>
                <w:sz w:val="24"/>
                <w:szCs w:val="24"/>
              </w:rPr>
            </w:pPr>
          </w:p>
        </w:tc>
        <w:tc>
          <w:tcPr>
            <w:tcW w:w="779" w:type="pct"/>
            <w:vMerge/>
            <w:vAlign w:val="center"/>
          </w:tcPr>
          <w:p w:rsidR="00B10B71" w:rsidRPr="003559F6" w:rsidRDefault="00B10B71" w:rsidP="008117A9">
            <w:pPr>
              <w:spacing w:line="240" w:lineRule="exact"/>
              <w:contextualSpacing/>
              <w:jc w:val="center"/>
              <w:rPr>
                <w:sz w:val="24"/>
                <w:szCs w:val="24"/>
              </w:rPr>
            </w:pPr>
          </w:p>
        </w:tc>
      </w:tr>
      <w:tr w:rsidR="00B10B71" w:rsidRPr="00D559AD" w:rsidTr="002863D6">
        <w:trPr>
          <w:trHeight w:val="234"/>
          <w:jc w:val="center"/>
        </w:trPr>
        <w:tc>
          <w:tcPr>
            <w:tcW w:w="860" w:type="pct"/>
            <w:vAlign w:val="center"/>
          </w:tcPr>
          <w:p w:rsidR="00B10B71" w:rsidRPr="003559F6" w:rsidRDefault="00B10B71" w:rsidP="008117A9">
            <w:pPr>
              <w:spacing w:line="240" w:lineRule="exact"/>
              <w:contextualSpacing/>
              <w:jc w:val="center"/>
              <w:rPr>
                <w:sz w:val="24"/>
                <w:szCs w:val="24"/>
              </w:rPr>
            </w:pPr>
            <w:r w:rsidRPr="003559F6">
              <w:rPr>
                <w:sz w:val="24"/>
                <w:szCs w:val="24"/>
              </w:rPr>
              <w:t>Контрольные</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4-6</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6-8</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6-8</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6-8</w:t>
            </w:r>
          </w:p>
        </w:tc>
        <w:tc>
          <w:tcPr>
            <w:tcW w:w="941" w:type="pct"/>
            <w:vAlign w:val="center"/>
          </w:tcPr>
          <w:p w:rsidR="00B10B71" w:rsidRPr="003559F6" w:rsidRDefault="00B10B71" w:rsidP="008117A9">
            <w:pPr>
              <w:spacing w:line="240" w:lineRule="exact"/>
              <w:contextualSpacing/>
              <w:jc w:val="center"/>
              <w:rPr>
                <w:sz w:val="24"/>
                <w:szCs w:val="24"/>
              </w:rPr>
            </w:pPr>
            <w:r w:rsidRPr="003559F6">
              <w:rPr>
                <w:sz w:val="24"/>
                <w:szCs w:val="24"/>
              </w:rPr>
              <w:t>5-8</w:t>
            </w:r>
          </w:p>
        </w:tc>
        <w:tc>
          <w:tcPr>
            <w:tcW w:w="779" w:type="pct"/>
            <w:vAlign w:val="center"/>
          </w:tcPr>
          <w:p w:rsidR="00B10B71" w:rsidRPr="003559F6" w:rsidRDefault="00B10B71" w:rsidP="008117A9">
            <w:pPr>
              <w:spacing w:line="240" w:lineRule="exact"/>
              <w:contextualSpacing/>
              <w:jc w:val="center"/>
              <w:rPr>
                <w:sz w:val="24"/>
                <w:szCs w:val="24"/>
              </w:rPr>
            </w:pPr>
            <w:r w:rsidRPr="003559F6">
              <w:rPr>
                <w:sz w:val="24"/>
                <w:szCs w:val="24"/>
              </w:rPr>
              <w:t>6-10</w:t>
            </w:r>
          </w:p>
        </w:tc>
      </w:tr>
      <w:tr w:rsidR="00B10B71" w:rsidRPr="00D559AD" w:rsidTr="002863D6">
        <w:trPr>
          <w:trHeight w:val="124"/>
          <w:jc w:val="center"/>
        </w:trPr>
        <w:tc>
          <w:tcPr>
            <w:tcW w:w="860" w:type="pct"/>
            <w:vAlign w:val="center"/>
          </w:tcPr>
          <w:p w:rsidR="00B10B71" w:rsidRPr="003559F6" w:rsidRDefault="00B10B71" w:rsidP="008117A9">
            <w:pPr>
              <w:spacing w:line="240" w:lineRule="exact"/>
              <w:contextualSpacing/>
              <w:jc w:val="center"/>
              <w:rPr>
                <w:sz w:val="24"/>
                <w:szCs w:val="24"/>
              </w:rPr>
            </w:pPr>
            <w:r w:rsidRPr="003559F6">
              <w:rPr>
                <w:sz w:val="24"/>
                <w:szCs w:val="24"/>
              </w:rPr>
              <w:t>Отборочные</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2-4</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4-6</w:t>
            </w:r>
          </w:p>
        </w:tc>
        <w:tc>
          <w:tcPr>
            <w:tcW w:w="941" w:type="pct"/>
            <w:vAlign w:val="center"/>
          </w:tcPr>
          <w:p w:rsidR="00B10B71" w:rsidRPr="003559F6" w:rsidRDefault="00B10B71" w:rsidP="008117A9">
            <w:pPr>
              <w:spacing w:line="240" w:lineRule="exact"/>
              <w:contextualSpacing/>
              <w:jc w:val="center"/>
              <w:rPr>
                <w:sz w:val="24"/>
                <w:szCs w:val="24"/>
              </w:rPr>
            </w:pPr>
            <w:r w:rsidRPr="003559F6">
              <w:rPr>
                <w:sz w:val="24"/>
                <w:szCs w:val="24"/>
              </w:rPr>
              <w:t>5-10</w:t>
            </w:r>
          </w:p>
        </w:tc>
        <w:tc>
          <w:tcPr>
            <w:tcW w:w="779" w:type="pct"/>
            <w:vAlign w:val="center"/>
          </w:tcPr>
          <w:p w:rsidR="00B10B71" w:rsidRPr="003559F6" w:rsidRDefault="00B10B71" w:rsidP="008117A9">
            <w:pPr>
              <w:spacing w:line="240" w:lineRule="exact"/>
              <w:contextualSpacing/>
              <w:jc w:val="center"/>
              <w:rPr>
                <w:sz w:val="24"/>
                <w:szCs w:val="24"/>
              </w:rPr>
            </w:pPr>
            <w:r w:rsidRPr="003559F6">
              <w:rPr>
                <w:sz w:val="24"/>
                <w:szCs w:val="24"/>
              </w:rPr>
              <w:t>6-12</w:t>
            </w:r>
          </w:p>
        </w:tc>
      </w:tr>
      <w:tr w:rsidR="00B10B71" w:rsidRPr="00D559AD" w:rsidTr="002863D6">
        <w:trPr>
          <w:trHeight w:val="297"/>
          <w:jc w:val="center"/>
        </w:trPr>
        <w:tc>
          <w:tcPr>
            <w:tcW w:w="860" w:type="pct"/>
            <w:vAlign w:val="center"/>
          </w:tcPr>
          <w:p w:rsidR="00B10B71" w:rsidRPr="003559F6" w:rsidRDefault="00B10B71" w:rsidP="008117A9">
            <w:pPr>
              <w:spacing w:line="240" w:lineRule="exact"/>
              <w:contextualSpacing/>
              <w:jc w:val="center"/>
              <w:rPr>
                <w:sz w:val="24"/>
                <w:szCs w:val="24"/>
              </w:rPr>
            </w:pPr>
            <w:r w:rsidRPr="003559F6">
              <w:rPr>
                <w:sz w:val="24"/>
                <w:szCs w:val="24"/>
              </w:rPr>
              <w:t>Основные</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w:t>
            </w:r>
          </w:p>
        </w:tc>
        <w:tc>
          <w:tcPr>
            <w:tcW w:w="538" w:type="pct"/>
            <w:vAlign w:val="center"/>
          </w:tcPr>
          <w:p w:rsidR="00B10B71" w:rsidRPr="003559F6" w:rsidRDefault="00B10B71" w:rsidP="008117A9">
            <w:pPr>
              <w:spacing w:line="240" w:lineRule="exact"/>
              <w:contextualSpacing/>
              <w:jc w:val="center"/>
              <w:rPr>
                <w:sz w:val="24"/>
                <w:szCs w:val="24"/>
              </w:rPr>
            </w:pPr>
            <w:r w:rsidRPr="003559F6">
              <w:rPr>
                <w:sz w:val="24"/>
                <w:szCs w:val="24"/>
              </w:rPr>
              <w:t>-</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1-2</w:t>
            </w:r>
          </w:p>
        </w:tc>
        <w:tc>
          <w:tcPr>
            <w:tcW w:w="672" w:type="pct"/>
            <w:vAlign w:val="center"/>
          </w:tcPr>
          <w:p w:rsidR="00B10B71" w:rsidRPr="003559F6" w:rsidRDefault="00B10B71" w:rsidP="008117A9">
            <w:pPr>
              <w:spacing w:line="240" w:lineRule="exact"/>
              <w:contextualSpacing/>
              <w:jc w:val="center"/>
              <w:rPr>
                <w:sz w:val="24"/>
                <w:szCs w:val="24"/>
              </w:rPr>
            </w:pPr>
            <w:r w:rsidRPr="003559F6">
              <w:rPr>
                <w:sz w:val="24"/>
                <w:szCs w:val="24"/>
              </w:rPr>
              <w:t>2-3</w:t>
            </w:r>
          </w:p>
        </w:tc>
        <w:tc>
          <w:tcPr>
            <w:tcW w:w="941" w:type="pct"/>
            <w:vAlign w:val="center"/>
          </w:tcPr>
          <w:p w:rsidR="00B10B71" w:rsidRPr="003559F6" w:rsidRDefault="00B10B71" w:rsidP="008117A9">
            <w:pPr>
              <w:spacing w:line="240" w:lineRule="exact"/>
              <w:contextualSpacing/>
              <w:jc w:val="center"/>
              <w:rPr>
                <w:sz w:val="24"/>
                <w:szCs w:val="24"/>
              </w:rPr>
            </w:pPr>
            <w:r w:rsidRPr="003559F6">
              <w:rPr>
                <w:sz w:val="24"/>
                <w:szCs w:val="24"/>
              </w:rPr>
              <w:t>5-10</w:t>
            </w:r>
          </w:p>
        </w:tc>
        <w:tc>
          <w:tcPr>
            <w:tcW w:w="779" w:type="pct"/>
            <w:vAlign w:val="center"/>
          </w:tcPr>
          <w:p w:rsidR="00B10B71" w:rsidRPr="003559F6" w:rsidRDefault="00B10B71" w:rsidP="008117A9">
            <w:pPr>
              <w:spacing w:line="240" w:lineRule="exact"/>
              <w:contextualSpacing/>
              <w:jc w:val="center"/>
              <w:rPr>
                <w:sz w:val="24"/>
                <w:szCs w:val="24"/>
              </w:rPr>
            </w:pPr>
            <w:r w:rsidRPr="003559F6">
              <w:rPr>
                <w:sz w:val="24"/>
                <w:szCs w:val="24"/>
              </w:rPr>
              <w:t>6-10</w:t>
            </w:r>
          </w:p>
        </w:tc>
      </w:tr>
    </w:tbl>
    <w:p w:rsidR="00B10B71" w:rsidRPr="006539A5" w:rsidRDefault="00B10B71" w:rsidP="001278CD">
      <w:pPr>
        <w:spacing w:before="240" w:line="360" w:lineRule="exact"/>
        <w:ind w:firstLine="709"/>
        <w:jc w:val="both"/>
        <w:rPr>
          <w:sz w:val="24"/>
          <w:szCs w:val="28"/>
        </w:rPr>
      </w:pPr>
      <w:r w:rsidRPr="006539A5">
        <w:rPr>
          <w:bCs/>
          <w:i/>
          <w:sz w:val="24"/>
          <w:szCs w:val="28"/>
        </w:rPr>
        <w:t>Контрольные соревнования</w:t>
      </w:r>
      <w:r w:rsidRPr="006539A5">
        <w:rPr>
          <w:sz w:val="24"/>
          <w:szCs w:val="28"/>
        </w:rPr>
        <w:t xml:space="preserve"> </w:t>
      </w:r>
      <w:r w:rsidRPr="006539A5">
        <w:rPr>
          <w:iCs/>
          <w:sz w:val="24"/>
          <w:szCs w:val="28"/>
        </w:rPr>
        <w:t>проводятся с целью контроля уровня подготовленности спортсменов</w:t>
      </w:r>
      <w:r w:rsidRPr="006539A5">
        <w:rPr>
          <w:sz w:val="24"/>
          <w:szCs w:val="28"/>
        </w:rPr>
        <w:t>.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B10B71" w:rsidRPr="006539A5" w:rsidRDefault="00B10B71" w:rsidP="001278CD">
      <w:pPr>
        <w:spacing w:line="360" w:lineRule="exact"/>
        <w:ind w:firstLine="709"/>
        <w:jc w:val="both"/>
        <w:rPr>
          <w:sz w:val="24"/>
          <w:szCs w:val="28"/>
        </w:rPr>
      </w:pPr>
      <w:r w:rsidRPr="006539A5">
        <w:rPr>
          <w:sz w:val="24"/>
          <w:szCs w:val="28"/>
        </w:rPr>
        <w:t xml:space="preserve">По результатам </w:t>
      </w:r>
      <w:r w:rsidRPr="006539A5">
        <w:rPr>
          <w:bCs/>
          <w:i/>
          <w:sz w:val="24"/>
          <w:szCs w:val="28"/>
        </w:rPr>
        <w:t>отбор</w:t>
      </w:r>
      <w:r w:rsidR="00750C26" w:rsidRPr="006539A5">
        <w:rPr>
          <w:bCs/>
          <w:i/>
          <w:sz w:val="24"/>
          <w:szCs w:val="28"/>
        </w:rPr>
        <w:t>оч</w:t>
      </w:r>
      <w:r w:rsidRPr="006539A5">
        <w:rPr>
          <w:bCs/>
          <w:i/>
          <w:sz w:val="24"/>
          <w:szCs w:val="28"/>
        </w:rPr>
        <w:t>ных соревнований</w:t>
      </w:r>
      <w:r w:rsidRPr="006539A5">
        <w:rPr>
          <w:sz w:val="24"/>
          <w:szCs w:val="28"/>
        </w:rPr>
        <w:t xml:space="preserve"> комплектуют команды, отбирают участников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B10B71" w:rsidRPr="006539A5" w:rsidRDefault="00B10B71" w:rsidP="001278CD">
      <w:pPr>
        <w:spacing w:line="360" w:lineRule="exact"/>
        <w:ind w:firstLine="709"/>
        <w:jc w:val="both"/>
        <w:rPr>
          <w:sz w:val="24"/>
          <w:szCs w:val="28"/>
        </w:rPr>
      </w:pPr>
      <w:r w:rsidRPr="006539A5">
        <w:rPr>
          <w:bCs/>
          <w:i/>
          <w:sz w:val="24"/>
          <w:szCs w:val="28"/>
        </w:rPr>
        <w:t>Основные соревнования</w:t>
      </w:r>
      <w:r w:rsidRPr="006539A5">
        <w:rPr>
          <w:sz w:val="24"/>
          <w:szCs w:val="28"/>
        </w:rPr>
        <w:t xml:space="preserve"> 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B10B71" w:rsidRPr="006539A5" w:rsidRDefault="00B10B71" w:rsidP="001278CD">
      <w:pPr>
        <w:spacing w:line="360" w:lineRule="exact"/>
        <w:ind w:firstLine="709"/>
        <w:jc w:val="both"/>
        <w:rPr>
          <w:sz w:val="24"/>
          <w:szCs w:val="28"/>
        </w:rPr>
      </w:pPr>
      <w:r w:rsidRPr="006539A5">
        <w:rPr>
          <w:sz w:val="24"/>
          <w:szCs w:val="28"/>
        </w:rPr>
        <w:t>Календарный план спортивных и тренировочных мероприятий (приложение к программе спортивной подготовки) отделения по виду спорта биатлон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w:t>
      </w:r>
    </w:p>
    <w:p w:rsidR="00B10B71" w:rsidRPr="006539A5" w:rsidRDefault="00B10B71" w:rsidP="001278CD">
      <w:pPr>
        <w:spacing w:line="360" w:lineRule="exact"/>
        <w:ind w:firstLine="709"/>
        <w:jc w:val="both"/>
        <w:rPr>
          <w:sz w:val="24"/>
          <w:szCs w:val="28"/>
        </w:rPr>
      </w:pPr>
      <w:r w:rsidRPr="006539A5">
        <w:rPr>
          <w:sz w:val="24"/>
          <w:szCs w:val="28"/>
        </w:rPr>
        <w:t>Требования к участию в спортивных соревнованиях лиц, проходящих спортивную подготовку:</w:t>
      </w:r>
    </w:p>
    <w:p w:rsidR="00B10B71" w:rsidRPr="006539A5" w:rsidRDefault="00B10B71" w:rsidP="001278CD">
      <w:pPr>
        <w:spacing w:line="360" w:lineRule="exact"/>
        <w:ind w:firstLine="709"/>
        <w:jc w:val="both"/>
        <w:rPr>
          <w:sz w:val="24"/>
          <w:szCs w:val="28"/>
        </w:rPr>
      </w:pPr>
      <w:r w:rsidRPr="006539A5">
        <w:rPr>
          <w:sz w:val="24"/>
          <w:szCs w:val="28"/>
        </w:rPr>
        <w:t xml:space="preserve">- соответствие возраста и пола участника положению (регламенту) об официальных </w:t>
      </w:r>
      <w:r w:rsidRPr="006539A5">
        <w:rPr>
          <w:sz w:val="24"/>
          <w:szCs w:val="28"/>
        </w:rPr>
        <w:lastRenderedPageBreak/>
        <w:t>спортивных соревнованиях и правилам по виду спорта биатлон;</w:t>
      </w:r>
    </w:p>
    <w:p w:rsidR="00B10B71" w:rsidRPr="006539A5" w:rsidRDefault="00B10B71" w:rsidP="001278CD">
      <w:pPr>
        <w:spacing w:line="360" w:lineRule="exact"/>
        <w:ind w:firstLine="709"/>
        <w:jc w:val="both"/>
        <w:rPr>
          <w:sz w:val="24"/>
          <w:szCs w:val="28"/>
        </w:rPr>
      </w:pPr>
      <w:r w:rsidRPr="006539A5">
        <w:rPr>
          <w:sz w:val="24"/>
          <w:szCs w:val="28"/>
        </w:rPr>
        <w:t xml:space="preserve">- соответствие уровня спортивной квалификации участника положению (регламенту) об официальных спортивных соревнованиях </w:t>
      </w:r>
      <w:r w:rsidR="00684BF7" w:rsidRPr="006539A5">
        <w:rPr>
          <w:sz w:val="24"/>
          <w:szCs w:val="28"/>
        </w:rPr>
        <w:t xml:space="preserve">согласно Единой всероссийской спортивной классификации </w:t>
      </w:r>
      <w:r w:rsidRPr="006539A5">
        <w:rPr>
          <w:sz w:val="24"/>
          <w:szCs w:val="28"/>
        </w:rPr>
        <w:t>и правилам по виду спорта биатлон;</w:t>
      </w:r>
    </w:p>
    <w:p w:rsidR="00B10B71" w:rsidRPr="006539A5" w:rsidRDefault="00B10B71" w:rsidP="001278CD">
      <w:pPr>
        <w:spacing w:line="360" w:lineRule="exact"/>
        <w:ind w:firstLine="709"/>
        <w:jc w:val="both"/>
        <w:rPr>
          <w:sz w:val="24"/>
          <w:szCs w:val="28"/>
        </w:rPr>
      </w:pPr>
      <w:r w:rsidRPr="006539A5">
        <w:rPr>
          <w:sz w:val="24"/>
          <w:szCs w:val="28"/>
        </w:rPr>
        <w:t>- выполнение плана спортивной подготовки (индивидуального плана спортсмена и календарного плана спортивных и тренировочных мероприятий организации);</w:t>
      </w:r>
    </w:p>
    <w:p w:rsidR="00B10B71" w:rsidRPr="006539A5" w:rsidRDefault="00B10B71" w:rsidP="001278CD">
      <w:pPr>
        <w:spacing w:line="360" w:lineRule="exact"/>
        <w:ind w:firstLine="709"/>
        <w:jc w:val="both"/>
        <w:rPr>
          <w:sz w:val="24"/>
          <w:szCs w:val="28"/>
        </w:rPr>
      </w:pPr>
      <w:r w:rsidRPr="006539A5">
        <w:rPr>
          <w:sz w:val="24"/>
          <w:szCs w:val="28"/>
        </w:rPr>
        <w:t>- прохождение предварительного соревновательного отбора;</w:t>
      </w:r>
    </w:p>
    <w:p w:rsidR="00B10B71" w:rsidRPr="006539A5" w:rsidRDefault="00B10B71" w:rsidP="001278CD">
      <w:pPr>
        <w:spacing w:line="360" w:lineRule="exact"/>
        <w:ind w:firstLine="709"/>
        <w:jc w:val="both"/>
        <w:rPr>
          <w:sz w:val="24"/>
          <w:szCs w:val="28"/>
        </w:rPr>
      </w:pPr>
      <w:r w:rsidRPr="006539A5">
        <w:rPr>
          <w:sz w:val="24"/>
          <w:szCs w:val="28"/>
        </w:rPr>
        <w:t>- наличие соответствующего медицинского заключения о допуске к участию в спортивных соревнованиях;</w:t>
      </w:r>
    </w:p>
    <w:p w:rsidR="00B10B71" w:rsidRPr="006539A5" w:rsidRDefault="00B10B71" w:rsidP="001278CD">
      <w:pPr>
        <w:spacing w:line="360" w:lineRule="exact"/>
        <w:ind w:firstLine="709"/>
        <w:jc w:val="both"/>
        <w:rPr>
          <w:sz w:val="24"/>
          <w:szCs w:val="28"/>
        </w:rPr>
      </w:pPr>
      <w:r w:rsidRPr="006539A5">
        <w:rPr>
          <w:sz w:val="24"/>
          <w:szCs w:val="28"/>
        </w:rPr>
        <w:t>- соблюдение общероссийских антидопинговых правил</w:t>
      </w:r>
      <w:r w:rsidR="00EC1879" w:rsidRPr="006539A5">
        <w:rPr>
          <w:sz w:val="24"/>
          <w:szCs w:val="28"/>
        </w:rPr>
        <w:t xml:space="preserve"> и антидопинговых правил, утвержденных международными антидопинговыми организациями</w:t>
      </w:r>
      <w:r w:rsidRPr="006539A5">
        <w:rPr>
          <w:sz w:val="24"/>
          <w:szCs w:val="28"/>
        </w:rPr>
        <w:t>.</w:t>
      </w:r>
    </w:p>
    <w:p w:rsidR="00B10B71" w:rsidRPr="006539A5" w:rsidRDefault="00B10B71" w:rsidP="001278CD">
      <w:pPr>
        <w:spacing w:line="360" w:lineRule="exact"/>
        <w:ind w:firstLine="709"/>
        <w:jc w:val="both"/>
        <w:rPr>
          <w:sz w:val="24"/>
          <w:szCs w:val="28"/>
        </w:rPr>
      </w:pPr>
      <w:r w:rsidRPr="006539A5">
        <w:rPr>
          <w:sz w:val="24"/>
          <w:szCs w:val="28"/>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F61BB7" w:rsidRPr="006539A5" w:rsidRDefault="00B10B71" w:rsidP="00D3310B">
      <w:pPr>
        <w:spacing w:after="240" w:line="360" w:lineRule="exact"/>
        <w:ind w:firstLine="709"/>
        <w:jc w:val="both"/>
        <w:rPr>
          <w:sz w:val="24"/>
          <w:szCs w:val="28"/>
        </w:rPr>
      </w:pPr>
      <w:r w:rsidRPr="006539A5">
        <w:rPr>
          <w:sz w:val="24"/>
          <w:szCs w:val="28"/>
        </w:rPr>
        <w:t xml:space="preserve">Требования к участию лиц, </w:t>
      </w:r>
      <w:r w:rsidRPr="006272BB">
        <w:rPr>
          <w:sz w:val="24"/>
          <w:szCs w:val="28"/>
        </w:rPr>
        <w:t xml:space="preserve">осуществляющих </w:t>
      </w:r>
      <w:r w:rsidRPr="006539A5">
        <w:rPr>
          <w:sz w:val="24"/>
          <w:szCs w:val="28"/>
        </w:rPr>
        <w:t>спортивную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спортивную подготовку.</w:t>
      </w:r>
    </w:p>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2.5</w:t>
      </w:r>
      <w:r w:rsidR="00684D28" w:rsidRPr="005323CD">
        <w:rPr>
          <w:b/>
          <w:bCs/>
          <w:sz w:val="24"/>
          <w:szCs w:val="24"/>
          <w:lang w:eastAsia="en-US"/>
        </w:rPr>
        <w:t>.</w:t>
      </w:r>
      <w:r w:rsidRPr="005323CD">
        <w:rPr>
          <w:b/>
          <w:bCs/>
          <w:sz w:val="24"/>
          <w:szCs w:val="24"/>
          <w:lang w:eastAsia="en-US"/>
        </w:rPr>
        <w:t xml:space="preserve"> Нормативы максимального объема тренировочной нагрузки и режим тренировочной работы</w:t>
      </w:r>
    </w:p>
    <w:p w:rsidR="00AA2AA3" w:rsidRPr="006539A5" w:rsidRDefault="00B10B71" w:rsidP="00486DB3">
      <w:pPr>
        <w:pStyle w:val="a6"/>
        <w:tabs>
          <w:tab w:val="left" w:pos="709"/>
        </w:tabs>
        <w:spacing w:after="240" w:line="360" w:lineRule="exact"/>
        <w:ind w:left="0" w:firstLine="709"/>
        <w:contextualSpacing w:val="0"/>
        <w:jc w:val="both"/>
        <w:rPr>
          <w:sz w:val="24"/>
          <w:szCs w:val="28"/>
        </w:rPr>
      </w:pPr>
      <w:r w:rsidRPr="006539A5">
        <w:rPr>
          <w:sz w:val="24"/>
          <w:szCs w:val="28"/>
        </w:rPr>
        <w:t>Режим тренировочной работы является максимальным допустимым и установлен в зависимос</w:t>
      </w:r>
      <w:r w:rsidR="00AA2AA3" w:rsidRPr="006539A5">
        <w:rPr>
          <w:sz w:val="24"/>
          <w:szCs w:val="28"/>
        </w:rPr>
        <w:t>ти от этапа и задач подготовки.</w:t>
      </w:r>
      <w:r w:rsidRPr="006539A5">
        <w:rPr>
          <w:sz w:val="24"/>
          <w:szCs w:val="28"/>
        </w:rPr>
        <w:t xml:space="preserve"> В зависимости от периода подготовки (</w:t>
      </w:r>
      <w:proofErr w:type="gramStart"/>
      <w:r w:rsidRPr="006539A5">
        <w:rPr>
          <w:sz w:val="24"/>
          <w:szCs w:val="28"/>
        </w:rPr>
        <w:t>переходный</w:t>
      </w:r>
      <w:proofErr w:type="gramEnd"/>
      <w:r w:rsidRPr="006539A5">
        <w:rPr>
          <w:sz w:val="24"/>
          <w:szCs w:val="28"/>
        </w:rPr>
        <w:t>,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 Нормативы максимального объема тренировочной нагрузки при подготовке биатлонистов</w:t>
      </w:r>
      <w:r w:rsidR="001109B2" w:rsidRPr="006539A5">
        <w:rPr>
          <w:sz w:val="24"/>
          <w:szCs w:val="28"/>
        </w:rPr>
        <w:t xml:space="preserve"> представлены ниже.</w:t>
      </w:r>
    </w:p>
    <w:p w:rsidR="001109B2" w:rsidRPr="006539A5" w:rsidRDefault="00D3310B" w:rsidP="00D3310B">
      <w:pPr>
        <w:pStyle w:val="a6"/>
        <w:tabs>
          <w:tab w:val="left" w:pos="709"/>
        </w:tabs>
        <w:spacing w:before="240" w:after="240" w:line="360" w:lineRule="exact"/>
        <w:ind w:left="0" w:firstLine="709"/>
        <w:contextualSpacing w:val="0"/>
        <w:jc w:val="right"/>
        <w:rPr>
          <w:i/>
          <w:sz w:val="24"/>
          <w:szCs w:val="28"/>
        </w:rPr>
      </w:pPr>
      <w:r w:rsidRPr="006539A5">
        <w:rPr>
          <w:i/>
          <w:sz w:val="24"/>
          <w:szCs w:val="28"/>
        </w:rPr>
        <w:t>Таблица 4</w:t>
      </w:r>
    </w:p>
    <w:p w:rsidR="00FF2C23" w:rsidRPr="006539A5" w:rsidRDefault="00B10B71" w:rsidP="00D3310B">
      <w:pPr>
        <w:spacing w:after="240" w:line="240" w:lineRule="exact"/>
        <w:jc w:val="center"/>
        <w:rPr>
          <w:b/>
          <w:i/>
          <w:sz w:val="24"/>
          <w:szCs w:val="28"/>
        </w:rPr>
      </w:pPr>
      <w:r w:rsidRPr="006539A5">
        <w:rPr>
          <w:b/>
          <w:i/>
          <w:sz w:val="24"/>
          <w:szCs w:val="28"/>
        </w:rPr>
        <w:t>Нормативы максимального объема тренировочной нагрузки</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816"/>
        <w:gridCol w:w="997"/>
        <w:gridCol w:w="1005"/>
        <w:gridCol w:w="1111"/>
        <w:gridCol w:w="2251"/>
        <w:gridCol w:w="1621"/>
      </w:tblGrid>
      <w:tr w:rsidR="00B10B71" w:rsidRPr="00D559AD" w:rsidTr="002863D6">
        <w:trPr>
          <w:trHeight w:val="247"/>
          <w:jc w:val="center"/>
        </w:trPr>
        <w:tc>
          <w:tcPr>
            <w:tcW w:w="1111" w:type="pct"/>
            <w:vMerge w:val="restart"/>
            <w:vAlign w:val="center"/>
          </w:tcPr>
          <w:p w:rsidR="00B10B71" w:rsidRPr="00D3310B" w:rsidRDefault="00B10B71" w:rsidP="00D3310B">
            <w:pPr>
              <w:spacing w:line="240" w:lineRule="exact"/>
              <w:jc w:val="center"/>
              <w:rPr>
                <w:color w:val="000000"/>
                <w:sz w:val="24"/>
                <w:szCs w:val="24"/>
              </w:rPr>
            </w:pPr>
            <w:r w:rsidRPr="00D3310B">
              <w:rPr>
                <w:sz w:val="24"/>
                <w:szCs w:val="24"/>
              </w:rPr>
              <w:t>Этапный норматив</w:t>
            </w:r>
          </w:p>
        </w:tc>
        <w:tc>
          <w:tcPr>
            <w:tcW w:w="3889" w:type="pct"/>
            <w:gridSpan w:val="6"/>
            <w:vAlign w:val="center"/>
          </w:tcPr>
          <w:p w:rsidR="00B10B71" w:rsidRPr="00D3310B" w:rsidRDefault="00B10B71" w:rsidP="00D3310B">
            <w:pPr>
              <w:spacing w:line="240" w:lineRule="exact"/>
              <w:jc w:val="center"/>
              <w:rPr>
                <w:color w:val="000000"/>
                <w:sz w:val="24"/>
                <w:szCs w:val="24"/>
              </w:rPr>
            </w:pPr>
            <w:r w:rsidRPr="00D3310B">
              <w:rPr>
                <w:color w:val="000000"/>
                <w:sz w:val="24"/>
                <w:szCs w:val="24"/>
              </w:rPr>
              <w:t>Этапы и годы спортивной подготовки</w:t>
            </w:r>
          </w:p>
        </w:tc>
      </w:tr>
      <w:tr w:rsidR="00B10B71" w:rsidRPr="00D559AD" w:rsidTr="002863D6">
        <w:trPr>
          <w:trHeight w:val="145"/>
          <w:jc w:val="center"/>
        </w:trPr>
        <w:tc>
          <w:tcPr>
            <w:tcW w:w="1111" w:type="pct"/>
            <w:vMerge/>
            <w:vAlign w:val="center"/>
          </w:tcPr>
          <w:p w:rsidR="00B10B71" w:rsidRPr="00D3310B" w:rsidRDefault="00B10B71" w:rsidP="00D3310B">
            <w:pPr>
              <w:spacing w:line="240" w:lineRule="exact"/>
              <w:contextualSpacing/>
              <w:jc w:val="center"/>
              <w:rPr>
                <w:sz w:val="24"/>
                <w:szCs w:val="24"/>
              </w:rPr>
            </w:pPr>
          </w:p>
        </w:tc>
        <w:tc>
          <w:tcPr>
            <w:tcW w:w="904" w:type="pct"/>
            <w:gridSpan w:val="2"/>
            <w:vAlign w:val="center"/>
          </w:tcPr>
          <w:p w:rsidR="00B10B71" w:rsidRPr="00D3310B" w:rsidRDefault="00B10B71" w:rsidP="00D3310B">
            <w:pPr>
              <w:spacing w:line="240" w:lineRule="exact"/>
              <w:contextualSpacing/>
              <w:jc w:val="center"/>
              <w:rPr>
                <w:sz w:val="24"/>
                <w:szCs w:val="24"/>
              </w:rPr>
            </w:pPr>
            <w:r w:rsidRPr="00D3310B">
              <w:rPr>
                <w:sz w:val="24"/>
                <w:szCs w:val="24"/>
              </w:rPr>
              <w:t>Этап начальной подготовки</w:t>
            </w:r>
          </w:p>
        </w:tc>
        <w:tc>
          <w:tcPr>
            <w:tcW w:w="1054" w:type="pct"/>
            <w:gridSpan w:val="2"/>
            <w:vAlign w:val="center"/>
          </w:tcPr>
          <w:p w:rsidR="00B10B71" w:rsidRPr="00D3310B" w:rsidRDefault="00B10B71" w:rsidP="00D3310B">
            <w:pPr>
              <w:spacing w:line="240" w:lineRule="exact"/>
              <w:contextualSpacing/>
              <w:jc w:val="center"/>
              <w:rPr>
                <w:sz w:val="24"/>
                <w:szCs w:val="24"/>
              </w:rPr>
            </w:pPr>
            <w:r w:rsidRPr="00D3310B">
              <w:rPr>
                <w:sz w:val="24"/>
                <w:szCs w:val="24"/>
              </w:rPr>
              <w:t xml:space="preserve">Тренировочный этап </w:t>
            </w:r>
            <w:r w:rsidRPr="00D3310B">
              <w:rPr>
                <w:sz w:val="24"/>
                <w:szCs w:val="24"/>
              </w:rPr>
              <w:br/>
              <w:t>(этап спортивной специализации)</w:t>
            </w:r>
          </w:p>
        </w:tc>
        <w:tc>
          <w:tcPr>
            <w:tcW w:w="1122" w:type="pct"/>
            <w:vMerge w:val="restart"/>
            <w:vAlign w:val="center"/>
          </w:tcPr>
          <w:p w:rsidR="00B10B71" w:rsidRPr="00D3310B" w:rsidRDefault="00B10B71" w:rsidP="00D3310B">
            <w:pPr>
              <w:spacing w:line="240" w:lineRule="exact"/>
              <w:ind w:left="-109"/>
              <w:contextualSpacing/>
              <w:jc w:val="center"/>
              <w:rPr>
                <w:sz w:val="24"/>
                <w:szCs w:val="24"/>
              </w:rPr>
            </w:pPr>
            <w:r w:rsidRPr="00D3310B">
              <w:rPr>
                <w:sz w:val="24"/>
                <w:szCs w:val="24"/>
              </w:rPr>
              <w:t>Этап совершенствования спортивного мастерства</w:t>
            </w:r>
          </w:p>
        </w:tc>
        <w:tc>
          <w:tcPr>
            <w:tcW w:w="809" w:type="pct"/>
            <w:vMerge w:val="restart"/>
            <w:vAlign w:val="center"/>
          </w:tcPr>
          <w:p w:rsidR="00B10B71" w:rsidRPr="00D3310B" w:rsidRDefault="00B10B71" w:rsidP="00D3310B">
            <w:pPr>
              <w:spacing w:line="240" w:lineRule="exact"/>
              <w:ind w:left="-81"/>
              <w:contextualSpacing/>
              <w:jc w:val="center"/>
              <w:rPr>
                <w:sz w:val="24"/>
                <w:szCs w:val="24"/>
              </w:rPr>
            </w:pPr>
            <w:r w:rsidRPr="00D3310B">
              <w:rPr>
                <w:sz w:val="24"/>
                <w:szCs w:val="24"/>
              </w:rPr>
              <w:t>Этап высшего спортивного мастерства</w:t>
            </w:r>
          </w:p>
        </w:tc>
      </w:tr>
      <w:tr w:rsidR="00B10B71" w:rsidRPr="00D559AD" w:rsidTr="002863D6">
        <w:trPr>
          <w:trHeight w:val="145"/>
          <w:jc w:val="center"/>
        </w:trPr>
        <w:tc>
          <w:tcPr>
            <w:tcW w:w="1111" w:type="pct"/>
            <w:vMerge/>
            <w:vAlign w:val="center"/>
          </w:tcPr>
          <w:p w:rsidR="00B10B71" w:rsidRPr="00D3310B" w:rsidRDefault="00B10B71" w:rsidP="00D3310B">
            <w:pPr>
              <w:spacing w:line="240" w:lineRule="exact"/>
              <w:contextualSpacing/>
              <w:jc w:val="center"/>
              <w:rPr>
                <w:sz w:val="24"/>
                <w:szCs w:val="24"/>
              </w:rPr>
            </w:pPr>
          </w:p>
        </w:tc>
        <w:tc>
          <w:tcPr>
            <w:tcW w:w="407" w:type="pct"/>
            <w:vAlign w:val="center"/>
          </w:tcPr>
          <w:p w:rsidR="00B10B71" w:rsidRPr="00D3310B" w:rsidRDefault="00B10B71" w:rsidP="00D3310B">
            <w:pPr>
              <w:spacing w:line="240" w:lineRule="exact"/>
              <w:contextualSpacing/>
              <w:jc w:val="center"/>
              <w:rPr>
                <w:sz w:val="24"/>
                <w:szCs w:val="24"/>
              </w:rPr>
            </w:pPr>
            <w:r w:rsidRPr="00D3310B">
              <w:rPr>
                <w:sz w:val="24"/>
                <w:szCs w:val="24"/>
              </w:rPr>
              <w:t>До</w:t>
            </w:r>
            <w:r w:rsidRPr="00D3310B">
              <w:rPr>
                <w:sz w:val="24"/>
                <w:szCs w:val="24"/>
              </w:rPr>
              <w:br/>
              <w:t xml:space="preserve"> года</w:t>
            </w:r>
          </w:p>
        </w:tc>
        <w:tc>
          <w:tcPr>
            <w:tcW w:w="497" w:type="pct"/>
            <w:vAlign w:val="center"/>
          </w:tcPr>
          <w:p w:rsidR="00B10B71" w:rsidRPr="00D3310B" w:rsidRDefault="00B10B71" w:rsidP="00D3310B">
            <w:pPr>
              <w:spacing w:line="240" w:lineRule="exact"/>
              <w:contextualSpacing/>
              <w:jc w:val="center"/>
              <w:rPr>
                <w:sz w:val="24"/>
                <w:szCs w:val="24"/>
              </w:rPr>
            </w:pPr>
            <w:r w:rsidRPr="00D3310B">
              <w:rPr>
                <w:sz w:val="24"/>
                <w:szCs w:val="24"/>
              </w:rPr>
              <w:t>Свыше года</w:t>
            </w:r>
          </w:p>
        </w:tc>
        <w:tc>
          <w:tcPr>
            <w:tcW w:w="501" w:type="pct"/>
            <w:vAlign w:val="center"/>
          </w:tcPr>
          <w:p w:rsidR="00B10B71" w:rsidRPr="00D3310B" w:rsidRDefault="00B10B71" w:rsidP="00D3310B">
            <w:pPr>
              <w:spacing w:line="240" w:lineRule="exact"/>
              <w:contextualSpacing/>
              <w:jc w:val="center"/>
              <w:rPr>
                <w:sz w:val="24"/>
                <w:szCs w:val="24"/>
              </w:rPr>
            </w:pPr>
            <w:r w:rsidRPr="00D3310B">
              <w:rPr>
                <w:sz w:val="24"/>
                <w:szCs w:val="24"/>
              </w:rPr>
              <w:t>До двух лет</w:t>
            </w:r>
          </w:p>
        </w:tc>
        <w:tc>
          <w:tcPr>
            <w:tcW w:w="554" w:type="pct"/>
            <w:vAlign w:val="center"/>
          </w:tcPr>
          <w:p w:rsidR="00B10B71" w:rsidRPr="00D3310B" w:rsidRDefault="00B10B71" w:rsidP="00D3310B">
            <w:pPr>
              <w:spacing w:line="240" w:lineRule="exact"/>
              <w:contextualSpacing/>
              <w:jc w:val="center"/>
              <w:rPr>
                <w:sz w:val="24"/>
                <w:szCs w:val="24"/>
              </w:rPr>
            </w:pPr>
            <w:r w:rsidRPr="00D3310B">
              <w:rPr>
                <w:sz w:val="24"/>
                <w:szCs w:val="24"/>
              </w:rPr>
              <w:t>Свыше двух лет</w:t>
            </w:r>
          </w:p>
        </w:tc>
        <w:tc>
          <w:tcPr>
            <w:tcW w:w="1122" w:type="pct"/>
            <w:vMerge/>
            <w:vAlign w:val="center"/>
          </w:tcPr>
          <w:p w:rsidR="00B10B71" w:rsidRPr="00D3310B" w:rsidRDefault="00B10B71" w:rsidP="00D3310B">
            <w:pPr>
              <w:spacing w:line="240" w:lineRule="exact"/>
              <w:contextualSpacing/>
              <w:jc w:val="center"/>
              <w:rPr>
                <w:sz w:val="24"/>
                <w:szCs w:val="24"/>
              </w:rPr>
            </w:pPr>
          </w:p>
        </w:tc>
        <w:tc>
          <w:tcPr>
            <w:tcW w:w="809" w:type="pct"/>
            <w:vMerge/>
            <w:vAlign w:val="center"/>
          </w:tcPr>
          <w:p w:rsidR="00B10B71" w:rsidRPr="00D3310B" w:rsidRDefault="00B10B71" w:rsidP="00D3310B">
            <w:pPr>
              <w:spacing w:line="240" w:lineRule="exact"/>
              <w:contextualSpacing/>
              <w:jc w:val="center"/>
              <w:rPr>
                <w:sz w:val="24"/>
                <w:szCs w:val="24"/>
              </w:rPr>
            </w:pPr>
          </w:p>
        </w:tc>
      </w:tr>
      <w:tr w:rsidR="00B10B71" w:rsidRPr="00D559AD" w:rsidTr="002863D6">
        <w:trPr>
          <w:trHeight w:val="339"/>
          <w:jc w:val="center"/>
        </w:trPr>
        <w:tc>
          <w:tcPr>
            <w:tcW w:w="1111" w:type="pct"/>
            <w:vAlign w:val="center"/>
          </w:tcPr>
          <w:p w:rsidR="00B10B71" w:rsidRPr="00D3310B" w:rsidRDefault="00B10B71" w:rsidP="00D3310B">
            <w:pPr>
              <w:spacing w:line="240" w:lineRule="exact"/>
              <w:jc w:val="center"/>
              <w:rPr>
                <w:color w:val="000000"/>
                <w:sz w:val="24"/>
                <w:szCs w:val="24"/>
              </w:rPr>
            </w:pPr>
            <w:r w:rsidRPr="00D3310B">
              <w:rPr>
                <w:sz w:val="24"/>
                <w:szCs w:val="24"/>
              </w:rPr>
              <w:t>Количество часов в неделю</w:t>
            </w:r>
          </w:p>
        </w:tc>
        <w:tc>
          <w:tcPr>
            <w:tcW w:w="407" w:type="pct"/>
            <w:vAlign w:val="center"/>
          </w:tcPr>
          <w:p w:rsidR="00B10B71" w:rsidRPr="00D3310B" w:rsidRDefault="00B10B71" w:rsidP="00D3310B">
            <w:pPr>
              <w:spacing w:line="240" w:lineRule="exact"/>
              <w:contextualSpacing/>
              <w:jc w:val="center"/>
              <w:rPr>
                <w:sz w:val="24"/>
                <w:szCs w:val="24"/>
              </w:rPr>
            </w:pPr>
            <w:r w:rsidRPr="00D3310B">
              <w:rPr>
                <w:sz w:val="24"/>
                <w:szCs w:val="24"/>
              </w:rPr>
              <w:t>6</w:t>
            </w:r>
          </w:p>
        </w:tc>
        <w:tc>
          <w:tcPr>
            <w:tcW w:w="497" w:type="pct"/>
            <w:vAlign w:val="center"/>
          </w:tcPr>
          <w:p w:rsidR="00B10B71" w:rsidRPr="00D3310B" w:rsidRDefault="00B10B71" w:rsidP="00D3310B">
            <w:pPr>
              <w:spacing w:line="240" w:lineRule="exact"/>
              <w:contextualSpacing/>
              <w:jc w:val="center"/>
              <w:rPr>
                <w:sz w:val="24"/>
                <w:szCs w:val="24"/>
              </w:rPr>
            </w:pPr>
            <w:r w:rsidRPr="00D3310B">
              <w:rPr>
                <w:sz w:val="24"/>
                <w:szCs w:val="24"/>
              </w:rPr>
              <w:t>9</w:t>
            </w:r>
          </w:p>
        </w:tc>
        <w:tc>
          <w:tcPr>
            <w:tcW w:w="501" w:type="pct"/>
            <w:vAlign w:val="center"/>
          </w:tcPr>
          <w:p w:rsidR="00B10B71" w:rsidRPr="00D3310B" w:rsidRDefault="00B10B71" w:rsidP="00D3310B">
            <w:pPr>
              <w:spacing w:line="240" w:lineRule="exact"/>
              <w:contextualSpacing/>
              <w:jc w:val="center"/>
              <w:rPr>
                <w:sz w:val="24"/>
                <w:szCs w:val="24"/>
              </w:rPr>
            </w:pPr>
            <w:r w:rsidRPr="00D3310B">
              <w:rPr>
                <w:sz w:val="24"/>
                <w:szCs w:val="24"/>
              </w:rPr>
              <w:t>10</w:t>
            </w:r>
          </w:p>
        </w:tc>
        <w:tc>
          <w:tcPr>
            <w:tcW w:w="554" w:type="pct"/>
            <w:vAlign w:val="center"/>
          </w:tcPr>
          <w:p w:rsidR="00B10B71" w:rsidRPr="00D3310B" w:rsidRDefault="00B10B71" w:rsidP="00D3310B">
            <w:pPr>
              <w:spacing w:line="240" w:lineRule="exact"/>
              <w:contextualSpacing/>
              <w:jc w:val="center"/>
              <w:rPr>
                <w:sz w:val="24"/>
                <w:szCs w:val="24"/>
              </w:rPr>
            </w:pPr>
            <w:r w:rsidRPr="00D3310B">
              <w:rPr>
                <w:sz w:val="24"/>
                <w:szCs w:val="24"/>
              </w:rPr>
              <w:t>14</w:t>
            </w:r>
          </w:p>
        </w:tc>
        <w:tc>
          <w:tcPr>
            <w:tcW w:w="1122" w:type="pct"/>
            <w:vAlign w:val="center"/>
          </w:tcPr>
          <w:p w:rsidR="00B10B71" w:rsidRPr="00D3310B" w:rsidRDefault="00B10B71" w:rsidP="00D3310B">
            <w:pPr>
              <w:spacing w:line="240" w:lineRule="exact"/>
              <w:contextualSpacing/>
              <w:jc w:val="center"/>
              <w:rPr>
                <w:sz w:val="24"/>
                <w:szCs w:val="24"/>
              </w:rPr>
            </w:pPr>
            <w:r w:rsidRPr="00D3310B">
              <w:rPr>
                <w:sz w:val="24"/>
                <w:szCs w:val="24"/>
              </w:rPr>
              <w:t>18-24</w:t>
            </w:r>
          </w:p>
        </w:tc>
        <w:tc>
          <w:tcPr>
            <w:tcW w:w="809" w:type="pct"/>
            <w:vAlign w:val="center"/>
          </w:tcPr>
          <w:p w:rsidR="00B10B71" w:rsidRPr="00D3310B" w:rsidRDefault="00B10B71" w:rsidP="00D3310B">
            <w:pPr>
              <w:spacing w:line="240" w:lineRule="exact"/>
              <w:contextualSpacing/>
              <w:jc w:val="center"/>
              <w:rPr>
                <w:sz w:val="24"/>
                <w:szCs w:val="24"/>
              </w:rPr>
            </w:pPr>
            <w:r w:rsidRPr="00D3310B">
              <w:rPr>
                <w:sz w:val="24"/>
                <w:szCs w:val="24"/>
              </w:rPr>
              <w:t>32</w:t>
            </w:r>
          </w:p>
        </w:tc>
      </w:tr>
      <w:tr w:rsidR="00B10B71" w:rsidRPr="00D559AD" w:rsidTr="002863D6">
        <w:trPr>
          <w:trHeight w:val="403"/>
          <w:jc w:val="center"/>
        </w:trPr>
        <w:tc>
          <w:tcPr>
            <w:tcW w:w="1111" w:type="pct"/>
            <w:vAlign w:val="center"/>
          </w:tcPr>
          <w:p w:rsidR="00B10B71" w:rsidRPr="00D3310B" w:rsidRDefault="00B10B71" w:rsidP="00D3310B">
            <w:pPr>
              <w:spacing w:line="240" w:lineRule="exact"/>
              <w:jc w:val="center"/>
              <w:rPr>
                <w:color w:val="000000"/>
                <w:sz w:val="24"/>
                <w:szCs w:val="24"/>
              </w:rPr>
            </w:pPr>
            <w:r w:rsidRPr="00D3310B">
              <w:rPr>
                <w:sz w:val="24"/>
                <w:szCs w:val="24"/>
              </w:rPr>
              <w:t xml:space="preserve">Количество тренировок в </w:t>
            </w:r>
            <w:r w:rsidRPr="00D3310B">
              <w:rPr>
                <w:sz w:val="24"/>
                <w:szCs w:val="24"/>
              </w:rPr>
              <w:lastRenderedPageBreak/>
              <w:t>неделю</w:t>
            </w:r>
          </w:p>
        </w:tc>
        <w:tc>
          <w:tcPr>
            <w:tcW w:w="407" w:type="pct"/>
            <w:vAlign w:val="center"/>
          </w:tcPr>
          <w:p w:rsidR="00B10B71" w:rsidRPr="00D3310B" w:rsidRDefault="00B10B71" w:rsidP="00D3310B">
            <w:pPr>
              <w:spacing w:line="240" w:lineRule="exact"/>
              <w:contextualSpacing/>
              <w:jc w:val="center"/>
              <w:rPr>
                <w:sz w:val="24"/>
                <w:szCs w:val="24"/>
              </w:rPr>
            </w:pPr>
            <w:r w:rsidRPr="00D3310B">
              <w:rPr>
                <w:sz w:val="24"/>
                <w:szCs w:val="24"/>
              </w:rPr>
              <w:lastRenderedPageBreak/>
              <w:t>3-4</w:t>
            </w:r>
          </w:p>
        </w:tc>
        <w:tc>
          <w:tcPr>
            <w:tcW w:w="497" w:type="pct"/>
            <w:vAlign w:val="center"/>
          </w:tcPr>
          <w:p w:rsidR="00B10B71" w:rsidRPr="00D3310B" w:rsidRDefault="00B10B71" w:rsidP="00D3310B">
            <w:pPr>
              <w:spacing w:line="240" w:lineRule="exact"/>
              <w:contextualSpacing/>
              <w:jc w:val="center"/>
              <w:rPr>
                <w:sz w:val="24"/>
                <w:szCs w:val="24"/>
              </w:rPr>
            </w:pPr>
            <w:r w:rsidRPr="00D3310B">
              <w:rPr>
                <w:sz w:val="24"/>
                <w:szCs w:val="24"/>
              </w:rPr>
              <w:t>3-5</w:t>
            </w:r>
          </w:p>
        </w:tc>
        <w:tc>
          <w:tcPr>
            <w:tcW w:w="501" w:type="pct"/>
            <w:vAlign w:val="center"/>
          </w:tcPr>
          <w:p w:rsidR="00B10B71" w:rsidRPr="00D3310B" w:rsidRDefault="00B10B71" w:rsidP="00D3310B">
            <w:pPr>
              <w:spacing w:line="240" w:lineRule="exact"/>
              <w:contextualSpacing/>
              <w:jc w:val="center"/>
              <w:rPr>
                <w:sz w:val="24"/>
                <w:szCs w:val="24"/>
              </w:rPr>
            </w:pPr>
            <w:r w:rsidRPr="00D3310B">
              <w:rPr>
                <w:sz w:val="24"/>
                <w:szCs w:val="24"/>
              </w:rPr>
              <w:t>7-8</w:t>
            </w:r>
          </w:p>
        </w:tc>
        <w:tc>
          <w:tcPr>
            <w:tcW w:w="554" w:type="pct"/>
            <w:vAlign w:val="center"/>
          </w:tcPr>
          <w:p w:rsidR="00B10B71" w:rsidRPr="00D3310B" w:rsidRDefault="00B10B71" w:rsidP="00D3310B">
            <w:pPr>
              <w:spacing w:line="240" w:lineRule="exact"/>
              <w:contextualSpacing/>
              <w:jc w:val="center"/>
              <w:rPr>
                <w:sz w:val="24"/>
                <w:szCs w:val="24"/>
              </w:rPr>
            </w:pPr>
            <w:r w:rsidRPr="00D3310B">
              <w:rPr>
                <w:sz w:val="24"/>
                <w:szCs w:val="24"/>
              </w:rPr>
              <w:t>9-12</w:t>
            </w:r>
          </w:p>
        </w:tc>
        <w:tc>
          <w:tcPr>
            <w:tcW w:w="1122" w:type="pct"/>
            <w:vAlign w:val="center"/>
          </w:tcPr>
          <w:p w:rsidR="00B10B71" w:rsidRPr="00D3310B" w:rsidRDefault="00B10B71" w:rsidP="00D3310B">
            <w:pPr>
              <w:spacing w:line="240" w:lineRule="exact"/>
              <w:contextualSpacing/>
              <w:jc w:val="center"/>
              <w:rPr>
                <w:sz w:val="24"/>
                <w:szCs w:val="24"/>
              </w:rPr>
            </w:pPr>
            <w:r w:rsidRPr="00D3310B">
              <w:rPr>
                <w:sz w:val="24"/>
                <w:szCs w:val="24"/>
              </w:rPr>
              <w:t>9-14</w:t>
            </w:r>
          </w:p>
        </w:tc>
        <w:tc>
          <w:tcPr>
            <w:tcW w:w="809" w:type="pct"/>
            <w:vAlign w:val="center"/>
          </w:tcPr>
          <w:p w:rsidR="00B10B71" w:rsidRPr="00D3310B" w:rsidRDefault="00B10B71" w:rsidP="00D3310B">
            <w:pPr>
              <w:spacing w:line="240" w:lineRule="exact"/>
              <w:contextualSpacing/>
              <w:jc w:val="center"/>
              <w:rPr>
                <w:sz w:val="24"/>
                <w:szCs w:val="24"/>
              </w:rPr>
            </w:pPr>
            <w:r w:rsidRPr="00D3310B">
              <w:rPr>
                <w:sz w:val="24"/>
                <w:szCs w:val="24"/>
              </w:rPr>
              <w:t>9-14</w:t>
            </w:r>
          </w:p>
        </w:tc>
      </w:tr>
      <w:tr w:rsidR="00B10B71" w:rsidRPr="00D559AD" w:rsidTr="002863D6">
        <w:trPr>
          <w:trHeight w:val="453"/>
          <w:jc w:val="center"/>
        </w:trPr>
        <w:tc>
          <w:tcPr>
            <w:tcW w:w="1111" w:type="pct"/>
            <w:vAlign w:val="center"/>
          </w:tcPr>
          <w:p w:rsidR="00B10B71" w:rsidRPr="00D3310B" w:rsidRDefault="00B10B71" w:rsidP="00D3310B">
            <w:pPr>
              <w:spacing w:line="240" w:lineRule="exact"/>
              <w:jc w:val="center"/>
              <w:rPr>
                <w:color w:val="000000"/>
                <w:sz w:val="24"/>
                <w:szCs w:val="24"/>
              </w:rPr>
            </w:pPr>
            <w:r w:rsidRPr="00D3310B">
              <w:rPr>
                <w:sz w:val="24"/>
                <w:szCs w:val="24"/>
              </w:rPr>
              <w:lastRenderedPageBreak/>
              <w:t>Общее количество часов в год</w:t>
            </w:r>
          </w:p>
        </w:tc>
        <w:tc>
          <w:tcPr>
            <w:tcW w:w="407" w:type="pct"/>
            <w:vAlign w:val="center"/>
          </w:tcPr>
          <w:p w:rsidR="00B10B71" w:rsidRPr="00D3310B" w:rsidRDefault="00B10B71" w:rsidP="00D3310B">
            <w:pPr>
              <w:spacing w:line="240" w:lineRule="exact"/>
              <w:contextualSpacing/>
              <w:jc w:val="center"/>
              <w:rPr>
                <w:sz w:val="24"/>
                <w:szCs w:val="24"/>
              </w:rPr>
            </w:pPr>
            <w:r w:rsidRPr="00D3310B">
              <w:rPr>
                <w:sz w:val="24"/>
                <w:szCs w:val="24"/>
              </w:rPr>
              <w:t>312</w:t>
            </w:r>
          </w:p>
        </w:tc>
        <w:tc>
          <w:tcPr>
            <w:tcW w:w="497" w:type="pct"/>
            <w:vAlign w:val="center"/>
          </w:tcPr>
          <w:p w:rsidR="00B10B71" w:rsidRPr="00D3310B" w:rsidRDefault="00B10B71" w:rsidP="00D3310B">
            <w:pPr>
              <w:spacing w:line="240" w:lineRule="exact"/>
              <w:contextualSpacing/>
              <w:jc w:val="center"/>
              <w:rPr>
                <w:sz w:val="24"/>
                <w:szCs w:val="24"/>
              </w:rPr>
            </w:pPr>
            <w:r w:rsidRPr="00D3310B">
              <w:rPr>
                <w:sz w:val="24"/>
                <w:szCs w:val="24"/>
              </w:rPr>
              <w:t>468</w:t>
            </w:r>
          </w:p>
        </w:tc>
        <w:tc>
          <w:tcPr>
            <w:tcW w:w="501" w:type="pct"/>
            <w:vAlign w:val="center"/>
          </w:tcPr>
          <w:p w:rsidR="00B10B71" w:rsidRPr="00D3310B" w:rsidRDefault="00B10B71" w:rsidP="00D3310B">
            <w:pPr>
              <w:spacing w:line="240" w:lineRule="exact"/>
              <w:contextualSpacing/>
              <w:jc w:val="center"/>
              <w:rPr>
                <w:sz w:val="24"/>
                <w:szCs w:val="24"/>
              </w:rPr>
            </w:pPr>
            <w:r w:rsidRPr="00D3310B">
              <w:rPr>
                <w:sz w:val="24"/>
                <w:szCs w:val="24"/>
              </w:rPr>
              <w:t>520</w:t>
            </w:r>
          </w:p>
        </w:tc>
        <w:tc>
          <w:tcPr>
            <w:tcW w:w="554" w:type="pct"/>
            <w:vAlign w:val="center"/>
          </w:tcPr>
          <w:p w:rsidR="00B10B71" w:rsidRPr="00D3310B" w:rsidRDefault="00B10B71" w:rsidP="00D3310B">
            <w:pPr>
              <w:spacing w:line="240" w:lineRule="exact"/>
              <w:contextualSpacing/>
              <w:jc w:val="center"/>
              <w:rPr>
                <w:sz w:val="24"/>
                <w:szCs w:val="24"/>
              </w:rPr>
            </w:pPr>
            <w:r w:rsidRPr="00D3310B">
              <w:rPr>
                <w:sz w:val="24"/>
                <w:szCs w:val="24"/>
              </w:rPr>
              <w:t>728</w:t>
            </w:r>
          </w:p>
        </w:tc>
        <w:tc>
          <w:tcPr>
            <w:tcW w:w="1122" w:type="pct"/>
            <w:vAlign w:val="center"/>
          </w:tcPr>
          <w:p w:rsidR="00B10B71" w:rsidRPr="00D3310B" w:rsidRDefault="00B10B71" w:rsidP="00D3310B">
            <w:pPr>
              <w:spacing w:line="240" w:lineRule="exact"/>
              <w:contextualSpacing/>
              <w:jc w:val="center"/>
              <w:rPr>
                <w:sz w:val="24"/>
                <w:szCs w:val="24"/>
              </w:rPr>
            </w:pPr>
            <w:r w:rsidRPr="00D3310B">
              <w:rPr>
                <w:sz w:val="24"/>
                <w:szCs w:val="24"/>
              </w:rPr>
              <w:t>936-1248</w:t>
            </w:r>
          </w:p>
        </w:tc>
        <w:tc>
          <w:tcPr>
            <w:tcW w:w="809" w:type="pct"/>
            <w:vAlign w:val="center"/>
          </w:tcPr>
          <w:p w:rsidR="00B10B71" w:rsidRPr="00D3310B" w:rsidRDefault="00B10B71" w:rsidP="00D3310B">
            <w:pPr>
              <w:spacing w:line="240" w:lineRule="exact"/>
              <w:contextualSpacing/>
              <w:jc w:val="center"/>
              <w:rPr>
                <w:sz w:val="24"/>
                <w:szCs w:val="24"/>
              </w:rPr>
            </w:pPr>
            <w:r w:rsidRPr="00D3310B">
              <w:rPr>
                <w:sz w:val="24"/>
                <w:szCs w:val="24"/>
              </w:rPr>
              <w:t>1664</w:t>
            </w:r>
          </w:p>
        </w:tc>
      </w:tr>
      <w:tr w:rsidR="00B10B71" w:rsidRPr="00D559AD" w:rsidTr="002863D6">
        <w:trPr>
          <w:trHeight w:val="503"/>
          <w:jc w:val="center"/>
        </w:trPr>
        <w:tc>
          <w:tcPr>
            <w:tcW w:w="1111" w:type="pct"/>
            <w:vAlign w:val="center"/>
          </w:tcPr>
          <w:p w:rsidR="00B10B71" w:rsidRPr="00D3310B" w:rsidRDefault="00B10B71" w:rsidP="00D3310B">
            <w:pPr>
              <w:spacing w:line="240" w:lineRule="exact"/>
              <w:jc w:val="center"/>
              <w:rPr>
                <w:color w:val="000000"/>
                <w:sz w:val="24"/>
                <w:szCs w:val="24"/>
              </w:rPr>
            </w:pPr>
            <w:r w:rsidRPr="00D3310B">
              <w:rPr>
                <w:sz w:val="24"/>
                <w:szCs w:val="24"/>
              </w:rPr>
              <w:t>Общее количество тренировок в год</w:t>
            </w:r>
          </w:p>
        </w:tc>
        <w:tc>
          <w:tcPr>
            <w:tcW w:w="407" w:type="pct"/>
            <w:vAlign w:val="center"/>
          </w:tcPr>
          <w:p w:rsidR="00B10B71" w:rsidRPr="00D3310B" w:rsidRDefault="00B10B71" w:rsidP="00D3310B">
            <w:pPr>
              <w:spacing w:line="240" w:lineRule="exact"/>
              <w:contextualSpacing/>
              <w:jc w:val="center"/>
              <w:rPr>
                <w:sz w:val="24"/>
                <w:szCs w:val="24"/>
              </w:rPr>
            </w:pPr>
            <w:r w:rsidRPr="00D3310B">
              <w:rPr>
                <w:sz w:val="24"/>
                <w:szCs w:val="24"/>
              </w:rPr>
              <w:t>156-208</w:t>
            </w:r>
          </w:p>
        </w:tc>
        <w:tc>
          <w:tcPr>
            <w:tcW w:w="497" w:type="pct"/>
            <w:vAlign w:val="center"/>
          </w:tcPr>
          <w:p w:rsidR="00B10B71" w:rsidRPr="00D3310B" w:rsidRDefault="00B10B71" w:rsidP="00D3310B">
            <w:pPr>
              <w:spacing w:line="240" w:lineRule="exact"/>
              <w:contextualSpacing/>
              <w:jc w:val="center"/>
              <w:rPr>
                <w:sz w:val="24"/>
                <w:szCs w:val="24"/>
              </w:rPr>
            </w:pPr>
            <w:r w:rsidRPr="00D3310B">
              <w:rPr>
                <w:sz w:val="24"/>
                <w:szCs w:val="24"/>
              </w:rPr>
              <w:t>156-260</w:t>
            </w:r>
          </w:p>
        </w:tc>
        <w:tc>
          <w:tcPr>
            <w:tcW w:w="501" w:type="pct"/>
            <w:vAlign w:val="center"/>
          </w:tcPr>
          <w:p w:rsidR="00B10B71" w:rsidRPr="00D3310B" w:rsidRDefault="00B10B71" w:rsidP="00D3310B">
            <w:pPr>
              <w:spacing w:line="240" w:lineRule="exact"/>
              <w:contextualSpacing/>
              <w:jc w:val="center"/>
              <w:rPr>
                <w:sz w:val="24"/>
                <w:szCs w:val="24"/>
              </w:rPr>
            </w:pPr>
            <w:r w:rsidRPr="00D3310B">
              <w:rPr>
                <w:sz w:val="24"/>
                <w:szCs w:val="24"/>
              </w:rPr>
              <w:t>364-416</w:t>
            </w:r>
          </w:p>
        </w:tc>
        <w:tc>
          <w:tcPr>
            <w:tcW w:w="554" w:type="pct"/>
            <w:vAlign w:val="center"/>
          </w:tcPr>
          <w:p w:rsidR="00B10B71" w:rsidRPr="00D3310B" w:rsidRDefault="00B10B71" w:rsidP="00D3310B">
            <w:pPr>
              <w:spacing w:line="240" w:lineRule="exact"/>
              <w:contextualSpacing/>
              <w:jc w:val="center"/>
              <w:rPr>
                <w:sz w:val="24"/>
                <w:szCs w:val="24"/>
              </w:rPr>
            </w:pPr>
            <w:r w:rsidRPr="00D3310B">
              <w:rPr>
                <w:sz w:val="24"/>
                <w:szCs w:val="24"/>
              </w:rPr>
              <w:t>468-624</w:t>
            </w:r>
          </w:p>
        </w:tc>
        <w:tc>
          <w:tcPr>
            <w:tcW w:w="1122" w:type="pct"/>
            <w:vAlign w:val="center"/>
          </w:tcPr>
          <w:p w:rsidR="00B10B71" w:rsidRPr="00D3310B" w:rsidRDefault="00B10B71" w:rsidP="00D3310B">
            <w:pPr>
              <w:spacing w:line="240" w:lineRule="exact"/>
              <w:contextualSpacing/>
              <w:jc w:val="center"/>
              <w:rPr>
                <w:sz w:val="24"/>
                <w:szCs w:val="24"/>
              </w:rPr>
            </w:pPr>
            <w:r w:rsidRPr="00D3310B">
              <w:rPr>
                <w:sz w:val="24"/>
                <w:szCs w:val="24"/>
              </w:rPr>
              <w:t>468-728</w:t>
            </w:r>
          </w:p>
        </w:tc>
        <w:tc>
          <w:tcPr>
            <w:tcW w:w="809" w:type="pct"/>
            <w:vAlign w:val="center"/>
          </w:tcPr>
          <w:p w:rsidR="00B10B71" w:rsidRPr="00D3310B" w:rsidRDefault="00B10B71" w:rsidP="00D3310B">
            <w:pPr>
              <w:spacing w:line="240" w:lineRule="exact"/>
              <w:contextualSpacing/>
              <w:jc w:val="center"/>
              <w:rPr>
                <w:sz w:val="24"/>
                <w:szCs w:val="24"/>
              </w:rPr>
            </w:pPr>
            <w:r w:rsidRPr="00D3310B">
              <w:rPr>
                <w:sz w:val="24"/>
                <w:szCs w:val="24"/>
              </w:rPr>
              <w:t>468-728</w:t>
            </w:r>
          </w:p>
        </w:tc>
      </w:tr>
    </w:tbl>
    <w:p w:rsidR="00B10B71" w:rsidRPr="006539A5" w:rsidRDefault="00B10B71" w:rsidP="006539A5">
      <w:pPr>
        <w:pStyle w:val="a6"/>
        <w:tabs>
          <w:tab w:val="left" w:pos="993"/>
        </w:tabs>
        <w:spacing w:before="240" w:line="360" w:lineRule="exact"/>
        <w:ind w:left="0" w:firstLine="709"/>
        <w:jc w:val="both"/>
        <w:rPr>
          <w:sz w:val="24"/>
          <w:szCs w:val="28"/>
        </w:rPr>
      </w:pPr>
      <w:r w:rsidRPr="006539A5">
        <w:rPr>
          <w:sz w:val="24"/>
          <w:szCs w:val="28"/>
        </w:rPr>
        <w:t>Тренировочный проце</w:t>
      </w:r>
      <w:proofErr w:type="gramStart"/>
      <w:r w:rsidRPr="006539A5">
        <w:rPr>
          <w:sz w:val="24"/>
          <w:szCs w:val="28"/>
        </w:rPr>
        <w:t>сс стр</w:t>
      </w:r>
      <w:proofErr w:type="gramEnd"/>
      <w:r w:rsidRPr="006539A5">
        <w:rPr>
          <w:sz w:val="24"/>
          <w:szCs w:val="28"/>
        </w:rPr>
        <w:t>оится с учётом принципа единства</w:t>
      </w:r>
      <w:r w:rsidR="00AA2AA3" w:rsidRPr="006539A5">
        <w:rPr>
          <w:sz w:val="24"/>
          <w:szCs w:val="28"/>
        </w:rPr>
        <w:t>,</w:t>
      </w:r>
      <w:r w:rsidRPr="006539A5">
        <w:rPr>
          <w:sz w:val="24"/>
          <w:szCs w:val="28"/>
        </w:rPr>
        <w:t xml:space="preserve"> постепенности увеличения нагрузки и тенденции к максимальным нагрузкам, который реализуется через следующие направления:</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увеличение суммарного годового объёма работы;</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увеличение годового объёма соревновательной нагрузки</w:t>
      </w:r>
      <w:r w:rsidR="00DA176D" w:rsidRPr="006539A5">
        <w:rPr>
          <w:sz w:val="24"/>
          <w:szCs w:val="28"/>
        </w:rPr>
        <w:t>,</w:t>
      </w:r>
      <w:r w:rsidRPr="006539A5">
        <w:rPr>
          <w:sz w:val="24"/>
          <w:szCs w:val="28"/>
        </w:rPr>
        <w:t xml:space="preserve"> подготовки с учётом этапа спортивной подготовки (в часах);</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увеличение количества тренировочных занятий в течение недельного микроцикла (в зависимости от пер</w:t>
      </w:r>
      <w:r w:rsidR="00122BC1" w:rsidRPr="006539A5">
        <w:rPr>
          <w:sz w:val="24"/>
          <w:szCs w:val="28"/>
        </w:rPr>
        <w:t xml:space="preserve">иода годичной подготовки, типа </w:t>
      </w:r>
      <w:r w:rsidRPr="006539A5">
        <w:rPr>
          <w:sz w:val="24"/>
          <w:szCs w:val="28"/>
        </w:rPr>
        <w:t>и направленности микроциклов);</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 xml:space="preserve">сопряжённость всех </w:t>
      </w:r>
      <w:r w:rsidR="00495F5C" w:rsidRPr="006539A5">
        <w:rPr>
          <w:sz w:val="24"/>
          <w:szCs w:val="28"/>
        </w:rPr>
        <w:t>видов подготовки, предполагающая</w:t>
      </w:r>
      <w:r w:rsidRPr="006539A5">
        <w:rPr>
          <w:sz w:val="24"/>
          <w:szCs w:val="28"/>
        </w:rPr>
        <w:t xml:space="preserve"> оптимальную взаимосвязь нагрузок различной преимущественной направленности;</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постоянное увеличение силы тренирующего потенциала за счёт варьирования способов распределения объёма и интенсивности тренировочных нагрузок в микроцикле, мезоцикле, замены средств на каждом новом этапе;</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увеличение объёма технико-тактической работы, выполняемой в приближе</w:t>
      </w:r>
      <w:r w:rsidR="00045C3B" w:rsidRPr="006539A5">
        <w:rPr>
          <w:sz w:val="24"/>
          <w:szCs w:val="28"/>
        </w:rPr>
        <w:t>нных к соревновательным условиям</w:t>
      </w:r>
      <w:r w:rsidRPr="006539A5">
        <w:rPr>
          <w:sz w:val="24"/>
          <w:szCs w:val="28"/>
        </w:rPr>
        <w:t>;</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последовательное усложнение технико-тактической подготовки, выражающейся в моделировании непредвиденных ситуаций, требующих от спортсменов-биатлонистов принятия решений в ситуации неопределённости в соревновательных условиях;</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последовательность развития двигательных способностей, выражающаяся в постепенном увеличении интенсивности тренировочных нагрузок различной преимущественной направленности, строгий порядок и очерёдность их введения на протяжении этапов и периодов подготовки с целью постоянного увеличен</w:t>
      </w:r>
      <w:r w:rsidR="00045C3B" w:rsidRPr="006539A5">
        <w:rPr>
          <w:sz w:val="24"/>
          <w:szCs w:val="28"/>
        </w:rPr>
        <w:t>ия силы тренирующего потенциала;</w:t>
      </w:r>
    </w:p>
    <w:p w:rsidR="00B10B71" w:rsidRPr="006539A5" w:rsidRDefault="00B10B71" w:rsidP="006539A5">
      <w:pPr>
        <w:pStyle w:val="a6"/>
        <w:widowControl/>
        <w:numPr>
          <w:ilvl w:val="0"/>
          <w:numId w:val="2"/>
        </w:numPr>
        <w:tabs>
          <w:tab w:val="left" w:pos="993"/>
          <w:tab w:val="left" w:pos="1276"/>
        </w:tabs>
        <w:spacing w:line="360" w:lineRule="exact"/>
        <w:ind w:left="0" w:firstLine="709"/>
        <w:jc w:val="both"/>
        <w:rPr>
          <w:sz w:val="24"/>
          <w:szCs w:val="28"/>
        </w:rPr>
      </w:pPr>
      <w:r w:rsidRPr="006539A5">
        <w:rPr>
          <w:sz w:val="24"/>
          <w:szCs w:val="28"/>
        </w:rPr>
        <w:t>использование различного рода технических средств и природных факторов.</w:t>
      </w:r>
    </w:p>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2.6</w:t>
      </w:r>
      <w:r w:rsidR="00684D28" w:rsidRPr="005323CD">
        <w:rPr>
          <w:b/>
          <w:bCs/>
          <w:sz w:val="24"/>
          <w:szCs w:val="24"/>
          <w:lang w:eastAsia="en-US"/>
        </w:rPr>
        <w:t>.</w:t>
      </w:r>
      <w:r w:rsidRPr="005323CD">
        <w:rPr>
          <w:b/>
          <w:bCs/>
          <w:sz w:val="24"/>
          <w:szCs w:val="24"/>
          <w:lang w:eastAsia="en-US"/>
        </w:rPr>
        <w:t xml:space="preserve"> Структура годичного цикла спортивной подготовки</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Занятия планируют на каждые 52 недели (календарный год), включая 6 недель самостоятельных занятий по индивидуальным планам или занятий в условиях выездных тренировочных мероприятий (тренировочных сборов).</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Для каждой группы занятия планируют на основе тренировочного плана, годовых графиков тренировочных занятий и настоящей программы. План-график годичного цикла представлен в методической части.</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 xml:space="preserve">Годовой тренировочный цикл делится на три периода: </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 подготовительный;</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 соревновательный;</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lastRenderedPageBreak/>
        <w:t>- переходный.</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В каждом периоде решаются определенные задачи с учетом пола, возраста, подготовленности занимающихся и календаря спортивных мероприятий.</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Подготовительный и соревновательный периоды можно делить на 2-3 этапа (мезоцикла), в которых решаются свои задачи в соответствии с состоянием тренированности спортсменов.</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В подготовительном периоде решают задачи общей и специальной физической подготовки, изучают и совершенствуют технику передвижения на лыжах, повышается навык стрельбы.</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В соревновательном периоде осуществляют дальнейшее совершенствование техники, добиваясь повышения уровня тренированности и участие в соревнованиях.</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Переходный период служит целям активного отдыха, укрепления здоровья, закаливания организма с использованием комплекса упражнений из различных видов спорта (спортивные игры, легкая атлетика). Из года в год повышается удельный вес нагрузки на техническую, специальную физическую и специальную техническую подготовку. При этом постепенно уменьшается, а затем стабилизируется объем нагрузок, направленных на общефизическую подготовку.</w:t>
      </w:r>
    </w:p>
    <w:p w:rsidR="00B10B71" w:rsidRPr="006539A5" w:rsidRDefault="00B10B71" w:rsidP="00FF2C23">
      <w:pPr>
        <w:pStyle w:val="a6"/>
        <w:tabs>
          <w:tab w:val="left" w:pos="1276"/>
        </w:tabs>
        <w:spacing w:line="360" w:lineRule="exact"/>
        <w:ind w:left="0" w:firstLine="709"/>
        <w:jc w:val="both"/>
        <w:rPr>
          <w:sz w:val="24"/>
          <w:szCs w:val="28"/>
        </w:rPr>
      </w:pPr>
      <w:r w:rsidRPr="006539A5">
        <w:rPr>
          <w:sz w:val="24"/>
          <w:szCs w:val="28"/>
        </w:rPr>
        <w:t>Показатели соревновательной деятельности и выполнение нормативов по общей, специальной и технической подготовке фиксируются в индивидуальных планах, обязательных для групп на этапах совершенствования спортивного мастерства и высшего спортивного мастерства.</w:t>
      </w:r>
    </w:p>
    <w:p w:rsidR="00F61BB7" w:rsidRPr="006539A5" w:rsidRDefault="00B10B71" w:rsidP="00D0588F">
      <w:pPr>
        <w:pStyle w:val="a6"/>
        <w:tabs>
          <w:tab w:val="left" w:pos="1276"/>
        </w:tabs>
        <w:spacing w:after="240" w:line="360" w:lineRule="exact"/>
        <w:ind w:left="0" w:firstLine="709"/>
        <w:contextualSpacing w:val="0"/>
        <w:jc w:val="both"/>
        <w:rPr>
          <w:sz w:val="24"/>
          <w:szCs w:val="28"/>
        </w:rPr>
      </w:pPr>
      <w:r w:rsidRPr="006539A5">
        <w:rPr>
          <w:sz w:val="24"/>
          <w:szCs w:val="28"/>
        </w:rPr>
        <w:t xml:space="preserve">Выполнение разрядных нормативов и результаты соревнований фиксируются в рабочей документации тренера (планы-конспекты занятий, рабочий дневник), </w:t>
      </w:r>
      <w:r w:rsidR="00D0588F" w:rsidRPr="006539A5">
        <w:rPr>
          <w:sz w:val="24"/>
          <w:szCs w:val="28"/>
        </w:rPr>
        <w:t>журнал учета групповых занятий.</w:t>
      </w:r>
    </w:p>
    <w:p w:rsidR="00B10B71" w:rsidRPr="005323CD" w:rsidRDefault="00B10B71" w:rsidP="005323CD">
      <w:pPr>
        <w:spacing w:before="240" w:after="240" w:line="360" w:lineRule="exact"/>
        <w:ind w:firstLine="709"/>
        <w:jc w:val="both"/>
        <w:rPr>
          <w:b/>
          <w:bCs/>
          <w:sz w:val="24"/>
          <w:szCs w:val="24"/>
          <w:lang w:eastAsia="en-US"/>
        </w:rPr>
      </w:pPr>
      <w:r w:rsidRPr="005323CD">
        <w:rPr>
          <w:b/>
          <w:bCs/>
          <w:sz w:val="24"/>
          <w:szCs w:val="24"/>
          <w:lang w:eastAsia="en-US"/>
        </w:rPr>
        <w:t>2.7</w:t>
      </w:r>
      <w:r w:rsidR="00684D28" w:rsidRPr="005323CD">
        <w:rPr>
          <w:b/>
          <w:bCs/>
          <w:sz w:val="24"/>
          <w:szCs w:val="24"/>
          <w:lang w:eastAsia="en-US"/>
        </w:rPr>
        <w:t>.</w:t>
      </w:r>
      <w:r w:rsidRPr="005323CD">
        <w:rPr>
          <w:b/>
          <w:bCs/>
          <w:sz w:val="24"/>
          <w:szCs w:val="24"/>
          <w:lang w:eastAsia="en-US"/>
        </w:rPr>
        <w:t xml:space="preserve"> Кадровое обеспечение</w:t>
      </w:r>
    </w:p>
    <w:p w:rsidR="000E4C19" w:rsidRPr="006539A5" w:rsidRDefault="00B10B71" w:rsidP="00FF2C23">
      <w:pPr>
        <w:spacing w:line="360" w:lineRule="exact"/>
        <w:ind w:firstLine="709"/>
        <w:jc w:val="both"/>
        <w:rPr>
          <w:sz w:val="24"/>
          <w:szCs w:val="28"/>
        </w:rPr>
      </w:pPr>
      <w:proofErr w:type="gramStart"/>
      <w:r w:rsidRPr="006539A5">
        <w:rPr>
          <w:sz w:val="24"/>
          <w:szCs w:val="28"/>
        </w:rPr>
        <w:t>Уровень квалификации лиц, осуществляющих спортивную подготовку, должен соответствовать требованиям, определенным Единым квалификационным справочником должностей руководителей, специалистов и служащих (далее – ЕКСД), раздел «Квалификационные характеристики должностей работников в области физической культуры и спорта», утвержденным приказом Минздравсоцразвити</w:t>
      </w:r>
      <w:r w:rsidR="00BB45DF" w:rsidRPr="006539A5">
        <w:rPr>
          <w:sz w:val="24"/>
          <w:szCs w:val="28"/>
        </w:rPr>
        <w:t>я России от 15.08.2011</w:t>
      </w:r>
      <w:r w:rsidR="00D0588F" w:rsidRPr="006539A5">
        <w:rPr>
          <w:sz w:val="24"/>
          <w:szCs w:val="28"/>
        </w:rPr>
        <w:t xml:space="preserve"> г.</w:t>
      </w:r>
      <w:r w:rsidR="00BB45DF" w:rsidRPr="006539A5">
        <w:rPr>
          <w:sz w:val="24"/>
          <w:szCs w:val="28"/>
        </w:rPr>
        <w:t xml:space="preserve"> № 916н (з</w:t>
      </w:r>
      <w:r w:rsidRPr="006539A5">
        <w:rPr>
          <w:sz w:val="24"/>
          <w:szCs w:val="28"/>
        </w:rPr>
        <w:t>арегистрирован Минюстом России 14.10.2011</w:t>
      </w:r>
      <w:r w:rsidR="00D0588F" w:rsidRPr="006539A5">
        <w:rPr>
          <w:sz w:val="24"/>
          <w:szCs w:val="28"/>
        </w:rPr>
        <w:t xml:space="preserve"> г.</w:t>
      </w:r>
      <w:r w:rsidRPr="006539A5">
        <w:rPr>
          <w:sz w:val="24"/>
          <w:szCs w:val="28"/>
        </w:rPr>
        <w:t>, регистрационный № 22054)</w:t>
      </w:r>
      <w:r w:rsidR="00BB45DF" w:rsidRPr="006539A5">
        <w:rPr>
          <w:sz w:val="24"/>
          <w:szCs w:val="28"/>
        </w:rPr>
        <w:t>,</w:t>
      </w:r>
      <w:r w:rsidRPr="006539A5">
        <w:rPr>
          <w:sz w:val="24"/>
          <w:szCs w:val="28"/>
        </w:rPr>
        <w:t xml:space="preserve"> </w:t>
      </w:r>
      <w:r w:rsidR="000E4C19" w:rsidRPr="006539A5">
        <w:rPr>
          <w:sz w:val="24"/>
          <w:szCs w:val="28"/>
        </w:rPr>
        <w:t>в том числе следующим требованиям:</w:t>
      </w:r>
      <w:proofErr w:type="gramEnd"/>
    </w:p>
    <w:p w:rsidR="000E4C19" w:rsidRPr="006539A5" w:rsidRDefault="000E4C19" w:rsidP="00FF2C23">
      <w:pPr>
        <w:spacing w:line="360" w:lineRule="exact"/>
        <w:ind w:firstLine="709"/>
        <w:jc w:val="both"/>
        <w:rPr>
          <w:sz w:val="24"/>
          <w:szCs w:val="28"/>
        </w:rPr>
      </w:pPr>
      <w:r w:rsidRPr="006539A5">
        <w:rPr>
          <w:sz w:val="24"/>
          <w:szCs w:val="28"/>
        </w:rPr>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0E4C19" w:rsidRPr="006539A5" w:rsidRDefault="000E4C19" w:rsidP="00FF2C23">
      <w:pPr>
        <w:spacing w:line="360" w:lineRule="exact"/>
        <w:ind w:firstLine="709"/>
        <w:jc w:val="both"/>
        <w:rPr>
          <w:sz w:val="24"/>
          <w:szCs w:val="28"/>
        </w:rPr>
      </w:pPr>
      <w:r w:rsidRPr="006539A5">
        <w:rPr>
          <w:sz w:val="24"/>
          <w:szCs w:val="28"/>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0E4C19" w:rsidRPr="006539A5" w:rsidRDefault="000E4C19" w:rsidP="00FF2C23">
      <w:pPr>
        <w:spacing w:line="360" w:lineRule="exact"/>
        <w:ind w:firstLine="709"/>
        <w:jc w:val="both"/>
        <w:rPr>
          <w:sz w:val="24"/>
          <w:szCs w:val="28"/>
        </w:rPr>
      </w:pPr>
      <w:r w:rsidRPr="006539A5">
        <w:rPr>
          <w:sz w:val="24"/>
          <w:szCs w:val="28"/>
        </w:rPr>
        <w:t xml:space="preserve">- на этапах совершенствования спортивного мастерства </w:t>
      </w:r>
      <w:r w:rsidR="00BB45DF" w:rsidRPr="006539A5">
        <w:rPr>
          <w:sz w:val="24"/>
          <w:szCs w:val="28"/>
        </w:rPr>
        <w:t>и высшего спортивного мастерства</w:t>
      </w:r>
      <w:r w:rsidRPr="006539A5">
        <w:rPr>
          <w:sz w:val="24"/>
          <w:szCs w:val="28"/>
        </w:rPr>
        <w:t xml:space="preserve"> </w:t>
      </w:r>
      <w:r w:rsidR="00BB45DF" w:rsidRPr="006539A5">
        <w:rPr>
          <w:sz w:val="24"/>
          <w:szCs w:val="28"/>
        </w:rPr>
        <w:t>–</w:t>
      </w:r>
      <w:r w:rsidRPr="006539A5">
        <w:rPr>
          <w:sz w:val="24"/>
          <w:szCs w:val="28"/>
        </w:rPr>
        <w:t xml:space="preserve"> наличие высшего профессионального образования и стажа работы по </w:t>
      </w:r>
      <w:r w:rsidRPr="006539A5">
        <w:rPr>
          <w:sz w:val="24"/>
          <w:szCs w:val="28"/>
        </w:rPr>
        <w:lastRenderedPageBreak/>
        <w:t>специальности не менее трех лет.</w:t>
      </w:r>
    </w:p>
    <w:p w:rsidR="00F61BB7" w:rsidRPr="006539A5" w:rsidRDefault="00B10B71" w:rsidP="00182B3F">
      <w:pPr>
        <w:spacing w:after="240" w:line="360" w:lineRule="exact"/>
        <w:ind w:firstLine="709"/>
        <w:jc w:val="both"/>
        <w:rPr>
          <w:sz w:val="24"/>
          <w:szCs w:val="28"/>
        </w:rPr>
      </w:pPr>
      <w:proofErr w:type="gramStart"/>
      <w:r w:rsidRPr="006539A5">
        <w:rPr>
          <w:sz w:val="24"/>
          <w:szCs w:val="28"/>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w:t>
      </w:r>
      <w:r w:rsidR="00182B3F" w:rsidRPr="006539A5">
        <w:rPr>
          <w:sz w:val="24"/>
          <w:szCs w:val="28"/>
        </w:rPr>
        <w:t>льную подготовку и стаж работы.</w:t>
      </w:r>
      <w:proofErr w:type="gramEnd"/>
    </w:p>
    <w:p w:rsidR="00B10B71" w:rsidRPr="005751E5" w:rsidRDefault="00B10B71" w:rsidP="005323CD">
      <w:pPr>
        <w:spacing w:before="240" w:after="240" w:line="360" w:lineRule="exact"/>
        <w:ind w:firstLine="709"/>
        <w:jc w:val="both"/>
        <w:rPr>
          <w:b/>
          <w:sz w:val="28"/>
          <w:szCs w:val="28"/>
        </w:rPr>
      </w:pPr>
      <w:r w:rsidRPr="005323CD">
        <w:rPr>
          <w:b/>
          <w:bCs/>
          <w:sz w:val="24"/>
          <w:szCs w:val="24"/>
          <w:lang w:eastAsia="en-US"/>
        </w:rPr>
        <w:t>2.8</w:t>
      </w:r>
      <w:r w:rsidR="00684D28" w:rsidRPr="005323CD">
        <w:rPr>
          <w:b/>
          <w:bCs/>
          <w:sz w:val="24"/>
          <w:szCs w:val="24"/>
          <w:lang w:eastAsia="en-US"/>
        </w:rPr>
        <w:t>.</w:t>
      </w:r>
      <w:r w:rsidRPr="005323CD">
        <w:rPr>
          <w:b/>
          <w:bCs/>
          <w:sz w:val="24"/>
          <w:szCs w:val="24"/>
          <w:lang w:eastAsia="en-US"/>
        </w:rPr>
        <w:t xml:space="preserve"> Материально-техническое обеспечение и инфраструктура</w:t>
      </w:r>
    </w:p>
    <w:p w:rsidR="00B10B71" w:rsidRPr="006539A5" w:rsidRDefault="00B10B71" w:rsidP="005751E5">
      <w:pPr>
        <w:spacing w:line="360" w:lineRule="exact"/>
        <w:ind w:firstLine="709"/>
        <w:jc w:val="both"/>
        <w:rPr>
          <w:sz w:val="24"/>
          <w:szCs w:val="28"/>
        </w:rPr>
      </w:pPr>
      <w:r w:rsidRPr="006539A5">
        <w:rPr>
          <w:sz w:val="24"/>
          <w:szCs w:val="28"/>
        </w:rPr>
        <w:t>Требования к материально-технической базе и инфраструктуре, собственной или используемой на основании договорных взаимоотношений организацией, осуществляющей спортивную подготовку:</w:t>
      </w:r>
    </w:p>
    <w:p w:rsidR="00B10B71" w:rsidRPr="006539A5" w:rsidRDefault="00B10B71" w:rsidP="005751E5">
      <w:pPr>
        <w:spacing w:line="360" w:lineRule="exact"/>
        <w:ind w:firstLine="709"/>
        <w:jc w:val="both"/>
        <w:rPr>
          <w:sz w:val="24"/>
          <w:szCs w:val="28"/>
        </w:rPr>
      </w:pPr>
      <w:r w:rsidRPr="006539A5">
        <w:rPr>
          <w:sz w:val="24"/>
          <w:szCs w:val="28"/>
        </w:rPr>
        <w:t>- наличие лыжно-биатлонной трассы;</w:t>
      </w:r>
    </w:p>
    <w:p w:rsidR="00B10B71" w:rsidRPr="006539A5" w:rsidRDefault="00B10B71" w:rsidP="005751E5">
      <w:pPr>
        <w:spacing w:line="360" w:lineRule="exact"/>
        <w:ind w:firstLine="709"/>
        <w:jc w:val="both"/>
        <w:rPr>
          <w:sz w:val="24"/>
          <w:szCs w:val="28"/>
        </w:rPr>
      </w:pPr>
      <w:r w:rsidRPr="006539A5">
        <w:rPr>
          <w:sz w:val="24"/>
          <w:szCs w:val="28"/>
        </w:rPr>
        <w:t>- наличие тренажерного зала;</w:t>
      </w:r>
    </w:p>
    <w:p w:rsidR="00B10B71" w:rsidRPr="006539A5" w:rsidRDefault="00B10B71" w:rsidP="005751E5">
      <w:pPr>
        <w:spacing w:line="360" w:lineRule="exact"/>
        <w:ind w:firstLine="709"/>
        <w:jc w:val="both"/>
        <w:rPr>
          <w:sz w:val="24"/>
          <w:szCs w:val="28"/>
        </w:rPr>
      </w:pPr>
      <w:r w:rsidRPr="006539A5">
        <w:rPr>
          <w:sz w:val="24"/>
          <w:szCs w:val="28"/>
        </w:rPr>
        <w:t>- наличие тренировочного спортивного зала;</w:t>
      </w:r>
    </w:p>
    <w:p w:rsidR="00B10B71" w:rsidRPr="006539A5" w:rsidRDefault="00B10B71" w:rsidP="005751E5">
      <w:pPr>
        <w:spacing w:line="360" w:lineRule="exact"/>
        <w:ind w:firstLine="709"/>
        <w:jc w:val="both"/>
        <w:rPr>
          <w:sz w:val="24"/>
          <w:szCs w:val="28"/>
        </w:rPr>
      </w:pPr>
      <w:r w:rsidRPr="006539A5">
        <w:rPr>
          <w:sz w:val="24"/>
          <w:szCs w:val="28"/>
        </w:rPr>
        <w:t>- наличие раздевалок, душевых;</w:t>
      </w:r>
    </w:p>
    <w:p w:rsidR="00B10B71" w:rsidRPr="00E07699" w:rsidRDefault="00B10B71" w:rsidP="005751E5">
      <w:pPr>
        <w:spacing w:line="360" w:lineRule="exact"/>
        <w:ind w:firstLine="709"/>
        <w:jc w:val="both"/>
        <w:rPr>
          <w:sz w:val="24"/>
          <w:szCs w:val="28"/>
        </w:rPr>
      </w:pPr>
      <w:proofErr w:type="gramStart"/>
      <w:r w:rsidRPr="006539A5">
        <w:rPr>
          <w:sz w:val="24"/>
          <w:szCs w:val="28"/>
        </w:rPr>
        <w:t>- наличие медицинского кабинета</w:t>
      </w:r>
      <w:r w:rsidR="000A1E89" w:rsidRPr="006539A5">
        <w:rPr>
          <w:sz w:val="24"/>
          <w:szCs w:val="28"/>
        </w:rPr>
        <w:t>,</w:t>
      </w:r>
      <w:r w:rsidRPr="006539A5">
        <w:rPr>
          <w:sz w:val="24"/>
          <w:szCs w:val="28"/>
        </w:rPr>
        <w:t xml:space="preserve"> оборудованного в </w:t>
      </w:r>
      <w:r w:rsidRPr="00E07699">
        <w:rPr>
          <w:sz w:val="24"/>
          <w:szCs w:val="28"/>
        </w:rPr>
        <w:t>соответствии с</w:t>
      </w:r>
      <w:r w:rsidR="005751E5" w:rsidRPr="00E07699">
        <w:rPr>
          <w:sz w:val="24"/>
          <w:szCs w:val="28"/>
        </w:rPr>
        <w:t xml:space="preserve"> </w:t>
      </w:r>
      <w:r w:rsidR="005751E5" w:rsidRPr="00E07699">
        <w:rPr>
          <w:bCs/>
          <w:sz w:val="24"/>
          <w:szCs w:val="28"/>
        </w:rPr>
        <w:t>Приказом Министерства здравоохранения Российской Федерации от 01.03.2016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w:t>
      </w:r>
      <w:proofErr w:type="gramEnd"/>
      <w:r w:rsidR="005751E5" w:rsidRPr="00E07699">
        <w:rPr>
          <w:bCs/>
          <w:sz w:val="24"/>
          <w:szCs w:val="28"/>
        </w:rPr>
        <w:t xml:space="preserve"> испытаний (тестов) Всероссийского физкультурно-спортивного комплекса «Готов к труду и обороне»</w:t>
      </w:r>
      <w:r w:rsidR="00BF22B9" w:rsidRPr="00E07699">
        <w:rPr>
          <w:sz w:val="24"/>
          <w:szCs w:val="28"/>
        </w:rPr>
        <w:t>;</w:t>
      </w:r>
    </w:p>
    <w:p w:rsidR="00BF22B9" w:rsidRPr="00E07699" w:rsidRDefault="00BF22B9" w:rsidP="005751E5">
      <w:pPr>
        <w:spacing w:line="360" w:lineRule="exact"/>
        <w:ind w:firstLine="709"/>
        <w:jc w:val="both"/>
        <w:rPr>
          <w:sz w:val="24"/>
          <w:szCs w:val="28"/>
        </w:rPr>
      </w:pPr>
      <w:r w:rsidRPr="00E07699">
        <w:rPr>
          <w:sz w:val="24"/>
          <w:szCs w:val="28"/>
        </w:rPr>
        <w:t>- обеспечение оборудованием и спортивным инвентарем, необходимым для прохождения спортивной подготовки;</w:t>
      </w:r>
    </w:p>
    <w:p w:rsidR="00BF22B9" w:rsidRPr="00E07699" w:rsidRDefault="00BF22B9" w:rsidP="005751E5">
      <w:pPr>
        <w:spacing w:line="360" w:lineRule="exact"/>
        <w:ind w:firstLine="709"/>
        <w:jc w:val="both"/>
        <w:rPr>
          <w:sz w:val="24"/>
          <w:szCs w:val="28"/>
        </w:rPr>
      </w:pPr>
      <w:r w:rsidRPr="00E07699">
        <w:rPr>
          <w:sz w:val="24"/>
          <w:szCs w:val="28"/>
        </w:rPr>
        <w:t>- обе</w:t>
      </w:r>
      <w:r w:rsidR="005751E5" w:rsidRPr="00E07699">
        <w:rPr>
          <w:sz w:val="24"/>
          <w:szCs w:val="28"/>
        </w:rPr>
        <w:t>спечение спортивной экипировкой</w:t>
      </w:r>
      <w:r w:rsidR="00C81C0D" w:rsidRPr="00E07699">
        <w:rPr>
          <w:sz w:val="24"/>
          <w:szCs w:val="28"/>
        </w:rPr>
        <w:t>.</w:t>
      </w:r>
    </w:p>
    <w:p w:rsidR="00B10B71" w:rsidRPr="00E07699" w:rsidRDefault="00B10B71" w:rsidP="005751E5">
      <w:pPr>
        <w:spacing w:line="360" w:lineRule="exact"/>
        <w:ind w:firstLine="709"/>
        <w:jc w:val="both"/>
        <w:rPr>
          <w:sz w:val="24"/>
          <w:szCs w:val="28"/>
        </w:rPr>
      </w:pPr>
      <w:r w:rsidRPr="00E07699">
        <w:rPr>
          <w:sz w:val="24"/>
          <w:szCs w:val="28"/>
        </w:rPr>
        <w:t>Иные условия, в том числе финансового обеспечения спортивной подготовки:</w:t>
      </w:r>
    </w:p>
    <w:p w:rsidR="00B10B71" w:rsidRPr="00E07699" w:rsidRDefault="00B10B71" w:rsidP="005751E5">
      <w:pPr>
        <w:spacing w:line="360" w:lineRule="exact"/>
        <w:ind w:firstLine="709"/>
        <w:jc w:val="both"/>
        <w:rPr>
          <w:sz w:val="24"/>
          <w:szCs w:val="28"/>
        </w:rPr>
      </w:pPr>
      <w:r w:rsidRPr="00E07699">
        <w:rPr>
          <w:sz w:val="24"/>
          <w:szCs w:val="28"/>
        </w:rPr>
        <w:t>- обеспечение проезда к месту проведения спортивных мероприятий и обратно;</w:t>
      </w:r>
    </w:p>
    <w:p w:rsidR="00B10B71" w:rsidRPr="006539A5" w:rsidRDefault="00B10B71" w:rsidP="005751E5">
      <w:pPr>
        <w:spacing w:line="360" w:lineRule="exact"/>
        <w:ind w:firstLine="709"/>
        <w:jc w:val="both"/>
        <w:rPr>
          <w:sz w:val="24"/>
          <w:szCs w:val="28"/>
        </w:rPr>
      </w:pPr>
      <w:r w:rsidRPr="006539A5">
        <w:rPr>
          <w:sz w:val="24"/>
          <w:szCs w:val="28"/>
        </w:rPr>
        <w:t>- обеспечение питанием и проживанием в период проведения спортивных мероприятий;</w:t>
      </w:r>
    </w:p>
    <w:p w:rsidR="00B10B71" w:rsidRPr="006539A5" w:rsidRDefault="00B10B71" w:rsidP="005751E5">
      <w:pPr>
        <w:spacing w:line="360" w:lineRule="exact"/>
        <w:ind w:firstLine="709"/>
        <w:jc w:val="both"/>
        <w:rPr>
          <w:sz w:val="24"/>
          <w:szCs w:val="28"/>
        </w:rPr>
      </w:pPr>
      <w:r w:rsidRPr="006539A5">
        <w:rPr>
          <w:sz w:val="24"/>
          <w:szCs w:val="28"/>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B10B71" w:rsidRDefault="00B10B71" w:rsidP="005751E5">
      <w:pPr>
        <w:spacing w:after="240" w:line="360" w:lineRule="exact"/>
        <w:ind w:firstLine="709"/>
        <w:jc w:val="both"/>
        <w:rPr>
          <w:sz w:val="24"/>
          <w:szCs w:val="28"/>
        </w:rPr>
      </w:pPr>
      <w:r w:rsidRPr="006539A5">
        <w:rPr>
          <w:sz w:val="24"/>
          <w:szCs w:val="28"/>
        </w:rPr>
        <w:t xml:space="preserve">Оборудование помещений, в которых проходят спортивную подготовку лица, зачисленные в группы спортивной подготовки организации, должно соответствовать таблицам 5 и 6. Спортивный инвентарь и экипировка, </w:t>
      </w:r>
      <w:proofErr w:type="gramStart"/>
      <w:r w:rsidRPr="006539A5">
        <w:rPr>
          <w:sz w:val="24"/>
          <w:szCs w:val="28"/>
        </w:rPr>
        <w:t>передаваемые</w:t>
      </w:r>
      <w:proofErr w:type="gramEnd"/>
      <w:r w:rsidRPr="006539A5">
        <w:rPr>
          <w:sz w:val="24"/>
          <w:szCs w:val="28"/>
        </w:rPr>
        <w:t xml:space="preserve"> в личное пользование занимающихся, предс</w:t>
      </w:r>
      <w:r w:rsidR="00FF2C23" w:rsidRPr="006539A5">
        <w:rPr>
          <w:sz w:val="24"/>
          <w:szCs w:val="28"/>
        </w:rPr>
        <w:t>тавлена в таблицах </w:t>
      </w:r>
      <w:r w:rsidR="000A1E89" w:rsidRPr="006539A5">
        <w:rPr>
          <w:sz w:val="24"/>
          <w:szCs w:val="28"/>
        </w:rPr>
        <w:t xml:space="preserve">7 </w:t>
      </w:r>
      <w:r w:rsidR="00FF2C23" w:rsidRPr="006539A5">
        <w:rPr>
          <w:sz w:val="24"/>
          <w:szCs w:val="28"/>
        </w:rPr>
        <w:t>и </w:t>
      </w:r>
      <w:r w:rsidR="000A1E89" w:rsidRPr="006539A5">
        <w:rPr>
          <w:sz w:val="24"/>
          <w:szCs w:val="28"/>
        </w:rPr>
        <w:t>8.</w:t>
      </w:r>
    </w:p>
    <w:p w:rsidR="006539A5" w:rsidRDefault="006539A5" w:rsidP="005751E5">
      <w:pPr>
        <w:spacing w:after="240" w:line="360" w:lineRule="exact"/>
        <w:ind w:firstLine="709"/>
        <w:jc w:val="both"/>
        <w:rPr>
          <w:sz w:val="24"/>
          <w:szCs w:val="28"/>
        </w:rPr>
      </w:pPr>
    </w:p>
    <w:p w:rsidR="006539A5" w:rsidRPr="006539A5" w:rsidRDefault="006539A5" w:rsidP="005751E5">
      <w:pPr>
        <w:spacing w:after="240" w:line="360" w:lineRule="exact"/>
        <w:ind w:firstLine="709"/>
        <w:jc w:val="both"/>
        <w:rPr>
          <w:sz w:val="24"/>
          <w:szCs w:val="28"/>
        </w:rPr>
      </w:pPr>
    </w:p>
    <w:p w:rsidR="00B10B71" w:rsidRPr="006539A5" w:rsidRDefault="00FF2C23" w:rsidP="00C81C0D">
      <w:pPr>
        <w:spacing w:after="240" w:line="360" w:lineRule="exact"/>
        <w:ind w:firstLine="709"/>
        <w:jc w:val="right"/>
        <w:rPr>
          <w:i/>
          <w:sz w:val="24"/>
          <w:szCs w:val="28"/>
          <w:highlight w:val="yellow"/>
        </w:rPr>
      </w:pPr>
      <w:r w:rsidRPr="006539A5">
        <w:rPr>
          <w:i/>
          <w:sz w:val="24"/>
          <w:szCs w:val="28"/>
        </w:rPr>
        <w:t>Таблица 5</w:t>
      </w:r>
    </w:p>
    <w:p w:rsidR="00FF2C23" w:rsidRPr="006539A5" w:rsidRDefault="00DF1DD6" w:rsidP="008A673F">
      <w:pPr>
        <w:spacing w:after="240" w:line="240" w:lineRule="exact"/>
        <w:jc w:val="center"/>
        <w:rPr>
          <w:b/>
          <w:i/>
          <w:sz w:val="24"/>
          <w:szCs w:val="28"/>
        </w:rPr>
      </w:pPr>
      <w:proofErr w:type="gramStart"/>
      <w:r w:rsidRPr="006539A5">
        <w:rPr>
          <w:b/>
          <w:i/>
          <w:sz w:val="24"/>
          <w:szCs w:val="28"/>
        </w:rPr>
        <w:lastRenderedPageBreak/>
        <w:t>Оборудовани</w:t>
      </w:r>
      <w:r w:rsidR="005D75CA" w:rsidRPr="006539A5">
        <w:rPr>
          <w:b/>
          <w:i/>
          <w:sz w:val="24"/>
          <w:szCs w:val="28"/>
        </w:rPr>
        <w:t>е и спортивный инвентарь</w:t>
      </w:r>
      <w:r w:rsidR="005D75CA" w:rsidRPr="00E07699">
        <w:rPr>
          <w:b/>
          <w:i/>
          <w:sz w:val="24"/>
          <w:szCs w:val="28"/>
        </w:rPr>
        <w:t>, необходимые для прохождения спортивной подготовки</w:t>
      </w:r>
      <w:proofErr w:type="gramEnd"/>
    </w:p>
    <w:tbl>
      <w:tblPr>
        <w:tblpPr w:leftFromText="180" w:rightFromText="180" w:vertAnchor="text" w:horzAnchor="margin" w:tblpX="216" w:tblpY="80"/>
        <w:tblOverlap w:val="neve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6133"/>
        <w:gridCol w:w="1369"/>
        <w:gridCol w:w="1560"/>
      </w:tblGrid>
      <w:tr w:rsidR="00DF1DD6" w:rsidRPr="00D559AD" w:rsidTr="002863D6">
        <w:trPr>
          <w:cantSplit/>
          <w:trHeight w:val="322"/>
        </w:trPr>
        <w:tc>
          <w:tcPr>
            <w:tcW w:w="352" w:type="pct"/>
            <w:vMerge w:val="restart"/>
            <w:shd w:val="clear" w:color="auto" w:fill="auto"/>
            <w:vAlign w:val="center"/>
          </w:tcPr>
          <w:p w:rsidR="00DF1DD6" w:rsidRPr="008A673F" w:rsidRDefault="00DF1DD6" w:rsidP="008A673F">
            <w:pPr>
              <w:spacing w:line="240" w:lineRule="exact"/>
              <w:contextualSpacing/>
              <w:jc w:val="center"/>
              <w:rPr>
                <w:sz w:val="24"/>
                <w:szCs w:val="24"/>
              </w:rPr>
            </w:pPr>
            <w:r w:rsidRPr="008A673F">
              <w:rPr>
                <w:sz w:val="24"/>
                <w:szCs w:val="24"/>
              </w:rPr>
              <w:t xml:space="preserve">№ </w:t>
            </w:r>
            <w:r w:rsidRPr="008A673F">
              <w:rPr>
                <w:sz w:val="24"/>
                <w:szCs w:val="24"/>
              </w:rPr>
              <w:br/>
            </w:r>
            <w:proofErr w:type="gramStart"/>
            <w:r w:rsidRPr="008A673F">
              <w:rPr>
                <w:sz w:val="24"/>
                <w:szCs w:val="24"/>
              </w:rPr>
              <w:t>п</w:t>
            </w:r>
            <w:proofErr w:type="gramEnd"/>
            <w:r w:rsidRPr="008A673F">
              <w:rPr>
                <w:sz w:val="24"/>
                <w:szCs w:val="24"/>
              </w:rPr>
              <w:t>/п</w:t>
            </w:r>
          </w:p>
        </w:tc>
        <w:tc>
          <w:tcPr>
            <w:tcW w:w="3146" w:type="pct"/>
            <w:vMerge w:val="restart"/>
            <w:shd w:val="clear" w:color="auto" w:fill="auto"/>
            <w:vAlign w:val="center"/>
          </w:tcPr>
          <w:p w:rsidR="00DF1DD6" w:rsidRPr="008A673F" w:rsidRDefault="00DF1DD6" w:rsidP="008A673F">
            <w:pPr>
              <w:spacing w:line="240" w:lineRule="exact"/>
              <w:contextualSpacing/>
              <w:jc w:val="center"/>
              <w:rPr>
                <w:sz w:val="24"/>
                <w:szCs w:val="24"/>
              </w:rPr>
            </w:pPr>
            <w:r w:rsidRPr="008A673F">
              <w:rPr>
                <w:sz w:val="24"/>
                <w:szCs w:val="24"/>
              </w:rPr>
              <w:t>Наименование оборудования, спортивного инвентаря</w:t>
            </w:r>
          </w:p>
        </w:tc>
        <w:tc>
          <w:tcPr>
            <w:tcW w:w="702" w:type="pct"/>
            <w:vMerge w:val="restart"/>
            <w:vAlign w:val="center"/>
          </w:tcPr>
          <w:p w:rsidR="00DF1DD6" w:rsidRPr="008A673F" w:rsidRDefault="00DF1DD6" w:rsidP="008A673F">
            <w:pPr>
              <w:spacing w:line="240" w:lineRule="exact"/>
              <w:contextualSpacing/>
              <w:jc w:val="center"/>
              <w:rPr>
                <w:sz w:val="24"/>
                <w:szCs w:val="24"/>
              </w:rPr>
            </w:pPr>
            <w:r w:rsidRPr="008A673F">
              <w:rPr>
                <w:sz w:val="24"/>
                <w:szCs w:val="24"/>
              </w:rPr>
              <w:t>Единица измерения</w:t>
            </w:r>
          </w:p>
        </w:tc>
        <w:tc>
          <w:tcPr>
            <w:tcW w:w="800" w:type="pct"/>
            <w:vMerge w:val="restart"/>
            <w:shd w:val="clear" w:color="auto" w:fill="auto"/>
            <w:vAlign w:val="center"/>
          </w:tcPr>
          <w:p w:rsidR="00DF1DD6" w:rsidRPr="008A673F" w:rsidRDefault="00DF1DD6" w:rsidP="008A673F">
            <w:pPr>
              <w:spacing w:line="240" w:lineRule="exact"/>
              <w:contextualSpacing/>
              <w:jc w:val="center"/>
              <w:rPr>
                <w:sz w:val="24"/>
                <w:szCs w:val="24"/>
              </w:rPr>
            </w:pPr>
            <w:r w:rsidRPr="008A673F">
              <w:rPr>
                <w:sz w:val="24"/>
                <w:szCs w:val="24"/>
              </w:rPr>
              <w:t>Количество изделий</w:t>
            </w:r>
          </w:p>
        </w:tc>
      </w:tr>
      <w:tr w:rsidR="00DF1DD6" w:rsidRPr="00D559AD" w:rsidTr="002863D6">
        <w:trPr>
          <w:cantSplit/>
          <w:trHeight w:val="322"/>
        </w:trPr>
        <w:tc>
          <w:tcPr>
            <w:tcW w:w="352" w:type="pct"/>
            <w:vMerge/>
            <w:shd w:val="clear" w:color="auto" w:fill="auto"/>
            <w:vAlign w:val="center"/>
          </w:tcPr>
          <w:p w:rsidR="00DF1DD6" w:rsidRPr="008A673F" w:rsidRDefault="00DF1DD6" w:rsidP="008A673F">
            <w:pPr>
              <w:spacing w:line="240" w:lineRule="exact"/>
              <w:contextualSpacing/>
              <w:rPr>
                <w:sz w:val="24"/>
                <w:szCs w:val="24"/>
              </w:rPr>
            </w:pPr>
          </w:p>
        </w:tc>
        <w:tc>
          <w:tcPr>
            <w:tcW w:w="3146" w:type="pct"/>
            <w:vMerge/>
            <w:shd w:val="clear" w:color="auto" w:fill="auto"/>
            <w:vAlign w:val="center"/>
          </w:tcPr>
          <w:p w:rsidR="00DF1DD6" w:rsidRPr="008A673F" w:rsidRDefault="00DF1DD6" w:rsidP="008A673F">
            <w:pPr>
              <w:spacing w:line="240" w:lineRule="exact"/>
              <w:contextualSpacing/>
              <w:rPr>
                <w:sz w:val="24"/>
                <w:szCs w:val="24"/>
              </w:rPr>
            </w:pPr>
          </w:p>
        </w:tc>
        <w:tc>
          <w:tcPr>
            <w:tcW w:w="702" w:type="pct"/>
            <w:vMerge/>
            <w:vAlign w:val="center"/>
          </w:tcPr>
          <w:p w:rsidR="00DF1DD6" w:rsidRPr="008A673F" w:rsidRDefault="00DF1DD6" w:rsidP="008A673F">
            <w:pPr>
              <w:spacing w:line="240" w:lineRule="exact"/>
              <w:contextualSpacing/>
              <w:jc w:val="center"/>
              <w:rPr>
                <w:sz w:val="24"/>
                <w:szCs w:val="24"/>
              </w:rPr>
            </w:pPr>
          </w:p>
        </w:tc>
        <w:tc>
          <w:tcPr>
            <w:tcW w:w="800" w:type="pct"/>
            <w:vMerge/>
            <w:shd w:val="clear" w:color="auto" w:fill="auto"/>
            <w:vAlign w:val="center"/>
          </w:tcPr>
          <w:p w:rsidR="00DF1DD6" w:rsidRPr="008A673F" w:rsidRDefault="00DF1DD6" w:rsidP="008A673F">
            <w:pPr>
              <w:spacing w:line="240" w:lineRule="exact"/>
              <w:contextualSpacing/>
              <w:jc w:val="center"/>
              <w:rPr>
                <w:sz w:val="24"/>
                <w:szCs w:val="24"/>
              </w:rPr>
            </w:pPr>
          </w:p>
        </w:tc>
      </w:tr>
      <w:tr w:rsidR="00DF1DD6" w:rsidRPr="00D559AD" w:rsidTr="002863D6">
        <w:trPr>
          <w:cantSplit/>
          <w:trHeight w:val="322"/>
        </w:trPr>
        <w:tc>
          <w:tcPr>
            <w:tcW w:w="352" w:type="pct"/>
            <w:vMerge/>
            <w:shd w:val="clear" w:color="auto" w:fill="auto"/>
            <w:vAlign w:val="center"/>
          </w:tcPr>
          <w:p w:rsidR="00DF1DD6" w:rsidRPr="008A673F" w:rsidRDefault="00DF1DD6" w:rsidP="008A673F">
            <w:pPr>
              <w:spacing w:line="240" w:lineRule="exact"/>
              <w:contextualSpacing/>
              <w:rPr>
                <w:sz w:val="24"/>
                <w:szCs w:val="24"/>
              </w:rPr>
            </w:pPr>
          </w:p>
        </w:tc>
        <w:tc>
          <w:tcPr>
            <w:tcW w:w="3146" w:type="pct"/>
            <w:vMerge/>
            <w:shd w:val="clear" w:color="auto" w:fill="auto"/>
            <w:vAlign w:val="center"/>
          </w:tcPr>
          <w:p w:rsidR="00DF1DD6" w:rsidRPr="008A673F" w:rsidRDefault="00DF1DD6" w:rsidP="008A673F">
            <w:pPr>
              <w:spacing w:line="240" w:lineRule="exact"/>
              <w:contextualSpacing/>
              <w:rPr>
                <w:sz w:val="24"/>
                <w:szCs w:val="24"/>
              </w:rPr>
            </w:pPr>
          </w:p>
        </w:tc>
        <w:tc>
          <w:tcPr>
            <w:tcW w:w="702" w:type="pct"/>
            <w:vMerge/>
            <w:vAlign w:val="center"/>
          </w:tcPr>
          <w:p w:rsidR="00DF1DD6" w:rsidRPr="008A673F" w:rsidRDefault="00DF1DD6" w:rsidP="008A673F">
            <w:pPr>
              <w:spacing w:line="240" w:lineRule="exact"/>
              <w:contextualSpacing/>
              <w:jc w:val="center"/>
              <w:rPr>
                <w:sz w:val="24"/>
                <w:szCs w:val="24"/>
              </w:rPr>
            </w:pPr>
          </w:p>
        </w:tc>
        <w:tc>
          <w:tcPr>
            <w:tcW w:w="800" w:type="pct"/>
            <w:vMerge/>
            <w:shd w:val="clear" w:color="auto" w:fill="auto"/>
            <w:vAlign w:val="center"/>
          </w:tcPr>
          <w:p w:rsidR="00DF1DD6" w:rsidRPr="008A673F" w:rsidRDefault="00DF1DD6" w:rsidP="008A673F">
            <w:pPr>
              <w:spacing w:line="240" w:lineRule="exact"/>
              <w:contextualSpacing/>
              <w:jc w:val="center"/>
              <w:rPr>
                <w:sz w:val="24"/>
                <w:szCs w:val="24"/>
              </w:rPr>
            </w:pP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Спортивная малокалиберная винтовка для биатлона (калибр 5,6 мм)</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10</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Патроны спортивные малокалиберные (калибр 5,6 мм)</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80000</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Спортивная пневматическая винтовка (калибр 4,5 мм)</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10</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Пульки пневматические (калибр 4,5 мм)</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80000</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Крепления для гоночных лыж</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пар</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Лыжи гоночные</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пар</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Палки для лыжных гонок</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пар</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Снегоход</w:t>
            </w:r>
            <w:r w:rsidR="00684D28" w:rsidRPr="008A673F">
              <w:rPr>
                <w:sz w:val="24"/>
                <w:szCs w:val="24"/>
              </w:rPr>
              <w:t>,</w:t>
            </w:r>
            <w:r w:rsidRPr="008A673F">
              <w:rPr>
                <w:sz w:val="24"/>
                <w:szCs w:val="24"/>
              </w:rPr>
              <w:t xml:space="preserve"> укомплектованный приспособлением для прокладки лыжных трасс</w:t>
            </w:r>
            <w:r w:rsidR="00684D28" w:rsidRPr="008A673F">
              <w:rPr>
                <w:sz w:val="24"/>
                <w:szCs w:val="24"/>
              </w:rPr>
              <w:t>,</w:t>
            </w:r>
            <w:r w:rsidRPr="008A673F">
              <w:rPr>
                <w:sz w:val="24"/>
                <w:szCs w:val="24"/>
              </w:rPr>
              <w:t xml:space="preserve"> либо снегоуплотнительная машина для прокладки лыжных трасс (типа ратрак)</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Флажки для разметки лыжных трасс</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комплект</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439"/>
        </w:trPr>
        <w:tc>
          <w:tcPr>
            <w:tcW w:w="5000" w:type="pct"/>
            <w:gridSpan w:val="4"/>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Дополнительное и вспомогательное оборудование, спортивный инвентарь</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 xml:space="preserve">Бревно гимнастическое </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 xml:space="preserve">Брусья гимнастические </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Гантели массивные от 0,5 до 5 кг</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комплект</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Гантели переменной массы от 3 до 12 кг</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пар</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5</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Жилет с отягощением</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15</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Конь гимнастический</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Лыжероллеры</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пар</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Мат гимнастический</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6</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Мостик гимнастический</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Мяч набивной (медицинбол) 1,0 - 5,0 кг</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комплект</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3</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Перекладина гимнастическая</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 xml:space="preserve">Пояс утяжелительный </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spacing w:line="240" w:lineRule="exact"/>
              <w:rPr>
                <w:sz w:val="24"/>
                <w:szCs w:val="24"/>
              </w:rPr>
            </w:pPr>
            <w:r w:rsidRPr="008A673F">
              <w:rPr>
                <w:sz w:val="24"/>
                <w:szCs w:val="24"/>
              </w:rPr>
              <w:t>Скакалка гимнастическая</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Скамейка гимнастическая</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6</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Стенка гимнастическая</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6</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Утяжелители для ног</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комплект</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Утяжелители для рук</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комплект</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12</w:t>
            </w:r>
          </w:p>
        </w:tc>
      </w:tr>
      <w:tr w:rsidR="00DF1DD6" w:rsidRPr="00D559AD" w:rsidTr="002863D6">
        <w:trPr>
          <w:cantSplit/>
          <w:trHeight w:val="20"/>
        </w:trPr>
        <w:tc>
          <w:tcPr>
            <w:tcW w:w="352" w:type="pct"/>
            <w:shd w:val="clear" w:color="auto" w:fill="auto"/>
            <w:vAlign w:val="center"/>
          </w:tcPr>
          <w:p w:rsidR="00DF1DD6" w:rsidRPr="008A673F" w:rsidRDefault="00DF1DD6" w:rsidP="008A673F">
            <w:pPr>
              <w:widowControl/>
              <w:numPr>
                <w:ilvl w:val="0"/>
                <w:numId w:val="5"/>
              </w:numPr>
              <w:autoSpaceDE/>
              <w:autoSpaceDN/>
              <w:adjustRightInd/>
              <w:spacing w:line="240" w:lineRule="exact"/>
              <w:ind w:left="0" w:firstLine="0"/>
              <w:contextualSpacing/>
              <w:jc w:val="center"/>
              <w:rPr>
                <w:sz w:val="24"/>
                <w:szCs w:val="24"/>
              </w:rPr>
            </w:pPr>
          </w:p>
        </w:tc>
        <w:tc>
          <w:tcPr>
            <w:tcW w:w="3146" w:type="pct"/>
            <w:shd w:val="clear" w:color="auto" w:fill="auto"/>
            <w:vAlign w:val="center"/>
          </w:tcPr>
          <w:p w:rsidR="00DF1DD6" w:rsidRPr="008A673F" w:rsidRDefault="00DF1DD6" w:rsidP="008A6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sz w:val="24"/>
                <w:szCs w:val="24"/>
              </w:rPr>
            </w:pPr>
            <w:r w:rsidRPr="008A673F">
              <w:rPr>
                <w:sz w:val="24"/>
                <w:szCs w:val="24"/>
              </w:rPr>
              <w:t>Штанга тренировочная</w:t>
            </w:r>
          </w:p>
        </w:tc>
        <w:tc>
          <w:tcPr>
            <w:tcW w:w="702" w:type="pct"/>
            <w:vAlign w:val="center"/>
          </w:tcPr>
          <w:p w:rsidR="00DF1DD6" w:rsidRPr="008A673F" w:rsidRDefault="00DF1DD6" w:rsidP="008A673F">
            <w:pPr>
              <w:spacing w:line="240" w:lineRule="exact"/>
              <w:jc w:val="center"/>
              <w:rPr>
                <w:sz w:val="24"/>
                <w:szCs w:val="24"/>
              </w:rPr>
            </w:pPr>
            <w:r w:rsidRPr="008A673F">
              <w:rPr>
                <w:sz w:val="24"/>
                <w:szCs w:val="24"/>
              </w:rPr>
              <w:t>штук</w:t>
            </w:r>
          </w:p>
        </w:tc>
        <w:tc>
          <w:tcPr>
            <w:tcW w:w="800" w:type="pct"/>
            <w:shd w:val="clear" w:color="auto" w:fill="auto"/>
            <w:vAlign w:val="center"/>
          </w:tcPr>
          <w:p w:rsidR="00DF1DD6" w:rsidRPr="008A673F" w:rsidRDefault="00DF1DD6" w:rsidP="008A673F">
            <w:pPr>
              <w:spacing w:line="240" w:lineRule="exact"/>
              <w:jc w:val="center"/>
              <w:rPr>
                <w:sz w:val="24"/>
                <w:szCs w:val="24"/>
              </w:rPr>
            </w:pPr>
            <w:r w:rsidRPr="008A673F">
              <w:rPr>
                <w:sz w:val="24"/>
                <w:szCs w:val="24"/>
              </w:rPr>
              <w:t>1</w:t>
            </w:r>
          </w:p>
        </w:tc>
      </w:tr>
    </w:tbl>
    <w:p w:rsidR="00FF2C23" w:rsidRPr="006539A5" w:rsidRDefault="00DF1DD6" w:rsidP="002863D6">
      <w:pPr>
        <w:spacing w:before="240" w:line="360" w:lineRule="exact"/>
        <w:ind w:firstLine="709"/>
        <w:jc w:val="both"/>
        <w:rPr>
          <w:sz w:val="24"/>
          <w:szCs w:val="28"/>
        </w:rPr>
      </w:pPr>
      <w:r w:rsidRPr="006539A5">
        <w:rPr>
          <w:sz w:val="24"/>
          <w:szCs w:val="28"/>
        </w:rPr>
        <w:t xml:space="preserve">Спортивная экипировка общего пользования хранится в месте проведения занятий и необходима для обеспечения тренировочного процесса (таблица </w:t>
      </w:r>
      <w:r w:rsidR="000A1E89" w:rsidRPr="006539A5">
        <w:rPr>
          <w:sz w:val="24"/>
          <w:szCs w:val="28"/>
        </w:rPr>
        <w:t>6</w:t>
      </w:r>
      <w:r w:rsidRPr="006539A5">
        <w:rPr>
          <w:sz w:val="24"/>
          <w:szCs w:val="28"/>
        </w:rPr>
        <w:t>).</w:t>
      </w:r>
    </w:p>
    <w:p w:rsidR="00DF1DD6" w:rsidRPr="006539A5" w:rsidRDefault="00FF2C23" w:rsidP="002863D6">
      <w:pPr>
        <w:spacing w:before="240" w:after="240" w:line="240" w:lineRule="exact"/>
        <w:ind w:firstLine="709"/>
        <w:jc w:val="right"/>
        <w:rPr>
          <w:i/>
          <w:sz w:val="24"/>
          <w:szCs w:val="28"/>
        </w:rPr>
      </w:pPr>
      <w:r w:rsidRPr="006539A5">
        <w:rPr>
          <w:i/>
          <w:sz w:val="24"/>
          <w:szCs w:val="28"/>
        </w:rPr>
        <w:t>Таблица 6</w:t>
      </w:r>
    </w:p>
    <w:p w:rsidR="00FF2C23" w:rsidRPr="006539A5" w:rsidRDefault="00DF1DD6" w:rsidP="002863D6">
      <w:pPr>
        <w:tabs>
          <w:tab w:val="left" w:pos="1830"/>
        </w:tabs>
        <w:spacing w:line="240" w:lineRule="exact"/>
        <w:jc w:val="center"/>
        <w:rPr>
          <w:b/>
          <w:i/>
          <w:sz w:val="24"/>
          <w:szCs w:val="28"/>
        </w:rPr>
      </w:pPr>
      <w:r w:rsidRPr="006539A5">
        <w:rPr>
          <w:b/>
          <w:i/>
          <w:sz w:val="24"/>
          <w:szCs w:val="28"/>
        </w:rPr>
        <w:t>Обеспечение спортивной экипировкой общего пользования</w:t>
      </w:r>
    </w:p>
    <w:p w:rsidR="00DF1DD6" w:rsidRPr="00D559AD" w:rsidRDefault="00DF1DD6" w:rsidP="00DF1DD6">
      <w:pPr>
        <w:ind w:firstLine="709"/>
        <w:jc w:val="both"/>
        <w:rPr>
          <w:b/>
          <w:sz w:val="24"/>
          <w:szCs w:val="24"/>
          <w:highlight w:val="yellow"/>
        </w:rPr>
      </w:pPr>
    </w:p>
    <w:tbl>
      <w:tblPr>
        <w:tblpPr w:leftFromText="180" w:rightFromText="180"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44"/>
        <w:gridCol w:w="2179"/>
        <w:gridCol w:w="2383"/>
      </w:tblGrid>
      <w:tr w:rsidR="00DF1DD6" w:rsidRPr="00D559AD" w:rsidTr="00467F7B">
        <w:tc>
          <w:tcPr>
            <w:tcW w:w="709" w:type="dxa"/>
          </w:tcPr>
          <w:p w:rsidR="00DF1DD6" w:rsidRPr="002863D6" w:rsidRDefault="00DF1DD6" w:rsidP="002863D6">
            <w:pPr>
              <w:spacing w:line="240" w:lineRule="exact"/>
              <w:jc w:val="center"/>
              <w:rPr>
                <w:sz w:val="24"/>
                <w:szCs w:val="24"/>
              </w:rPr>
            </w:pPr>
            <w:r w:rsidRPr="002863D6">
              <w:rPr>
                <w:sz w:val="24"/>
                <w:szCs w:val="24"/>
              </w:rPr>
              <w:t>№</w:t>
            </w:r>
            <w:r w:rsidRPr="002863D6">
              <w:rPr>
                <w:sz w:val="24"/>
                <w:szCs w:val="24"/>
              </w:rPr>
              <w:br/>
            </w:r>
            <w:proofErr w:type="gramStart"/>
            <w:r w:rsidRPr="002863D6">
              <w:rPr>
                <w:sz w:val="24"/>
                <w:szCs w:val="24"/>
              </w:rPr>
              <w:t>п</w:t>
            </w:r>
            <w:proofErr w:type="gramEnd"/>
            <w:r w:rsidRPr="002863D6">
              <w:rPr>
                <w:sz w:val="24"/>
                <w:szCs w:val="24"/>
              </w:rPr>
              <w:t>/п</w:t>
            </w:r>
          </w:p>
        </w:tc>
        <w:tc>
          <w:tcPr>
            <w:tcW w:w="4544" w:type="dxa"/>
          </w:tcPr>
          <w:p w:rsidR="00DF1DD6" w:rsidRPr="002863D6" w:rsidRDefault="00DF1DD6" w:rsidP="002863D6">
            <w:pPr>
              <w:spacing w:line="240" w:lineRule="exact"/>
              <w:jc w:val="center"/>
              <w:rPr>
                <w:sz w:val="24"/>
                <w:szCs w:val="24"/>
              </w:rPr>
            </w:pPr>
            <w:r w:rsidRPr="002863D6">
              <w:rPr>
                <w:sz w:val="24"/>
                <w:szCs w:val="24"/>
              </w:rPr>
              <w:t>Наименование спортивной экипировки</w:t>
            </w:r>
          </w:p>
        </w:tc>
        <w:tc>
          <w:tcPr>
            <w:tcW w:w="2179" w:type="dxa"/>
          </w:tcPr>
          <w:p w:rsidR="00DF1DD6" w:rsidRPr="002863D6" w:rsidRDefault="00DF1DD6" w:rsidP="002863D6">
            <w:pPr>
              <w:spacing w:line="240" w:lineRule="exact"/>
              <w:jc w:val="center"/>
              <w:rPr>
                <w:sz w:val="24"/>
                <w:szCs w:val="24"/>
              </w:rPr>
            </w:pPr>
            <w:r w:rsidRPr="002863D6">
              <w:rPr>
                <w:sz w:val="24"/>
                <w:szCs w:val="24"/>
              </w:rPr>
              <w:t>Единица измерения</w:t>
            </w:r>
          </w:p>
        </w:tc>
        <w:tc>
          <w:tcPr>
            <w:tcW w:w="2383" w:type="dxa"/>
          </w:tcPr>
          <w:p w:rsidR="00DF1DD6" w:rsidRPr="002863D6" w:rsidRDefault="00DF1DD6" w:rsidP="002863D6">
            <w:pPr>
              <w:spacing w:line="240" w:lineRule="exact"/>
              <w:jc w:val="center"/>
              <w:rPr>
                <w:sz w:val="24"/>
                <w:szCs w:val="24"/>
              </w:rPr>
            </w:pPr>
            <w:r w:rsidRPr="002863D6">
              <w:rPr>
                <w:sz w:val="24"/>
                <w:szCs w:val="24"/>
              </w:rPr>
              <w:t>Количество изделий</w:t>
            </w:r>
          </w:p>
        </w:tc>
      </w:tr>
      <w:tr w:rsidR="00DF1DD6" w:rsidRPr="00D559AD" w:rsidTr="00467F7B">
        <w:trPr>
          <w:trHeight w:val="199"/>
        </w:trPr>
        <w:tc>
          <w:tcPr>
            <w:tcW w:w="709" w:type="dxa"/>
            <w:vAlign w:val="center"/>
          </w:tcPr>
          <w:p w:rsidR="00DF1DD6" w:rsidRPr="002863D6" w:rsidRDefault="00DF1DD6" w:rsidP="002863D6">
            <w:pPr>
              <w:widowControl/>
              <w:numPr>
                <w:ilvl w:val="0"/>
                <w:numId w:val="3"/>
              </w:numPr>
              <w:spacing w:line="240" w:lineRule="exact"/>
              <w:rPr>
                <w:sz w:val="24"/>
                <w:szCs w:val="24"/>
              </w:rPr>
            </w:pPr>
          </w:p>
        </w:tc>
        <w:tc>
          <w:tcPr>
            <w:tcW w:w="4544" w:type="dxa"/>
            <w:vAlign w:val="center"/>
          </w:tcPr>
          <w:p w:rsidR="00DF1DD6" w:rsidRPr="002863D6" w:rsidRDefault="00DF1DD6" w:rsidP="002863D6">
            <w:pPr>
              <w:spacing w:line="240" w:lineRule="exact"/>
              <w:rPr>
                <w:sz w:val="24"/>
                <w:szCs w:val="24"/>
              </w:rPr>
            </w:pPr>
            <w:r w:rsidRPr="002863D6">
              <w:rPr>
                <w:sz w:val="24"/>
                <w:szCs w:val="24"/>
              </w:rPr>
              <w:t>Ботинки для гоночных лыж</w:t>
            </w:r>
          </w:p>
        </w:tc>
        <w:tc>
          <w:tcPr>
            <w:tcW w:w="2179" w:type="dxa"/>
            <w:vAlign w:val="center"/>
          </w:tcPr>
          <w:p w:rsidR="00DF1DD6" w:rsidRPr="002863D6" w:rsidRDefault="00DF1DD6" w:rsidP="002863D6">
            <w:pPr>
              <w:spacing w:line="240" w:lineRule="exact"/>
              <w:jc w:val="center"/>
              <w:rPr>
                <w:sz w:val="24"/>
                <w:szCs w:val="24"/>
              </w:rPr>
            </w:pPr>
            <w:r w:rsidRPr="002863D6">
              <w:rPr>
                <w:sz w:val="24"/>
                <w:szCs w:val="24"/>
              </w:rPr>
              <w:t>пар</w:t>
            </w:r>
          </w:p>
        </w:tc>
        <w:tc>
          <w:tcPr>
            <w:tcW w:w="2383" w:type="dxa"/>
            <w:vAlign w:val="center"/>
          </w:tcPr>
          <w:p w:rsidR="00DF1DD6" w:rsidRPr="002863D6" w:rsidRDefault="00DF1DD6" w:rsidP="002863D6">
            <w:pPr>
              <w:spacing w:line="240" w:lineRule="exact"/>
              <w:jc w:val="center"/>
              <w:rPr>
                <w:sz w:val="24"/>
                <w:szCs w:val="24"/>
              </w:rPr>
            </w:pPr>
            <w:r w:rsidRPr="002863D6">
              <w:rPr>
                <w:sz w:val="24"/>
                <w:szCs w:val="24"/>
              </w:rPr>
              <w:t>12</w:t>
            </w:r>
          </w:p>
        </w:tc>
      </w:tr>
      <w:tr w:rsidR="00DF1DD6" w:rsidRPr="00D559AD" w:rsidTr="00467F7B">
        <w:trPr>
          <w:trHeight w:val="246"/>
        </w:trPr>
        <w:tc>
          <w:tcPr>
            <w:tcW w:w="709" w:type="dxa"/>
            <w:vAlign w:val="center"/>
          </w:tcPr>
          <w:p w:rsidR="00DF1DD6" w:rsidRPr="002863D6" w:rsidRDefault="00DF1DD6" w:rsidP="002863D6">
            <w:pPr>
              <w:widowControl/>
              <w:numPr>
                <w:ilvl w:val="0"/>
                <w:numId w:val="3"/>
              </w:numPr>
              <w:spacing w:line="240" w:lineRule="exact"/>
              <w:rPr>
                <w:sz w:val="24"/>
                <w:szCs w:val="24"/>
              </w:rPr>
            </w:pPr>
          </w:p>
        </w:tc>
        <w:tc>
          <w:tcPr>
            <w:tcW w:w="4544" w:type="dxa"/>
            <w:vAlign w:val="center"/>
          </w:tcPr>
          <w:p w:rsidR="00DF1DD6" w:rsidRPr="002863D6" w:rsidRDefault="00DF1DD6" w:rsidP="002863D6">
            <w:pPr>
              <w:spacing w:line="240" w:lineRule="exact"/>
              <w:rPr>
                <w:sz w:val="24"/>
                <w:szCs w:val="24"/>
              </w:rPr>
            </w:pPr>
            <w:r w:rsidRPr="002863D6">
              <w:rPr>
                <w:sz w:val="24"/>
                <w:szCs w:val="24"/>
              </w:rPr>
              <w:t>Нагрудные номера</w:t>
            </w:r>
          </w:p>
        </w:tc>
        <w:tc>
          <w:tcPr>
            <w:tcW w:w="2179" w:type="dxa"/>
            <w:vAlign w:val="center"/>
          </w:tcPr>
          <w:p w:rsidR="00DF1DD6" w:rsidRPr="002863D6" w:rsidRDefault="00DF1DD6" w:rsidP="002863D6">
            <w:pPr>
              <w:spacing w:line="240" w:lineRule="exact"/>
              <w:jc w:val="center"/>
              <w:rPr>
                <w:sz w:val="24"/>
                <w:szCs w:val="24"/>
              </w:rPr>
            </w:pPr>
            <w:r w:rsidRPr="002863D6">
              <w:rPr>
                <w:sz w:val="24"/>
                <w:szCs w:val="24"/>
              </w:rPr>
              <w:t>штук</w:t>
            </w:r>
          </w:p>
        </w:tc>
        <w:tc>
          <w:tcPr>
            <w:tcW w:w="2383" w:type="dxa"/>
            <w:vAlign w:val="center"/>
          </w:tcPr>
          <w:p w:rsidR="00DF1DD6" w:rsidRPr="002863D6" w:rsidRDefault="00DF1DD6" w:rsidP="002863D6">
            <w:pPr>
              <w:spacing w:line="240" w:lineRule="exact"/>
              <w:jc w:val="center"/>
              <w:rPr>
                <w:sz w:val="24"/>
                <w:szCs w:val="24"/>
              </w:rPr>
            </w:pPr>
            <w:r w:rsidRPr="002863D6">
              <w:rPr>
                <w:sz w:val="24"/>
                <w:szCs w:val="24"/>
              </w:rPr>
              <w:t>200</w:t>
            </w:r>
          </w:p>
        </w:tc>
      </w:tr>
      <w:tr w:rsidR="00DF1DD6" w:rsidRPr="00D559AD" w:rsidTr="00467F7B">
        <w:trPr>
          <w:trHeight w:val="135"/>
        </w:trPr>
        <w:tc>
          <w:tcPr>
            <w:tcW w:w="709" w:type="dxa"/>
            <w:vAlign w:val="center"/>
          </w:tcPr>
          <w:p w:rsidR="00DF1DD6" w:rsidRPr="002863D6" w:rsidRDefault="00DF1DD6" w:rsidP="002863D6">
            <w:pPr>
              <w:widowControl/>
              <w:numPr>
                <w:ilvl w:val="0"/>
                <w:numId w:val="3"/>
              </w:numPr>
              <w:spacing w:line="240" w:lineRule="exact"/>
              <w:rPr>
                <w:sz w:val="24"/>
                <w:szCs w:val="24"/>
              </w:rPr>
            </w:pPr>
          </w:p>
        </w:tc>
        <w:tc>
          <w:tcPr>
            <w:tcW w:w="4544" w:type="dxa"/>
            <w:vAlign w:val="center"/>
          </w:tcPr>
          <w:p w:rsidR="00DF1DD6" w:rsidRPr="002863D6" w:rsidRDefault="00DF1DD6" w:rsidP="002863D6">
            <w:pPr>
              <w:spacing w:line="240" w:lineRule="exact"/>
              <w:rPr>
                <w:sz w:val="24"/>
                <w:szCs w:val="24"/>
              </w:rPr>
            </w:pPr>
            <w:r w:rsidRPr="002863D6">
              <w:rPr>
                <w:sz w:val="24"/>
                <w:szCs w:val="24"/>
              </w:rPr>
              <w:t>Чехол для гоночных лыж</w:t>
            </w:r>
          </w:p>
        </w:tc>
        <w:tc>
          <w:tcPr>
            <w:tcW w:w="2179" w:type="dxa"/>
            <w:vAlign w:val="center"/>
          </w:tcPr>
          <w:p w:rsidR="00DF1DD6" w:rsidRPr="002863D6" w:rsidRDefault="00DF1DD6" w:rsidP="002863D6">
            <w:pPr>
              <w:spacing w:line="240" w:lineRule="exact"/>
              <w:jc w:val="center"/>
              <w:rPr>
                <w:sz w:val="24"/>
                <w:szCs w:val="24"/>
              </w:rPr>
            </w:pPr>
            <w:r w:rsidRPr="002863D6">
              <w:rPr>
                <w:sz w:val="24"/>
                <w:szCs w:val="24"/>
              </w:rPr>
              <w:t>штук</w:t>
            </w:r>
          </w:p>
        </w:tc>
        <w:tc>
          <w:tcPr>
            <w:tcW w:w="2383" w:type="dxa"/>
            <w:vAlign w:val="center"/>
          </w:tcPr>
          <w:p w:rsidR="00DF1DD6" w:rsidRPr="002863D6" w:rsidRDefault="00DF1DD6" w:rsidP="002863D6">
            <w:pPr>
              <w:spacing w:line="240" w:lineRule="exact"/>
              <w:jc w:val="center"/>
              <w:rPr>
                <w:sz w:val="24"/>
                <w:szCs w:val="24"/>
              </w:rPr>
            </w:pPr>
            <w:r w:rsidRPr="002863D6">
              <w:rPr>
                <w:sz w:val="24"/>
                <w:szCs w:val="24"/>
              </w:rPr>
              <w:t>12</w:t>
            </w:r>
          </w:p>
        </w:tc>
      </w:tr>
    </w:tbl>
    <w:p w:rsidR="00DF1DD6" w:rsidRPr="00D559AD" w:rsidRDefault="00DF1DD6" w:rsidP="00DF1DD6">
      <w:pPr>
        <w:ind w:firstLine="709"/>
        <w:jc w:val="both"/>
        <w:rPr>
          <w:b/>
          <w:sz w:val="24"/>
          <w:szCs w:val="24"/>
          <w:highlight w:val="yellow"/>
        </w:rPr>
      </w:pPr>
    </w:p>
    <w:p w:rsidR="00DF1DD6" w:rsidRPr="00D559AD" w:rsidRDefault="00DF1DD6" w:rsidP="00DF1DD6">
      <w:pPr>
        <w:spacing w:line="360" w:lineRule="auto"/>
        <w:ind w:firstLine="708"/>
        <w:jc w:val="both"/>
        <w:rPr>
          <w:sz w:val="24"/>
          <w:szCs w:val="24"/>
          <w:highlight w:val="yellow"/>
        </w:rPr>
      </w:pPr>
    </w:p>
    <w:p w:rsidR="00DF1DD6" w:rsidRPr="00D559AD" w:rsidRDefault="00DF1DD6" w:rsidP="00DF1DD6">
      <w:pPr>
        <w:spacing w:line="360" w:lineRule="auto"/>
        <w:ind w:firstLine="708"/>
        <w:jc w:val="both"/>
        <w:rPr>
          <w:sz w:val="24"/>
          <w:szCs w:val="24"/>
          <w:highlight w:val="yellow"/>
        </w:rPr>
        <w:sectPr w:rsidR="00DF1DD6" w:rsidRPr="00D559AD" w:rsidSect="00921FE7">
          <w:footerReference w:type="default" r:id="rId11"/>
          <w:footerReference w:type="first" r:id="rId12"/>
          <w:pgSz w:w="11906" w:h="16838"/>
          <w:pgMar w:top="1134" w:right="567" w:bottom="1134" w:left="1418" w:header="720" w:footer="720" w:gutter="0"/>
          <w:cols w:space="720"/>
          <w:noEndnote/>
          <w:docGrid w:linePitch="299"/>
        </w:sectPr>
      </w:pPr>
    </w:p>
    <w:p w:rsidR="00FF2C23" w:rsidRPr="00467F7B" w:rsidRDefault="00FF2C23" w:rsidP="00467F7B">
      <w:pPr>
        <w:spacing w:after="240" w:line="360" w:lineRule="exact"/>
        <w:jc w:val="right"/>
        <w:rPr>
          <w:i/>
          <w:sz w:val="28"/>
          <w:szCs w:val="28"/>
        </w:rPr>
      </w:pPr>
      <w:r w:rsidRPr="00467F7B">
        <w:rPr>
          <w:i/>
          <w:sz w:val="28"/>
          <w:szCs w:val="28"/>
        </w:rPr>
        <w:lastRenderedPageBreak/>
        <w:t>Таблица 7</w:t>
      </w:r>
    </w:p>
    <w:p w:rsidR="00DF1DD6" w:rsidRPr="00467F7B" w:rsidRDefault="00DF1DD6" w:rsidP="00467F7B">
      <w:pPr>
        <w:spacing w:after="240" w:line="240" w:lineRule="exact"/>
        <w:jc w:val="center"/>
        <w:rPr>
          <w:b/>
          <w:i/>
          <w:sz w:val="28"/>
          <w:szCs w:val="28"/>
        </w:rPr>
      </w:pPr>
      <w:r w:rsidRPr="00467F7B">
        <w:rPr>
          <w:b/>
          <w:i/>
          <w:sz w:val="28"/>
          <w:szCs w:val="28"/>
        </w:rPr>
        <w:t>Спортивный инвентарь, передаваемый в индивидуальное пользование</w:t>
      </w:r>
    </w:p>
    <w:p w:rsidR="00FF2C23" w:rsidRPr="00FF2C23" w:rsidRDefault="00FF2C23" w:rsidP="00F61BB7">
      <w:pPr>
        <w:spacing w:line="240" w:lineRule="exact"/>
        <w:jc w:val="center"/>
        <w:rPr>
          <w:b/>
          <w:i/>
          <w:sz w:val="24"/>
          <w:szCs w:val="24"/>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275"/>
        <w:gridCol w:w="2268"/>
        <w:gridCol w:w="851"/>
        <w:gridCol w:w="1134"/>
        <w:gridCol w:w="992"/>
        <w:gridCol w:w="1276"/>
        <w:gridCol w:w="1276"/>
        <w:gridCol w:w="1275"/>
        <w:gridCol w:w="993"/>
        <w:gridCol w:w="1134"/>
      </w:tblGrid>
      <w:tr w:rsidR="00DF1DD6" w:rsidRPr="00D559AD" w:rsidTr="00467F7B">
        <w:tc>
          <w:tcPr>
            <w:tcW w:w="15877" w:type="dxa"/>
            <w:gridSpan w:val="12"/>
            <w:vAlign w:val="center"/>
          </w:tcPr>
          <w:p w:rsidR="00DF1DD6" w:rsidRPr="00467F7B" w:rsidRDefault="00DF1DD6" w:rsidP="00467F7B">
            <w:pPr>
              <w:spacing w:line="240" w:lineRule="exact"/>
              <w:jc w:val="center"/>
            </w:pPr>
            <w:r w:rsidRPr="00467F7B">
              <w:t>Спортивный инвентарь, передаваемый в индивидуальное пользование</w:t>
            </w:r>
          </w:p>
        </w:tc>
      </w:tr>
      <w:tr w:rsidR="00DF1DD6" w:rsidRPr="00D559AD" w:rsidTr="00467F7B">
        <w:trPr>
          <w:cantSplit/>
          <w:trHeight w:val="311"/>
        </w:trPr>
        <w:tc>
          <w:tcPr>
            <w:tcW w:w="567" w:type="dxa"/>
            <w:vMerge w:val="restart"/>
          </w:tcPr>
          <w:p w:rsidR="00DF1DD6" w:rsidRPr="00467F7B" w:rsidRDefault="00DF1DD6" w:rsidP="00467F7B">
            <w:pPr>
              <w:spacing w:line="240" w:lineRule="exact"/>
              <w:jc w:val="center"/>
            </w:pPr>
            <w:r w:rsidRPr="00467F7B">
              <w:t xml:space="preserve">№ </w:t>
            </w:r>
            <w:proofErr w:type="gramStart"/>
            <w:r w:rsidRPr="00467F7B">
              <w:t>п</w:t>
            </w:r>
            <w:proofErr w:type="gramEnd"/>
            <w:r w:rsidRPr="00467F7B">
              <w:t>/п</w:t>
            </w:r>
          </w:p>
        </w:tc>
        <w:tc>
          <w:tcPr>
            <w:tcW w:w="2836" w:type="dxa"/>
            <w:vMerge w:val="restart"/>
            <w:vAlign w:val="center"/>
          </w:tcPr>
          <w:p w:rsidR="00DF1DD6" w:rsidRPr="00467F7B" w:rsidRDefault="00DF1DD6" w:rsidP="00467F7B">
            <w:pPr>
              <w:spacing w:line="240" w:lineRule="exact"/>
              <w:jc w:val="center"/>
            </w:pPr>
            <w:r w:rsidRPr="00467F7B">
              <w:t>Наименование спортивного инвентаря</w:t>
            </w:r>
          </w:p>
        </w:tc>
        <w:tc>
          <w:tcPr>
            <w:tcW w:w="1275" w:type="dxa"/>
            <w:vMerge w:val="restart"/>
            <w:textDirection w:val="btLr"/>
            <w:vAlign w:val="center"/>
          </w:tcPr>
          <w:p w:rsidR="00DF1DD6" w:rsidRPr="00467F7B" w:rsidRDefault="00DF1DD6" w:rsidP="00467F7B">
            <w:pPr>
              <w:spacing w:line="240" w:lineRule="exact"/>
              <w:ind w:left="113" w:right="113"/>
              <w:jc w:val="center"/>
            </w:pPr>
            <w:r w:rsidRPr="00467F7B">
              <w:t>Единица измерения</w:t>
            </w:r>
          </w:p>
        </w:tc>
        <w:tc>
          <w:tcPr>
            <w:tcW w:w="2268" w:type="dxa"/>
            <w:vMerge w:val="restart"/>
            <w:textDirection w:val="btLr"/>
            <w:vAlign w:val="center"/>
          </w:tcPr>
          <w:p w:rsidR="00DF1DD6" w:rsidRPr="00467F7B" w:rsidRDefault="00DF1DD6" w:rsidP="00467F7B">
            <w:pPr>
              <w:spacing w:line="240" w:lineRule="exact"/>
              <w:ind w:left="113" w:right="113"/>
              <w:jc w:val="center"/>
            </w:pPr>
            <w:r w:rsidRPr="00467F7B">
              <w:t>Расчетная единица</w:t>
            </w:r>
          </w:p>
        </w:tc>
        <w:tc>
          <w:tcPr>
            <w:tcW w:w="8931" w:type="dxa"/>
            <w:gridSpan w:val="8"/>
            <w:vAlign w:val="center"/>
          </w:tcPr>
          <w:p w:rsidR="00DF1DD6" w:rsidRPr="00467F7B" w:rsidRDefault="00DF1DD6" w:rsidP="00467F7B">
            <w:pPr>
              <w:spacing w:line="240" w:lineRule="exact"/>
              <w:jc w:val="center"/>
            </w:pPr>
            <w:r w:rsidRPr="00467F7B">
              <w:t>Этапы спортивной подготовки</w:t>
            </w:r>
          </w:p>
        </w:tc>
      </w:tr>
      <w:tr w:rsidR="00DF1DD6" w:rsidRPr="00D559AD" w:rsidTr="00467F7B">
        <w:tc>
          <w:tcPr>
            <w:tcW w:w="567" w:type="dxa"/>
            <w:vMerge/>
          </w:tcPr>
          <w:p w:rsidR="00DF1DD6" w:rsidRPr="00467F7B" w:rsidRDefault="00DF1DD6" w:rsidP="00467F7B">
            <w:pPr>
              <w:spacing w:line="240" w:lineRule="exact"/>
              <w:jc w:val="center"/>
            </w:pPr>
          </w:p>
        </w:tc>
        <w:tc>
          <w:tcPr>
            <w:tcW w:w="2836" w:type="dxa"/>
            <w:vMerge/>
            <w:vAlign w:val="center"/>
          </w:tcPr>
          <w:p w:rsidR="00DF1DD6" w:rsidRPr="00467F7B" w:rsidRDefault="00DF1DD6" w:rsidP="00467F7B">
            <w:pPr>
              <w:spacing w:line="240" w:lineRule="exact"/>
              <w:jc w:val="center"/>
            </w:pPr>
          </w:p>
        </w:tc>
        <w:tc>
          <w:tcPr>
            <w:tcW w:w="1275" w:type="dxa"/>
            <w:vMerge/>
            <w:vAlign w:val="center"/>
          </w:tcPr>
          <w:p w:rsidR="00DF1DD6" w:rsidRPr="00467F7B" w:rsidRDefault="00DF1DD6" w:rsidP="00467F7B">
            <w:pPr>
              <w:spacing w:line="240" w:lineRule="exact"/>
              <w:jc w:val="center"/>
            </w:pPr>
          </w:p>
        </w:tc>
        <w:tc>
          <w:tcPr>
            <w:tcW w:w="2268" w:type="dxa"/>
            <w:vMerge/>
            <w:vAlign w:val="center"/>
          </w:tcPr>
          <w:p w:rsidR="00DF1DD6" w:rsidRPr="00467F7B" w:rsidRDefault="00DF1DD6" w:rsidP="00467F7B">
            <w:pPr>
              <w:spacing w:line="240" w:lineRule="exact"/>
              <w:jc w:val="center"/>
            </w:pPr>
          </w:p>
        </w:tc>
        <w:tc>
          <w:tcPr>
            <w:tcW w:w="1985" w:type="dxa"/>
            <w:gridSpan w:val="2"/>
            <w:vAlign w:val="center"/>
          </w:tcPr>
          <w:p w:rsidR="00DF1DD6" w:rsidRPr="00467F7B" w:rsidRDefault="00DF1DD6" w:rsidP="00467F7B">
            <w:pPr>
              <w:spacing w:line="240" w:lineRule="exact"/>
              <w:jc w:val="center"/>
            </w:pPr>
            <w:r w:rsidRPr="00467F7B">
              <w:t>Этап</w:t>
            </w:r>
          </w:p>
          <w:p w:rsidR="00DF1DD6" w:rsidRPr="00467F7B" w:rsidRDefault="00DF1DD6" w:rsidP="00467F7B">
            <w:pPr>
              <w:spacing w:line="240" w:lineRule="exact"/>
              <w:jc w:val="center"/>
            </w:pPr>
            <w:r w:rsidRPr="00467F7B">
              <w:t>начальной</w:t>
            </w:r>
          </w:p>
          <w:p w:rsidR="00DF1DD6" w:rsidRPr="00467F7B" w:rsidRDefault="00DF1DD6" w:rsidP="00467F7B">
            <w:pPr>
              <w:spacing w:line="240" w:lineRule="exact"/>
              <w:jc w:val="center"/>
            </w:pPr>
            <w:r w:rsidRPr="00467F7B">
              <w:t>подготовки</w:t>
            </w:r>
          </w:p>
        </w:tc>
        <w:tc>
          <w:tcPr>
            <w:tcW w:w="2268" w:type="dxa"/>
            <w:gridSpan w:val="2"/>
            <w:vAlign w:val="center"/>
          </w:tcPr>
          <w:p w:rsidR="00DF1DD6" w:rsidRPr="00467F7B" w:rsidRDefault="00DF1DD6" w:rsidP="00467F7B">
            <w:pPr>
              <w:spacing w:line="240" w:lineRule="exact"/>
              <w:jc w:val="center"/>
            </w:pPr>
            <w:proofErr w:type="gramStart"/>
            <w:r w:rsidRPr="00467F7B">
              <w:t>Тренировочный этап (этап</w:t>
            </w:r>
            <w:proofErr w:type="gramEnd"/>
          </w:p>
          <w:p w:rsidR="00DF1DD6" w:rsidRPr="00467F7B" w:rsidRDefault="00DF1DD6" w:rsidP="00467F7B">
            <w:pPr>
              <w:spacing w:line="240" w:lineRule="exact"/>
              <w:jc w:val="center"/>
            </w:pPr>
            <w:r w:rsidRPr="00467F7B">
              <w:t>спортивной</w:t>
            </w:r>
          </w:p>
          <w:p w:rsidR="00DF1DD6" w:rsidRPr="00467F7B" w:rsidRDefault="00DF1DD6" w:rsidP="00467F7B">
            <w:pPr>
              <w:spacing w:line="240" w:lineRule="exact"/>
              <w:jc w:val="center"/>
            </w:pPr>
            <w:r w:rsidRPr="00467F7B">
              <w:t>специализации)</w:t>
            </w:r>
          </w:p>
        </w:tc>
        <w:tc>
          <w:tcPr>
            <w:tcW w:w="2551" w:type="dxa"/>
            <w:gridSpan w:val="2"/>
            <w:vAlign w:val="center"/>
          </w:tcPr>
          <w:p w:rsidR="00DF1DD6" w:rsidRPr="00467F7B" w:rsidRDefault="00DF1DD6" w:rsidP="00467F7B">
            <w:pPr>
              <w:spacing w:line="240" w:lineRule="exact"/>
              <w:jc w:val="center"/>
            </w:pPr>
            <w:r w:rsidRPr="00467F7B">
              <w:t>Этап</w:t>
            </w:r>
          </w:p>
          <w:p w:rsidR="00DF1DD6" w:rsidRPr="00467F7B" w:rsidRDefault="00DF1DD6" w:rsidP="00467F7B">
            <w:pPr>
              <w:spacing w:line="240" w:lineRule="exact"/>
              <w:jc w:val="center"/>
            </w:pPr>
            <w:r w:rsidRPr="00467F7B">
              <w:t>совершенствования</w:t>
            </w:r>
          </w:p>
          <w:p w:rsidR="00DF1DD6" w:rsidRPr="00467F7B" w:rsidRDefault="00DF1DD6" w:rsidP="00467F7B">
            <w:pPr>
              <w:spacing w:line="240" w:lineRule="exact"/>
              <w:jc w:val="center"/>
            </w:pPr>
            <w:r w:rsidRPr="00467F7B">
              <w:t>спортивного</w:t>
            </w:r>
          </w:p>
          <w:p w:rsidR="00DF1DD6" w:rsidRPr="00467F7B" w:rsidRDefault="00DF1DD6" w:rsidP="00467F7B">
            <w:pPr>
              <w:spacing w:line="240" w:lineRule="exact"/>
              <w:jc w:val="center"/>
            </w:pPr>
            <w:r w:rsidRPr="00467F7B">
              <w:t>мастерства</w:t>
            </w:r>
          </w:p>
        </w:tc>
        <w:tc>
          <w:tcPr>
            <w:tcW w:w="2127" w:type="dxa"/>
            <w:gridSpan w:val="2"/>
            <w:vAlign w:val="center"/>
          </w:tcPr>
          <w:p w:rsidR="00DF1DD6" w:rsidRPr="00467F7B" w:rsidRDefault="00DF1DD6" w:rsidP="00467F7B">
            <w:pPr>
              <w:spacing w:line="240" w:lineRule="exact"/>
              <w:jc w:val="center"/>
            </w:pPr>
            <w:r w:rsidRPr="00467F7B">
              <w:t>Этап высшего спортивного мастерства</w:t>
            </w:r>
          </w:p>
        </w:tc>
      </w:tr>
      <w:tr w:rsidR="00DF1DD6" w:rsidRPr="00D559AD" w:rsidTr="00467F7B">
        <w:trPr>
          <w:cantSplit/>
          <w:trHeight w:val="1899"/>
        </w:trPr>
        <w:tc>
          <w:tcPr>
            <w:tcW w:w="567" w:type="dxa"/>
            <w:vMerge/>
          </w:tcPr>
          <w:p w:rsidR="00DF1DD6" w:rsidRPr="00467F7B" w:rsidRDefault="00DF1DD6" w:rsidP="00467F7B">
            <w:pPr>
              <w:spacing w:line="240" w:lineRule="exact"/>
              <w:jc w:val="center"/>
            </w:pPr>
          </w:p>
        </w:tc>
        <w:tc>
          <w:tcPr>
            <w:tcW w:w="2836" w:type="dxa"/>
            <w:vMerge/>
            <w:vAlign w:val="center"/>
          </w:tcPr>
          <w:p w:rsidR="00DF1DD6" w:rsidRPr="00467F7B" w:rsidRDefault="00DF1DD6" w:rsidP="00467F7B">
            <w:pPr>
              <w:spacing w:line="240" w:lineRule="exact"/>
              <w:jc w:val="center"/>
            </w:pPr>
          </w:p>
        </w:tc>
        <w:tc>
          <w:tcPr>
            <w:tcW w:w="1275" w:type="dxa"/>
            <w:vMerge/>
            <w:vAlign w:val="center"/>
          </w:tcPr>
          <w:p w:rsidR="00DF1DD6" w:rsidRPr="00467F7B" w:rsidRDefault="00DF1DD6" w:rsidP="00467F7B">
            <w:pPr>
              <w:spacing w:line="240" w:lineRule="exact"/>
              <w:jc w:val="center"/>
            </w:pPr>
          </w:p>
        </w:tc>
        <w:tc>
          <w:tcPr>
            <w:tcW w:w="2268" w:type="dxa"/>
            <w:vMerge/>
            <w:vAlign w:val="center"/>
          </w:tcPr>
          <w:p w:rsidR="00DF1DD6" w:rsidRPr="00467F7B" w:rsidRDefault="00DF1DD6" w:rsidP="00467F7B">
            <w:pPr>
              <w:spacing w:line="240" w:lineRule="exact"/>
              <w:jc w:val="center"/>
            </w:pPr>
          </w:p>
        </w:tc>
        <w:tc>
          <w:tcPr>
            <w:tcW w:w="851" w:type="dxa"/>
            <w:textDirection w:val="btLr"/>
            <w:vAlign w:val="center"/>
          </w:tcPr>
          <w:p w:rsidR="00DF1DD6" w:rsidRPr="00467F7B" w:rsidRDefault="00DF1DD6" w:rsidP="00467F7B">
            <w:pPr>
              <w:spacing w:line="240" w:lineRule="exact"/>
              <w:ind w:left="113" w:right="113"/>
              <w:jc w:val="center"/>
            </w:pPr>
            <w:r w:rsidRPr="00467F7B">
              <w:t>количество</w:t>
            </w:r>
          </w:p>
        </w:tc>
        <w:tc>
          <w:tcPr>
            <w:tcW w:w="1134" w:type="dxa"/>
            <w:textDirection w:val="btLr"/>
            <w:vAlign w:val="center"/>
          </w:tcPr>
          <w:p w:rsidR="00DF1DD6" w:rsidRPr="00467F7B" w:rsidRDefault="00DF1DD6" w:rsidP="00467F7B">
            <w:pPr>
              <w:spacing w:line="240" w:lineRule="exact"/>
              <w:ind w:left="113" w:right="113"/>
              <w:jc w:val="center"/>
            </w:pPr>
            <w:r w:rsidRPr="00467F7B">
              <w:t>срок</w:t>
            </w:r>
          </w:p>
          <w:p w:rsidR="00DF1DD6" w:rsidRPr="00467F7B" w:rsidRDefault="00DF1DD6" w:rsidP="00467F7B">
            <w:pPr>
              <w:spacing w:line="240" w:lineRule="exact"/>
              <w:ind w:left="113" w:right="113"/>
              <w:jc w:val="center"/>
            </w:pPr>
            <w:r w:rsidRPr="00467F7B">
              <w:t>эксплуатации (лет)</w:t>
            </w:r>
          </w:p>
        </w:tc>
        <w:tc>
          <w:tcPr>
            <w:tcW w:w="992" w:type="dxa"/>
            <w:textDirection w:val="btLr"/>
            <w:vAlign w:val="center"/>
          </w:tcPr>
          <w:p w:rsidR="00DF1DD6" w:rsidRPr="00467F7B" w:rsidRDefault="00DF1DD6" w:rsidP="00467F7B">
            <w:pPr>
              <w:spacing w:line="240" w:lineRule="exact"/>
              <w:ind w:left="113" w:right="113"/>
              <w:jc w:val="center"/>
            </w:pPr>
            <w:r w:rsidRPr="00467F7B">
              <w:t>количество</w:t>
            </w:r>
          </w:p>
        </w:tc>
        <w:tc>
          <w:tcPr>
            <w:tcW w:w="1276" w:type="dxa"/>
            <w:textDirection w:val="btLr"/>
            <w:vAlign w:val="center"/>
          </w:tcPr>
          <w:p w:rsidR="00DF1DD6" w:rsidRPr="00467F7B" w:rsidRDefault="00DF1DD6" w:rsidP="00467F7B">
            <w:pPr>
              <w:spacing w:line="240" w:lineRule="exact"/>
              <w:ind w:left="113" w:right="113"/>
              <w:jc w:val="center"/>
            </w:pPr>
            <w:r w:rsidRPr="00467F7B">
              <w:t>срок</w:t>
            </w:r>
          </w:p>
          <w:p w:rsidR="00DF1DD6" w:rsidRPr="00467F7B" w:rsidRDefault="00DF1DD6" w:rsidP="00467F7B">
            <w:pPr>
              <w:spacing w:line="240" w:lineRule="exact"/>
              <w:ind w:left="113" w:right="113"/>
              <w:jc w:val="center"/>
            </w:pPr>
            <w:r w:rsidRPr="00467F7B">
              <w:t>эксплуатации (лет)</w:t>
            </w:r>
          </w:p>
        </w:tc>
        <w:tc>
          <w:tcPr>
            <w:tcW w:w="1276" w:type="dxa"/>
            <w:textDirection w:val="btLr"/>
            <w:vAlign w:val="center"/>
          </w:tcPr>
          <w:p w:rsidR="00DF1DD6" w:rsidRPr="00467F7B" w:rsidRDefault="00DF1DD6" w:rsidP="00467F7B">
            <w:pPr>
              <w:spacing w:line="240" w:lineRule="exact"/>
              <w:ind w:left="113" w:right="113"/>
              <w:jc w:val="center"/>
            </w:pPr>
            <w:r w:rsidRPr="00467F7B">
              <w:t>количество</w:t>
            </w:r>
          </w:p>
        </w:tc>
        <w:tc>
          <w:tcPr>
            <w:tcW w:w="1275" w:type="dxa"/>
            <w:textDirection w:val="btLr"/>
            <w:vAlign w:val="center"/>
          </w:tcPr>
          <w:p w:rsidR="00DF1DD6" w:rsidRPr="00467F7B" w:rsidRDefault="00DF1DD6" w:rsidP="00467F7B">
            <w:pPr>
              <w:spacing w:line="240" w:lineRule="exact"/>
              <w:ind w:left="113" w:right="113"/>
              <w:jc w:val="center"/>
            </w:pPr>
            <w:r w:rsidRPr="00467F7B">
              <w:t>срок</w:t>
            </w:r>
          </w:p>
          <w:p w:rsidR="00DF1DD6" w:rsidRPr="00467F7B" w:rsidRDefault="00DF1DD6" w:rsidP="00467F7B">
            <w:pPr>
              <w:spacing w:line="240" w:lineRule="exact"/>
              <w:ind w:left="113" w:right="113"/>
              <w:jc w:val="center"/>
            </w:pPr>
            <w:r w:rsidRPr="00467F7B">
              <w:t>эксплуатации (лет)</w:t>
            </w:r>
          </w:p>
        </w:tc>
        <w:tc>
          <w:tcPr>
            <w:tcW w:w="993" w:type="dxa"/>
            <w:textDirection w:val="btLr"/>
            <w:vAlign w:val="center"/>
          </w:tcPr>
          <w:p w:rsidR="00DF1DD6" w:rsidRPr="00467F7B" w:rsidRDefault="00DF1DD6" w:rsidP="00467F7B">
            <w:pPr>
              <w:spacing w:line="240" w:lineRule="exact"/>
              <w:ind w:left="113" w:right="113"/>
              <w:jc w:val="center"/>
            </w:pPr>
            <w:r w:rsidRPr="00467F7B">
              <w:t>количество</w:t>
            </w:r>
          </w:p>
        </w:tc>
        <w:tc>
          <w:tcPr>
            <w:tcW w:w="1134" w:type="dxa"/>
            <w:textDirection w:val="btLr"/>
            <w:vAlign w:val="center"/>
          </w:tcPr>
          <w:p w:rsidR="00DF1DD6" w:rsidRPr="00467F7B" w:rsidRDefault="00DF1DD6" w:rsidP="00467F7B">
            <w:pPr>
              <w:spacing w:line="240" w:lineRule="exact"/>
              <w:ind w:left="113" w:right="113"/>
              <w:jc w:val="center"/>
            </w:pPr>
            <w:r w:rsidRPr="00467F7B">
              <w:t>срок</w:t>
            </w:r>
          </w:p>
          <w:p w:rsidR="00DF1DD6" w:rsidRPr="00467F7B" w:rsidRDefault="00DF1DD6" w:rsidP="00467F7B">
            <w:pPr>
              <w:spacing w:line="240" w:lineRule="exact"/>
              <w:ind w:left="113" w:right="113"/>
              <w:jc w:val="center"/>
            </w:pPr>
            <w:r w:rsidRPr="00467F7B">
              <w:t>эксплуатации (лет)</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right="-108" w:firstLine="0"/>
              <w:jc w:val="center"/>
            </w:pPr>
          </w:p>
        </w:tc>
        <w:tc>
          <w:tcPr>
            <w:tcW w:w="2836" w:type="dxa"/>
            <w:vAlign w:val="center"/>
          </w:tcPr>
          <w:p w:rsidR="003D74C0" w:rsidRPr="00467F7B" w:rsidRDefault="00DF1DD6" w:rsidP="0046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467F7B">
              <w:t xml:space="preserve">Спортивная малокалиберная винтовка для биатлона </w:t>
            </w:r>
          </w:p>
          <w:p w:rsidR="00DF1DD6" w:rsidRPr="00467F7B" w:rsidRDefault="00DF1DD6" w:rsidP="0046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467F7B">
              <w:t xml:space="preserve">(калибр 5,6 мм) </w:t>
            </w:r>
          </w:p>
        </w:tc>
        <w:tc>
          <w:tcPr>
            <w:tcW w:w="1275" w:type="dxa"/>
            <w:vAlign w:val="center"/>
          </w:tcPr>
          <w:p w:rsidR="00DF1DD6" w:rsidRPr="00467F7B" w:rsidRDefault="00DF1DD6" w:rsidP="00467F7B">
            <w:pPr>
              <w:spacing w:line="240" w:lineRule="exact"/>
              <w:jc w:val="center"/>
            </w:pPr>
            <w:r w:rsidRPr="00467F7B">
              <w:t>штук</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3</w:t>
            </w:r>
          </w:p>
        </w:tc>
        <w:tc>
          <w:tcPr>
            <w:tcW w:w="1276" w:type="dxa"/>
            <w:vAlign w:val="center"/>
          </w:tcPr>
          <w:p w:rsidR="00DF1DD6" w:rsidRPr="00467F7B" w:rsidRDefault="00DF1DD6" w:rsidP="00467F7B">
            <w:pPr>
              <w:spacing w:line="240" w:lineRule="exact"/>
              <w:jc w:val="center"/>
            </w:pPr>
            <w:r w:rsidRPr="00467F7B">
              <w:t>1</w:t>
            </w:r>
          </w:p>
        </w:tc>
        <w:tc>
          <w:tcPr>
            <w:tcW w:w="1275" w:type="dxa"/>
            <w:vAlign w:val="center"/>
          </w:tcPr>
          <w:p w:rsidR="00DF1DD6" w:rsidRPr="00467F7B" w:rsidRDefault="00DF1DD6" w:rsidP="00467F7B">
            <w:pPr>
              <w:spacing w:line="240" w:lineRule="exact"/>
              <w:jc w:val="center"/>
            </w:pPr>
            <w:r w:rsidRPr="00467F7B">
              <w:t>3</w:t>
            </w:r>
          </w:p>
        </w:tc>
        <w:tc>
          <w:tcPr>
            <w:tcW w:w="993" w:type="dxa"/>
            <w:vAlign w:val="center"/>
          </w:tcPr>
          <w:p w:rsidR="00DF1DD6" w:rsidRPr="00467F7B" w:rsidRDefault="00DF1DD6" w:rsidP="00467F7B">
            <w:pPr>
              <w:spacing w:line="240" w:lineRule="exact"/>
              <w:jc w:val="center"/>
            </w:pPr>
            <w:r w:rsidRPr="00467F7B">
              <w:t>1</w:t>
            </w:r>
          </w:p>
        </w:tc>
        <w:tc>
          <w:tcPr>
            <w:tcW w:w="1134" w:type="dxa"/>
            <w:vAlign w:val="center"/>
          </w:tcPr>
          <w:p w:rsidR="00DF1DD6" w:rsidRPr="00467F7B" w:rsidRDefault="00DF1DD6" w:rsidP="00467F7B">
            <w:pPr>
              <w:spacing w:line="240" w:lineRule="exact"/>
              <w:jc w:val="center"/>
            </w:pPr>
            <w:r w:rsidRPr="00467F7B">
              <w:t>3</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467F7B">
              <w:t>Спортивная пневматическая винтовка (калибр 4,5 мм)</w:t>
            </w:r>
          </w:p>
        </w:tc>
        <w:tc>
          <w:tcPr>
            <w:tcW w:w="1275" w:type="dxa"/>
            <w:vAlign w:val="center"/>
          </w:tcPr>
          <w:p w:rsidR="00DF1DD6" w:rsidRPr="00467F7B" w:rsidRDefault="00DF1DD6" w:rsidP="00467F7B">
            <w:pPr>
              <w:spacing w:line="240" w:lineRule="exact"/>
              <w:jc w:val="center"/>
            </w:pPr>
            <w:r w:rsidRPr="00467F7B">
              <w:t>штук</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1</w:t>
            </w:r>
          </w:p>
        </w:tc>
        <w:tc>
          <w:tcPr>
            <w:tcW w:w="1134" w:type="dxa"/>
            <w:vAlign w:val="center"/>
          </w:tcPr>
          <w:p w:rsidR="00DF1DD6" w:rsidRPr="00467F7B" w:rsidRDefault="00DF1DD6" w:rsidP="00467F7B">
            <w:pPr>
              <w:spacing w:line="240" w:lineRule="exact"/>
              <w:jc w:val="center"/>
            </w:pPr>
            <w:r w:rsidRPr="00467F7B">
              <w:t>3</w:t>
            </w:r>
          </w:p>
        </w:tc>
        <w:tc>
          <w:tcPr>
            <w:tcW w:w="992"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3</w:t>
            </w:r>
          </w:p>
        </w:tc>
        <w:tc>
          <w:tcPr>
            <w:tcW w:w="1276" w:type="dxa"/>
            <w:vAlign w:val="center"/>
          </w:tcPr>
          <w:p w:rsidR="00DF1DD6" w:rsidRPr="00467F7B" w:rsidRDefault="00DF1DD6" w:rsidP="00467F7B">
            <w:pPr>
              <w:spacing w:line="240" w:lineRule="exact"/>
              <w:jc w:val="center"/>
            </w:pPr>
            <w:r w:rsidRPr="00467F7B">
              <w:t>1</w:t>
            </w:r>
          </w:p>
        </w:tc>
        <w:tc>
          <w:tcPr>
            <w:tcW w:w="1275" w:type="dxa"/>
            <w:vAlign w:val="center"/>
          </w:tcPr>
          <w:p w:rsidR="00DF1DD6" w:rsidRPr="00467F7B" w:rsidRDefault="00DF1DD6" w:rsidP="00467F7B">
            <w:pPr>
              <w:spacing w:line="240" w:lineRule="exact"/>
              <w:jc w:val="center"/>
            </w:pPr>
            <w:r w:rsidRPr="00467F7B">
              <w:t>3</w:t>
            </w:r>
          </w:p>
        </w:tc>
        <w:tc>
          <w:tcPr>
            <w:tcW w:w="993" w:type="dxa"/>
            <w:vAlign w:val="center"/>
          </w:tcPr>
          <w:p w:rsidR="00DF1DD6" w:rsidRPr="00467F7B" w:rsidRDefault="00DF1DD6" w:rsidP="00467F7B">
            <w:pPr>
              <w:spacing w:line="240" w:lineRule="exact"/>
              <w:jc w:val="center"/>
            </w:pPr>
            <w:r w:rsidRPr="00467F7B">
              <w:t>1</w:t>
            </w:r>
          </w:p>
        </w:tc>
        <w:tc>
          <w:tcPr>
            <w:tcW w:w="1134" w:type="dxa"/>
            <w:vAlign w:val="center"/>
          </w:tcPr>
          <w:p w:rsidR="00DF1DD6" w:rsidRPr="00467F7B" w:rsidRDefault="00DF1DD6" w:rsidP="00467F7B">
            <w:pPr>
              <w:spacing w:line="240" w:lineRule="exact"/>
              <w:jc w:val="center"/>
            </w:pPr>
            <w:r w:rsidRPr="00467F7B">
              <w:t>3</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3D74C0" w:rsidRPr="00467F7B" w:rsidRDefault="00DF1DD6" w:rsidP="00467F7B">
            <w:pPr>
              <w:spacing w:line="240" w:lineRule="exact"/>
            </w:pPr>
            <w:r w:rsidRPr="00467F7B">
              <w:t xml:space="preserve">Патроны спортивные малокалиберные </w:t>
            </w:r>
          </w:p>
          <w:p w:rsidR="00DF1DD6" w:rsidRPr="00467F7B" w:rsidRDefault="00DF1DD6" w:rsidP="00467F7B">
            <w:pPr>
              <w:spacing w:line="240" w:lineRule="exact"/>
            </w:pPr>
            <w:r w:rsidRPr="00467F7B">
              <w:t>(калибр 5,6 мм)</w:t>
            </w:r>
          </w:p>
        </w:tc>
        <w:tc>
          <w:tcPr>
            <w:tcW w:w="1275" w:type="dxa"/>
            <w:vAlign w:val="center"/>
          </w:tcPr>
          <w:p w:rsidR="00DF1DD6" w:rsidRPr="00467F7B" w:rsidRDefault="00DF1DD6" w:rsidP="00467F7B">
            <w:pPr>
              <w:spacing w:line="240" w:lineRule="exact"/>
              <w:jc w:val="center"/>
            </w:pPr>
            <w:r w:rsidRPr="00467F7B">
              <w:t>штук</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8000</w:t>
            </w:r>
          </w:p>
        </w:tc>
        <w:tc>
          <w:tcPr>
            <w:tcW w:w="1276" w:type="dxa"/>
            <w:vAlign w:val="center"/>
          </w:tcPr>
          <w:p w:rsidR="00DF1DD6" w:rsidRPr="00467F7B" w:rsidRDefault="00DF1DD6" w:rsidP="00467F7B">
            <w:pPr>
              <w:spacing w:line="240" w:lineRule="exact"/>
              <w:jc w:val="center"/>
            </w:pPr>
            <w:r w:rsidRPr="00467F7B">
              <w:t>-</w:t>
            </w:r>
          </w:p>
        </w:tc>
        <w:tc>
          <w:tcPr>
            <w:tcW w:w="1276" w:type="dxa"/>
            <w:vAlign w:val="center"/>
          </w:tcPr>
          <w:p w:rsidR="00DF1DD6" w:rsidRPr="00467F7B" w:rsidRDefault="00DF1DD6" w:rsidP="00467F7B">
            <w:pPr>
              <w:spacing w:line="240" w:lineRule="exact"/>
              <w:jc w:val="center"/>
            </w:pPr>
            <w:r w:rsidRPr="00467F7B">
              <w:t>10000</w:t>
            </w:r>
          </w:p>
        </w:tc>
        <w:tc>
          <w:tcPr>
            <w:tcW w:w="1275" w:type="dxa"/>
            <w:vAlign w:val="center"/>
          </w:tcPr>
          <w:p w:rsidR="00DF1DD6" w:rsidRPr="00467F7B" w:rsidRDefault="00DF1DD6" w:rsidP="00467F7B">
            <w:pPr>
              <w:spacing w:line="240" w:lineRule="exact"/>
              <w:jc w:val="center"/>
            </w:pPr>
            <w:r w:rsidRPr="00467F7B">
              <w:t>-</w:t>
            </w:r>
          </w:p>
        </w:tc>
        <w:tc>
          <w:tcPr>
            <w:tcW w:w="993" w:type="dxa"/>
            <w:vAlign w:val="center"/>
          </w:tcPr>
          <w:p w:rsidR="00DF1DD6" w:rsidRPr="00467F7B" w:rsidRDefault="00DF1DD6" w:rsidP="00467F7B">
            <w:pPr>
              <w:spacing w:line="240" w:lineRule="exact"/>
              <w:jc w:val="center"/>
            </w:pPr>
            <w:r w:rsidRPr="00467F7B">
              <w:t>15000</w:t>
            </w:r>
          </w:p>
        </w:tc>
        <w:tc>
          <w:tcPr>
            <w:tcW w:w="1134" w:type="dxa"/>
            <w:vAlign w:val="center"/>
          </w:tcPr>
          <w:p w:rsidR="00DF1DD6" w:rsidRPr="00467F7B" w:rsidRDefault="00DF1DD6" w:rsidP="00467F7B">
            <w:pPr>
              <w:spacing w:line="240" w:lineRule="exact"/>
              <w:jc w:val="center"/>
            </w:pPr>
            <w:r w:rsidRPr="00467F7B">
              <w:t>-</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spacing w:line="240" w:lineRule="exact"/>
            </w:pPr>
            <w:r w:rsidRPr="00467F7B">
              <w:t>Пульки пневматические (калибр 4,5 мм)</w:t>
            </w:r>
          </w:p>
        </w:tc>
        <w:tc>
          <w:tcPr>
            <w:tcW w:w="1275" w:type="dxa"/>
            <w:vAlign w:val="center"/>
          </w:tcPr>
          <w:p w:rsidR="00DF1DD6" w:rsidRPr="00467F7B" w:rsidRDefault="00DF1DD6" w:rsidP="00467F7B">
            <w:pPr>
              <w:spacing w:line="240" w:lineRule="exact"/>
              <w:jc w:val="center"/>
            </w:pPr>
            <w:r w:rsidRPr="00467F7B">
              <w:t>штук</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8000</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10000</w:t>
            </w:r>
          </w:p>
        </w:tc>
        <w:tc>
          <w:tcPr>
            <w:tcW w:w="1276" w:type="dxa"/>
            <w:vAlign w:val="center"/>
          </w:tcPr>
          <w:p w:rsidR="00DF1DD6" w:rsidRPr="00467F7B" w:rsidRDefault="00DF1DD6" w:rsidP="00467F7B">
            <w:pPr>
              <w:spacing w:line="240" w:lineRule="exact"/>
              <w:jc w:val="center"/>
            </w:pPr>
            <w:r w:rsidRPr="00467F7B">
              <w:t>-</w:t>
            </w:r>
          </w:p>
        </w:tc>
        <w:tc>
          <w:tcPr>
            <w:tcW w:w="1276" w:type="dxa"/>
            <w:vAlign w:val="center"/>
          </w:tcPr>
          <w:p w:rsidR="00DF1DD6" w:rsidRPr="00467F7B" w:rsidRDefault="00DF1DD6" w:rsidP="00467F7B">
            <w:pPr>
              <w:spacing w:line="240" w:lineRule="exact"/>
              <w:jc w:val="center"/>
            </w:pPr>
            <w:r w:rsidRPr="00467F7B">
              <w:t>15000</w:t>
            </w:r>
          </w:p>
        </w:tc>
        <w:tc>
          <w:tcPr>
            <w:tcW w:w="1275" w:type="dxa"/>
            <w:vAlign w:val="center"/>
          </w:tcPr>
          <w:p w:rsidR="00DF1DD6" w:rsidRPr="00467F7B" w:rsidRDefault="00DF1DD6" w:rsidP="00467F7B">
            <w:pPr>
              <w:spacing w:line="240" w:lineRule="exact"/>
              <w:jc w:val="center"/>
            </w:pPr>
            <w:r w:rsidRPr="00467F7B">
              <w:t>-</w:t>
            </w:r>
          </w:p>
        </w:tc>
        <w:tc>
          <w:tcPr>
            <w:tcW w:w="993" w:type="dxa"/>
            <w:vAlign w:val="center"/>
          </w:tcPr>
          <w:p w:rsidR="00DF1DD6" w:rsidRPr="00467F7B" w:rsidRDefault="00DF1DD6" w:rsidP="00467F7B">
            <w:pPr>
              <w:spacing w:line="240" w:lineRule="exact"/>
              <w:jc w:val="center"/>
            </w:pPr>
            <w:r w:rsidRPr="00467F7B">
              <w:t>15000</w:t>
            </w:r>
          </w:p>
        </w:tc>
        <w:tc>
          <w:tcPr>
            <w:tcW w:w="1134" w:type="dxa"/>
            <w:vAlign w:val="center"/>
          </w:tcPr>
          <w:p w:rsidR="00DF1DD6" w:rsidRPr="00467F7B" w:rsidRDefault="00DF1DD6" w:rsidP="00467F7B">
            <w:pPr>
              <w:spacing w:line="240" w:lineRule="exact"/>
              <w:jc w:val="center"/>
            </w:pPr>
            <w:r w:rsidRPr="00467F7B">
              <w:t>-</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spacing w:line="240" w:lineRule="exact"/>
            </w:pPr>
            <w:r w:rsidRPr="00467F7B">
              <w:t>Крепления для гоночных лыж</w:t>
            </w:r>
          </w:p>
        </w:tc>
        <w:tc>
          <w:tcPr>
            <w:tcW w:w="1275" w:type="dxa"/>
            <w:vAlign w:val="center"/>
          </w:tcPr>
          <w:p w:rsidR="00DF1DD6" w:rsidRPr="00467F7B" w:rsidRDefault="00DF1DD6" w:rsidP="00467F7B">
            <w:pPr>
              <w:spacing w:line="240" w:lineRule="exact"/>
              <w:jc w:val="center"/>
            </w:pPr>
            <w:r w:rsidRPr="00467F7B">
              <w:t>пар</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1</w:t>
            </w:r>
          </w:p>
        </w:tc>
        <w:tc>
          <w:tcPr>
            <w:tcW w:w="1275" w:type="dxa"/>
            <w:vAlign w:val="center"/>
          </w:tcPr>
          <w:p w:rsidR="00DF1DD6" w:rsidRPr="00467F7B" w:rsidRDefault="00DF1DD6" w:rsidP="00467F7B">
            <w:pPr>
              <w:spacing w:line="240" w:lineRule="exact"/>
              <w:jc w:val="center"/>
            </w:pPr>
            <w:r w:rsidRPr="00467F7B">
              <w:t>1</w:t>
            </w:r>
          </w:p>
        </w:tc>
        <w:tc>
          <w:tcPr>
            <w:tcW w:w="993" w:type="dxa"/>
            <w:vAlign w:val="center"/>
          </w:tcPr>
          <w:p w:rsidR="00DF1DD6" w:rsidRPr="00467F7B" w:rsidRDefault="00DF1DD6" w:rsidP="00467F7B">
            <w:pPr>
              <w:spacing w:line="240" w:lineRule="exact"/>
              <w:jc w:val="center"/>
            </w:pPr>
            <w:r w:rsidRPr="00467F7B">
              <w:t>2</w:t>
            </w:r>
          </w:p>
        </w:tc>
        <w:tc>
          <w:tcPr>
            <w:tcW w:w="1134" w:type="dxa"/>
            <w:vAlign w:val="center"/>
          </w:tcPr>
          <w:p w:rsidR="00DF1DD6" w:rsidRPr="00467F7B" w:rsidRDefault="00DF1DD6" w:rsidP="00467F7B">
            <w:pPr>
              <w:spacing w:line="240" w:lineRule="exact"/>
              <w:jc w:val="center"/>
            </w:pPr>
            <w:r w:rsidRPr="00467F7B">
              <w:t>1</w:t>
            </w:r>
          </w:p>
        </w:tc>
      </w:tr>
      <w:tr w:rsidR="00DF1DD6" w:rsidRPr="00D559AD" w:rsidTr="00467F7B">
        <w:trPr>
          <w:trHeight w:val="486"/>
        </w:trPr>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spacing w:line="240" w:lineRule="exact"/>
            </w:pPr>
            <w:r w:rsidRPr="00467F7B">
              <w:t>Лыжероллеры</w:t>
            </w:r>
          </w:p>
        </w:tc>
        <w:tc>
          <w:tcPr>
            <w:tcW w:w="1275" w:type="dxa"/>
            <w:vAlign w:val="center"/>
          </w:tcPr>
          <w:p w:rsidR="00DF1DD6" w:rsidRPr="00467F7B" w:rsidRDefault="00DF1DD6" w:rsidP="00467F7B">
            <w:pPr>
              <w:spacing w:line="240" w:lineRule="exact"/>
              <w:jc w:val="center"/>
            </w:pPr>
            <w:r w:rsidRPr="00467F7B">
              <w:t>пар</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1</w:t>
            </w:r>
          </w:p>
        </w:tc>
        <w:tc>
          <w:tcPr>
            <w:tcW w:w="1275" w:type="dxa"/>
            <w:vAlign w:val="center"/>
          </w:tcPr>
          <w:p w:rsidR="00DF1DD6" w:rsidRPr="00467F7B" w:rsidRDefault="00DF1DD6" w:rsidP="00467F7B">
            <w:pPr>
              <w:spacing w:line="240" w:lineRule="exact"/>
              <w:jc w:val="center"/>
            </w:pPr>
            <w:r w:rsidRPr="00467F7B">
              <w:t>1</w:t>
            </w:r>
          </w:p>
        </w:tc>
        <w:tc>
          <w:tcPr>
            <w:tcW w:w="993" w:type="dxa"/>
            <w:vAlign w:val="center"/>
          </w:tcPr>
          <w:p w:rsidR="00DF1DD6" w:rsidRPr="00467F7B" w:rsidRDefault="00DF1DD6" w:rsidP="00467F7B">
            <w:pPr>
              <w:spacing w:line="240" w:lineRule="exact"/>
              <w:jc w:val="center"/>
            </w:pPr>
            <w:r w:rsidRPr="00467F7B">
              <w:t>1</w:t>
            </w:r>
          </w:p>
        </w:tc>
        <w:tc>
          <w:tcPr>
            <w:tcW w:w="1134" w:type="dxa"/>
            <w:vAlign w:val="center"/>
          </w:tcPr>
          <w:p w:rsidR="00DF1DD6" w:rsidRPr="00467F7B" w:rsidRDefault="00DF1DD6" w:rsidP="00467F7B">
            <w:pPr>
              <w:spacing w:line="240" w:lineRule="exact"/>
              <w:jc w:val="center"/>
            </w:pPr>
            <w:r w:rsidRPr="00467F7B">
              <w:t>1</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spacing w:line="240" w:lineRule="exact"/>
            </w:pPr>
            <w:r w:rsidRPr="00467F7B">
              <w:t>Лыжи гоночные</w:t>
            </w:r>
          </w:p>
        </w:tc>
        <w:tc>
          <w:tcPr>
            <w:tcW w:w="1275" w:type="dxa"/>
            <w:vAlign w:val="center"/>
          </w:tcPr>
          <w:p w:rsidR="00DF1DD6" w:rsidRPr="00467F7B" w:rsidRDefault="00DF1DD6" w:rsidP="00467F7B">
            <w:pPr>
              <w:spacing w:line="240" w:lineRule="exact"/>
              <w:jc w:val="center"/>
            </w:pPr>
            <w:r w:rsidRPr="00467F7B">
              <w:t>пар</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2</w:t>
            </w:r>
          </w:p>
        </w:tc>
        <w:tc>
          <w:tcPr>
            <w:tcW w:w="1276"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3</w:t>
            </w:r>
          </w:p>
        </w:tc>
        <w:tc>
          <w:tcPr>
            <w:tcW w:w="1275" w:type="dxa"/>
            <w:vAlign w:val="center"/>
          </w:tcPr>
          <w:p w:rsidR="00DF1DD6" w:rsidRPr="00467F7B" w:rsidRDefault="00DF1DD6" w:rsidP="00467F7B">
            <w:pPr>
              <w:spacing w:line="240" w:lineRule="exact"/>
              <w:jc w:val="center"/>
            </w:pPr>
            <w:r w:rsidRPr="00467F7B">
              <w:t>1</w:t>
            </w:r>
          </w:p>
        </w:tc>
        <w:tc>
          <w:tcPr>
            <w:tcW w:w="993" w:type="dxa"/>
            <w:vAlign w:val="center"/>
          </w:tcPr>
          <w:p w:rsidR="00DF1DD6" w:rsidRPr="00467F7B" w:rsidRDefault="00DF1DD6" w:rsidP="00467F7B">
            <w:pPr>
              <w:spacing w:line="240" w:lineRule="exact"/>
              <w:jc w:val="center"/>
            </w:pPr>
            <w:r w:rsidRPr="00467F7B">
              <w:t>4</w:t>
            </w:r>
          </w:p>
        </w:tc>
        <w:tc>
          <w:tcPr>
            <w:tcW w:w="1134" w:type="dxa"/>
            <w:vAlign w:val="center"/>
          </w:tcPr>
          <w:p w:rsidR="00DF1DD6" w:rsidRPr="00467F7B" w:rsidRDefault="00DF1DD6" w:rsidP="00467F7B">
            <w:pPr>
              <w:spacing w:line="240" w:lineRule="exact"/>
              <w:jc w:val="center"/>
            </w:pPr>
            <w:r w:rsidRPr="00467F7B">
              <w:t>1</w:t>
            </w:r>
          </w:p>
        </w:tc>
      </w:tr>
      <w:tr w:rsidR="00DF1DD6" w:rsidRPr="00D559AD" w:rsidTr="00467F7B">
        <w:tc>
          <w:tcPr>
            <w:tcW w:w="567" w:type="dxa"/>
            <w:vAlign w:val="center"/>
          </w:tcPr>
          <w:p w:rsidR="00DF1DD6" w:rsidRPr="00467F7B" w:rsidRDefault="00DF1DD6" w:rsidP="00467F7B">
            <w:pPr>
              <w:widowControl/>
              <w:numPr>
                <w:ilvl w:val="0"/>
                <w:numId w:val="6"/>
              </w:numPr>
              <w:autoSpaceDE/>
              <w:autoSpaceDN/>
              <w:adjustRightInd/>
              <w:spacing w:line="240" w:lineRule="exact"/>
              <w:ind w:left="0" w:firstLine="0"/>
              <w:jc w:val="center"/>
            </w:pPr>
          </w:p>
        </w:tc>
        <w:tc>
          <w:tcPr>
            <w:tcW w:w="2836" w:type="dxa"/>
            <w:vAlign w:val="center"/>
          </w:tcPr>
          <w:p w:rsidR="00DF1DD6" w:rsidRPr="00467F7B" w:rsidRDefault="00DF1DD6" w:rsidP="00467F7B">
            <w:pPr>
              <w:spacing w:line="240" w:lineRule="exact"/>
            </w:pPr>
            <w:r w:rsidRPr="00467F7B">
              <w:t>Палки для лыжных гонок</w:t>
            </w:r>
          </w:p>
        </w:tc>
        <w:tc>
          <w:tcPr>
            <w:tcW w:w="1275" w:type="dxa"/>
            <w:vAlign w:val="center"/>
          </w:tcPr>
          <w:p w:rsidR="00DF1DD6" w:rsidRPr="00467F7B" w:rsidRDefault="00DF1DD6" w:rsidP="00467F7B">
            <w:pPr>
              <w:spacing w:line="240" w:lineRule="exact"/>
              <w:jc w:val="center"/>
            </w:pPr>
            <w:r w:rsidRPr="00467F7B">
              <w:t>пар</w:t>
            </w:r>
          </w:p>
        </w:tc>
        <w:tc>
          <w:tcPr>
            <w:tcW w:w="2268" w:type="dxa"/>
            <w:vAlign w:val="center"/>
          </w:tcPr>
          <w:p w:rsidR="00DF1DD6" w:rsidRPr="00467F7B" w:rsidRDefault="00DF1DD6" w:rsidP="00467F7B">
            <w:pPr>
              <w:spacing w:line="240" w:lineRule="exact"/>
              <w:jc w:val="center"/>
            </w:pPr>
            <w:r w:rsidRPr="00467F7B">
              <w:t>на занимающегося</w:t>
            </w:r>
          </w:p>
        </w:tc>
        <w:tc>
          <w:tcPr>
            <w:tcW w:w="851" w:type="dxa"/>
            <w:vAlign w:val="center"/>
          </w:tcPr>
          <w:p w:rsidR="00DF1DD6" w:rsidRPr="00467F7B" w:rsidRDefault="00DF1DD6" w:rsidP="00467F7B">
            <w:pPr>
              <w:spacing w:line="240" w:lineRule="exact"/>
              <w:jc w:val="center"/>
            </w:pPr>
            <w:r w:rsidRPr="00467F7B">
              <w:t>-</w:t>
            </w:r>
          </w:p>
        </w:tc>
        <w:tc>
          <w:tcPr>
            <w:tcW w:w="1134" w:type="dxa"/>
            <w:vAlign w:val="center"/>
          </w:tcPr>
          <w:p w:rsidR="00DF1DD6" w:rsidRPr="00467F7B" w:rsidRDefault="00DF1DD6" w:rsidP="00467F7B">
            <w:pPr>
              <w:spacing w:line="240" w:lineRule="exact"/>
              <w:jc w:val="center"/>
            </w:pPr>
            <w:r w:rsidRPr="00467F7B">
              <w:t>-</w:t>
            </w:r>
          </w:p>
        </w:tc>
        <w:tc>
          <w:tcPr>
            <w:tcW w:w="992"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1</w:t>
            </w:r>
          </w:p>
        </w:tc>
        <w:tc>
          <w:tcPr>
            <w:tcW w:w="1276" w:type="dxa"/>
            <w:vAlign w:val="center"/>
          </w:tcPr>
          <w:p w:rsidR="00DF1DD6" w:rsidRPr="00467F7B" w:rsidRDefault="00DF1DD6" w:rsidP="00467F7B">
            <w:pPr>
              <w:spacing w:line="240" w:lineRule="exact"/>
              <w:jc w:val="center"/>
            </w:pPr>
            <w:r w:rsidRPr="00467F7B">
              <w:t>2</w:t>
            </w:r>
          </w:p>
        </w:tc>
        <w:tc>
          <w:tcPr>
            <w:tcW w:w="1275" w:type="dxa"/>
            <w:vAlign w:val="center"/>
          </w:tcPr>
          <w:p w:rsidR="00DF1DD6" w:rsidRPr="00467F7B" w:rsidRDefault="00DF1DD6" w:rsidP="00467F7B">
            <w:pPr>
              <w:spacing w:line="240" w:lineRule="exact"/>
              <w:jc w:val="center"/>
            </w:pPr>
            <w:r w:rsidRPr="00467F7B">
              <w:t>1</w:t>
            </w:r>
          </w:p>
        </w:tc>
        <w:tc>
          <w:tcPr>
            <w:tcW w:w="993" w:type="dxa"/>
            <w:vAlign w:val="center"/>
          </w:tcPr>
          <w:p w:rsidR="00DF1DD6" w:rsidRPr="00467F7B" w:rsidRDefault="00DF1DD6" w:rsidP="00467F7B">
            <w:pPr>
              <w:spacing w:line="240" w:lineRule="exact"/>
              <w:jc w:val="center"/>
            </w:pPr>
            <w:r w:rsidRPr="00467F7B">
              <w:t>4</w:t>
            </w:r>
          </w:p>
        </w:tc>
        <w:tc>
          <w:tcPr>
            <w:tcW w:w="1134" w:type="dxa"/>
            <w:vAlign w:val="center"/>
          </w:tcPr>
          <w:p w:rsidR="00DF1DD6" w:rsidRPr="00467F7B" w:rsidRDefault="00DF1DD6" w:rsidP="00467F7B">
            <w:pPr>
              <w:spacing w:line="240" w:lineRule="exact"/>
              <w:jc w:val="center"/>
            </w:pPr>
            <w:r w:rsidRPr="00467F7B">
              <w:t>1</w:t>
            </w:r>
          </w:p>
        </w:tc>
      </w:tr>
    </w:tbl>
    <w:p w:rsidR="00DF1DD6" w:rsidRDefault="00DF1DD6" w:rsidP="00467F7B">
      <w:pPr>
        <w:spacing w:line="240" w:lineRule="exact"/>
        <w:jc w:val="both"/>
        <w:rPr>
          <w:sz w:val="24"/>
          <w:szCs w:val="24"/>
        </w:rPr>
      </w:pPr>
    </w:p>
    <w:p w:rsidR="00467F7B" w:rsidRDefault="00467F7B" w:rsidP="00FF2C23">
      <w:pPr>
        <w:jc w:val="right"/>
        <w:rPr>
          <w:i/>
          <w:sz w:val="24"/>
          <w:szCs w:val="24"/>
        </w:rPr>
      </w:pPr>
    </w:p>
    <w:p w:rsidR="00467F7B" w:rsidRDefault="00467F7B" w:rsidP="00FF2C23">
      <w:pPr>
        <w:jc w:val="right"/>
        <w:rPr>
          <w:i/>
          <w:sz w:val="24"/>
          <w:szCs w:val="24"/>
        </w:rPr>
      </w:pPr>
    </w:p>
    <w:p w:rsidR="00467F7B" w:rsidRDefault="00467F7B" w:rsidP="00FF2C23">
      <w:pPr>
        <w:jc w:val="right"/>
        <w:rPr>
          <w:i/>
          <w:sz w:val="24"/>
          <w:szCs w:val="24"/>
        </w:rPr>
      </w:pPr>
    </w:p>
    <w:p w:rsidR="00FF2C23" w:rsidRPr="00E02F01" w:rsidRDefault="00FF2C23" w:rsidP="00467F7B">
      <w:pPr>
        <w:spacing w:after="240" w:line="360" w:lineRule="exact"/>
        <w:jc w:val="right"/>
        <w:rPr>
          <w:i/>
          <w:sz w:val="28"/>
          <w:szCs w:val="28"/>
        </w:rPr>
      </w:pPr>
      <w:r w:rsidRPr="00E02F01">
        <w:rPr>
          <w:i/>
          <w:sz w:val="28"/>
          <w:szCs w:val="28"/>
        </w:rPr>
        <w:lastRenderedPageBreak/>
        <w:t>Таблица 8</w:t>
      </w:r>
    </w:p>
    <w:p w:rsidR="00DF1DD6" w:rsidRPr="00E02F01" w:rsidRDefault="00DF1DD6" w:rsidP="00E02F01">
      <w:pPr>
        <w:spacing w:after="240" w:line="240" w:lineRule="exact"/>
        <w:jc w:val="center"/>
        <w:rPr>
          <w:b/>
          <w:i/>
          <w:sz w:val="28"/>
          <w:szCs w:val="28"/>
        </w:rPr>
      </w:pPr>
      <w:r w:rsidRPr="00E02F01">
        <w:rPr>
          <w:b/>
          <w:i/>
          <w:sz w:val="28"/>
          <w:szCs w:val="28"/>
        </w:rPr>
        <w:t>Спортивная экипировка, передаваемая в индивидуальное пользование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465"/>
        <w:gridCol w:w="1368"/>
        <w:gridCol w:w="2055"/>
        <w:gridCol w:w="823"/>
        <w:gridCol w:w="1233"/>
        <w:gridCol w:w="958"/>
        <w:gridCol w:w="1233"/>
        <w:gridCol w:w="1233"/>
        <w:gridCol w:w="1097"/>
        <w:gridCol w:w="823"/>
        <w:gridCol w:w="1097"/>
      </w:tblGrid>
      <w:tr w:rsidR="00DF1DD6" w:rsidRPr="00D559AD" w:rsidTr="00E02F01">
        <w:tc>
          <w:tcPr>
            <w:tcW w:w="5000" w:type="pct"/>
            <w:gridSpan w:val="12"/>
            <w:vAlign w:val="center"/>
          </w:tcPr>
          <w:p w:rsidR="00DF1DD6" w:rsidRPr="00FF2C23" w:rsidRDefault="00DF1DD6" w:rsidP="00E02F01">
            <w:pPr>
              <w:jc w:val="center"/>
              <w:rPr>
                <w:sz w:val="22"/>
                <w:szCs w:val="22"/>
              </w:rPr>
            </w:pPr>
            <w:r w:rsidRPr="00FF2C23">
              <w:rPr>
                <w:sz w:val="22"/>
                <w:szCs w:val="22"/>
              </w:rPr>
              <w:t>Спортивная экипировка, передаваемая в индивидуальное пользование</w:t>
            </w:r>
          </w:p>
        </w:tc>
      </w:tr>
      <w:tr w:rsidR="00DF1DD6" w:rsidRPr="00D559AD" w:rsidTr="00E02F01">
        <w:trPr>
          <w:cantSplit/>
          <w:trHeight w:val="311"/>
        </w:trPr>
        <w:tc>
          <w:tcPr>
            <w:tcW w:w="227" w:type="pct"/>
            <w:vMerge w:val="restart"/>
          </w:tcPr>
          <w:p w:rsidR="00DF1DD6" w:rsidRPr="00FF2C23" w:rsidRDefault="00DF1DD6" w:rsidP="006A0657">
            <w:pPr>
              <w:jc w:val="center"/>
              <w:rPr>
                <w:sz w:val="22"/>
                <w:szCs w:val="22"/>
              </w:rPr>
            </w:pPr>
            <w:r w:rsidRPr="00FF2C23">
              <w:rPr>
                <w:sz w:val="22"/>
                <w:szCs w:val="22"/>
              </w:rPr>
              <w:t>№ п/п</w:t>
            </w:r>
          </w:p>
        </w:tc>
        <w:tc>
          <w:tcPr>
            <w:tcW w:w="818" w:type="pct"/>
            <w:vMerge w:val="restart"/>
            <w:vAlign w:val="center"/>
          </w:tcPr>
          <w:p w:rsidR="00DF1DD6" w:rsidRPr="00FF2C23" w:rsidRDefault="00DF1DD6" w:rsidP="00E02F01">
            <w:pPr>
              <w:jc w:val="center"/>
              <w:rPr>
                <w:sz w:val="22"/>
                <w:szCs w:val="22"/>
              </w:rPr>
            </w:pPr>
            <w:r w:rsidRPr="00FF2C23">
              <w:rPr>
                <w:sz w:val="22"/>
                <w:szCs w:val="22"/>
              </w:rPr>
              <w:t>Наименование спортивной</w:t>
            </w:r>
          </w:p>
          <w:p w:rsidR="00DF1DD6" w:rsidRPr="00FF2C23" w:rsidRDefault="00DF1DD6" w:rsidP="00E02F01">
            <w:pPr>
              <w:jc w:val="center"/>
              <w:rPr>
                <w:sz w:val="22"/>
                <w:szCs w:val="22"/>
              </w:rPr>
            </w:pPr>
            <w:r w:rsidRPr="00FF2C23">
              <w:rPr>
                <w:sz w:val="22"/>
                <w:szCs w:val="22"/>
              </w:rPr>
              <w:t>экипировки</w:t>
            </w:r>
          </w:p>
          <w:p w:rsidR="00DF1DD6" w:rsidRPr="00FF2C23" w:rsidRDefault="00DF1DD6" w:rsidP="00E02F01">
            <w:pPr>
              <w:jc w:val="center"/>
              <w:rPr>
                <w:sz w:val="22"/>
                <w:szCs w:val="22"/>
              </w:rPr>
            </w:pPr>
          </w:p>
        </w:tc>
        <w:tc>
          <w:tcPr>
            <w:tcW w:w="454" w:type="pct"/>
            <w:vMerge w:val="restart"/>
            <w:textDirection w:val="btLr"/>
            <w:vAlign w:val="center"/>
          </w:tcPr>
          <w:p w:rsidR="00DF1DD6" w:rsidRPr="00FF2C23" w:rsidRDefault="00DF1DD6" w:rsidP="00E02F01">
            <w:pPr>
              <w:ind w:right="113"/>
              <w:jc w:val="center"/>
              <w:rPr>
                <w:sz w:val="22"/>
                <w:szCs w:val="22"/>
              </w:rPr>
            </w:pPr>
            <w:r w:rsidRPr="00FF2C23">
              <w:rPr>
                <w:sz w:val="22"/>
                <w:szCs w:val="22"/>
              </w:rPr>
              <w:t>Единица измерения</w:t>
            </w:r>
          </w:p>
        </w:tc>
        <w:tc>
          <w:tcPr>
            <w:tcW w:w="682" w:type="pct"/>
            <w:vMerge w:val="restart"/>
            <w:textDirection w:val="btLr"/>
            <w:vAlign w:val="center"/>
          </w:tcPr>
          <w:p w:rsidR="00DF1DD6" w:rsidRPr="00FF2C23" w:rsidRDefault="00DF1DD6" w:rsidP="00E02F01">
            <w:pPr>
              <w:ind w:right="113"/>
              <w:jc w:val="center"/>
              <w:rPr>
                <w:sz w:val="22"/>
                <w:szCs w:val="22"/>
              </w:rPr>
            </w:pPr>
            <w:r w:rsidRPr="00FF2C23">
              <w:rPr>
                <w:sz w:val="22"/>
                <w:szCs w:val="22"/>
              </w:rPr>
              <w:t>Расчетная единица</w:t>
            </w:r>
          </w:p>
        </w:tc>
        <w:tc>
          <w:tcPr>
            <w:tcW w:w="2818" w:type="pct"/>
            <w:gridSpan w:val="8"/>
            <w:vAlign w:val="center"/>
          </w:tcPr>
          <w:p w:rsidR="00DF1DD6" w:rsidRPr="00FF2C23" w:rsidRDefault="00DF1DD6" w:rsidP="00E02F01">
            <w:pPr>
              <w:jc w:val="center"/>
              <w:rPr>
                <w:sz w:val="22"/>
                <w:szCs w:val="22"/>
              </w:rPr>
            </w:pPr>
            <w:r w:rsidRPr="00FF2C23">
              <w:rPr>
                <w:sz w:val="22"/>
                <w:szCs w:val="22"/>
              </w:rPr>
              <w:t>Этапы спортивной подготовки</w:t>
            </w:r>
          </w:p>
        </w:tc>
      </w:tr>
      <w:tr w:rsidR="00DF1DD6" w:rsidRPr="00D559AD" w:rsidTr="00E02F01">
        <w:trPr>
          <w:cantSplit/>
        </w:trPr>
        <w:tc>
          <w:tcPr>
            <w:tcW w:w="227" w:type="pct"/>
            <w:vMerge/>
          </w:tcPr>
          <w:p w:rsidR="00DF1DD6" w:rsidRPr="00FF2C23" w:rsidRDefault="00DF1DD6" w:rsidP="006A0657">
            <w:pPr>
              <w:jc w:val="center"/>
              <w:rPr>
                <w:sz w:val="22"/>
                <w:szCs w:val="22"/>
              </w:rPr>
            </w:pPr>
          </w:p>
        </w:tc>
        <w:tc>
          <w:tcPr>
            <w:tcW w:w="818" w:type="pct"/>
            <w:vMerge/>
            <w:vAlign w:val="center"/>
          </w:tcPr>
          <w:p w:rsidR="00DF1DD6" w:rsidRPr="00FF2C23" w:rsidRDefault="00DF1DD6" w:rsidP="00E02F01">
            <w:pPr>
              <w:jc w:val="center"/>
              <w:rPr>
                <w:sz w:val="22"/>
                <w:szCs w:val="22"/>
              </w:rPr>
            </w:pPr>
          </w:p>
        </w:tc>
        <w:tc>
          <w:tcPr>
            <w:tcW w:w="454" w:type="pct"/>
            <w:vMerge/>
            <w:vAlign w:val="center"/>
          </w:tcPr>
          <w:p w:rsidR="00DF1DD6" w:rsidRPr="00FF2C23" w:rsidRDefault="00DF1DD6" w:rsidP="00E02F01">
            <w:pPr>
              <w:jc w:val="center"/>
              <w:rPr>
                <w:sz w:val="22"/>
                <w:szCs w:val="22"/>
              </w:rPr>
            </w:pPr>
          </w:p>
        </w:tc>
        <w:tc>
          <w:tcPr>
            <w:tcW w:w="682" w:type="pct"/>
            <w:vMerge/>
            <w:vAlign w:val="center"/>
          </w:tcPr>
          <w:p w:rsidR="00DF1DD6" w:rsidRPr="00FF2C23" w:rsidRDefault="00DF1DD6" w:rsidP="00E02F01">
            <w:pPr>
              <w:jc w:val="center"/>
              <w:rPr>
                <w:sz w:val="22"/>
                <w:szCs w:val="22"/>
              </w:rPr>
            </w:pPr>
          </w:p>
        </w:tc>
        <w:tc>
          <w:tcPr>
            <w:tcW w:w="682" w:type="pct"/>
            <w:gridSpan w:val="2"/>
            <w:vAlign w:val="center"/>
          </w:tcPr>
          <w:p w:rsidR="00DF1DD6" w:rsidRPr="00FF2C23" w:rsidRDefault="00DF1DD6" w:rsidP="00E02F01">
            <w:pPr>
              <w:jc w:val="center"/>
              <w:rPr>
                <w:sz w:val="22"/>
                <w:szCs w:val="22"/>
              </w:rPr>
            </w:pPr>
            <w:r w:rsidRPr="00FF2C23">
              <w:rPr>
                <w:sz w:val="22"/>
                <w:szCs w:val="22"/>
              </w:rPr>
              <w:t>Этап</w:t>
            </w:r>
          </w:p>
          <w:p w:rsidR="00DF1DD6" w:rsidRPr="00FF2C23" w:rsidRDefault="00DF1DD6" w:rsidP="00E02F01">
            <w:pPr>
              <w:jc w:val="center"/>
              <w:rPr>
                <w:sz w:val="22"/>
                <w:szCs w:val="22"/>
              </w:rPr>
            </w:pPr>
            <w:r w:rsidRPr="00FF2C23">
              <w:rPr>
                <w:sz w:val="22"/>
                <w:szCs w:val="22"/>
              </w:rPr>
              <w:t>начальной</w:t>
            </w:r>
          </w:p>
          <w:p w:rsidR="00DF1DD6" w:rsidRPr="00FF2C23" w:rsidRDefault="00DF1DD6" w:rsidP="00E02F01">
            <w:pPr>
              <w:jc w:val="center"/>
              <w:rPr>
                <w:sz w:val="22"/>
                <w:szCs w:val="22"/>
              </w:rPr>
            </w:pPr>
            <w:r w:rsidRPr="00FF2C23">
              <w:rPr>
                <w:sz w:val="22"/>
                <w:szCs w:val="22"/>
              </w:rPr>
              <w:t>подготовки</w:t>
            </w:r>
          </w:p>
        </w:tc>
        <w:tc>
          <w:tcPr>
            <w:tcW w:w="727" w:type="pct"/>
            <w:gridSpan w:val="2"/>
            <w:vAlign w:val="center"/>
          </w:tcPr>
          <w:p w:rsidR="00DF1DD6" w:rsidRPr="00FF2C23" w:rsidRDefault="00DF1DD6" w:rsidP="00E02F01">
            <w:pPr>
              <w:jc w:val="center"/>
              <w:rPr>
                <w:sz w:val="22"/>
                <w:szCs w:val="22"/>
              </w:rPr>
            </w:pPr>
            <w:r w:rsidRPr="00FF2C23">
              <w:rPr>
                <w:sz w:val="22"/>
                <w:szCs w:val="22"/>
              </w:rPr>
              <w:t>Тренировочный этап (этап спортивной специализации)</w:t>
            </w:r>
          </w:p>
        </w:tc>
        <w:tc>
          <w:tcPr>
            <w:tcW w:w="772" w:type="pct"/>
            <w:gridSpan w:val="2"/>
            <w:vAlign w:val="center"/>
          </w:tcPr>
          <w:p w:rsidR="00DF1DD6" w:rsidRPr="00FF2C23" w:rsidRDefault="00DF1DD6" w:rsidP="00E02F01">
            <w:pPr>
              <w:jc w:val="center"/>
              <w:rPr>
                <w:sz w:val="22"/>
                <w:szCs w:val="22"/>
              </w:rPr>
            </w:pPr>
            <w:r w:rsidRPr="00FF2C23">
              <w:rPr>
                <w:sz w:val="22"/>
                <w:szCs w:val="22"/>
              </w:rPr>
              <w:t xml:space="preserve">Этап </w:t>
            </w:r>
            <w:proofErr w:type="gramStart"/>
            <w:r w:rsidRPr="00FF2C23">
              <w:rPr>
                <w:sz w:val="22"/>
                <w:szCs w:val="22"/>
              </w:rPr>
              <w:t>совершен-</w:t>
            </w:r>
            <w:proofErr w:type="spellStart"/>
            <w:r w:rsidRPr="00FF2C23">
              <w:rPr>
                <w:sz w:val="22"/>
                <w:szCs w:val="22"/>
              </w:rPr>
              <w:t>ствования</w:t>
            </w:r>
            <w:proofErr w:type="spellEnd"/>
            <w:proofErr w:type="gramEnd"/>
          </w:p>
          <w:p w:rsidR="00DF1DD6" w:rsidRPr="00FF2C23" w:rsidRDefault="00DF1DD6" w:rsidP="00E02F01">
            <w:pPr>
              <w:jc w:val="center"/>
              <w:rPr>
                <w:sz w:val="22"/>
                <w:szCs w:val="22"/>
              </w:rPr>
            </w:pPr>
            <w:r w:rsidRPr="00FF2C23">
              <w:rPr>
                <w:sz w:val="22"/>
                <w:szCs w:val="22"/>
              </w:rPr>
              <w:t>спортивного</w:t>
            </w:r>
          </w:p>
          <w:p w:rsidR="00DF1DD6" w:rsidRPr="00FF2C23" w:rsidRDefault="00DF1DD6" w:rsidP="00E02F01">
            <w:pPr>
              <w:jc w:val="center"/>
              <w:rPr>
                <w:sz w:val="22"/>
                <w:szCs w:val="22"/>
              </w:rPr>
            </w:pPr>
            <w:r w:rsidRPr="00FF2C23">
              <w:rPr>
                <w:sz w:val="22"/>
                <w:szCs w:val="22"/>
              </w:rPr>
              <w:t>мастерства</w:t>
            </w:r>
          </w:p>
        </w:tc>
        <w:tc>
          <w:tcPr>
            <w:tcW w:w="637" w:type="pct"/>
            <w:gridSpan w:val="2"/>
            <w:vAlign w:val="center"/>
          </w:tcPr>
          <w:p w:rsidR="00DF1DD6" w:rsidRPr="00FF2C23" w:rsidRDefault="00DF1DD6" w:rsidP="00E02F01">
            <w:pPr>
              <w:jc w:val="center"/>
              <w:rPr>
                <w:sz w:val="22"/>
                <w:szCs w:val="22"/>
              </w:rPr>
            </w:pPr>
            <w:r w:rsidRPr="00FF2C23">
              <w:rPr>
                <w:sz w:val="22"/>
                <w:szCs w:val="22"/>
              </w:rPr>
              <w:t>Этап высшего спортивного мастерства</w:t>
            </w:r>
          </w:p>
        </w:tc>
      </w:tr>
      <w:tr w:rsidR="00DF1DD6" w:rsidRPr="00D559AD" w:rsidTr="00E02F01">
        <w:trPr>
          <w:cantSplit/>
          <w:trHeight w:val="1899"/>
        </w:trPr>
        <w:tc>
          <w:tcPr>
            <w:tcW w:w="227" w:type="pct"/>
            <w:vMerge/>
          </w:tcPr>
          <w:p w:rsidR="00DF1DD6" w:rsidRPr="00FF2C23" w:rsidRDefault="00DF1DD6" w:rsidP="006A0657">
            <w:pPr>
              <w:jc w:val="center"/>
              <w:rPr>
                <w:sz w:val="22"/>
                <w:szCs w:val="22"/>
              </w:rPr>
            </w:pPr>
          </w:p>
        </w:tc>
        <w:tc>
          <w:tcPr>
            <w:tcW w:w="818" w:type="pct"/>
            <w:vMerge/>
            <w:vAlign w:val="center"/>
          </w:tcPr>
          <w:p w:rsidR="00DF1DD6" w:rsidRPr="00FF2C23" w:rsidRDefault="00DF1DD6" w:rsidP="00E02F01">
            <w:pPr>
              <w:jc w:val="center"/>
              <w:rPr>
                <w:sz w:val="22"/>
                <w:szCs w:val="22"/>
              </w:rPr>
            </w:pPr>
          </w:p>
        </w:tc>
        <w:tc>
          <w:tcPr>
            <w:tcW w:w="454" w:type="pct"/>
            <w:vMerge/>
            <w:vAlign w:val="center"/>
          </w:tcPr>
          <w:p w:rsidR="00DF1DD6" w:rsidRPr="00FF2C23" w:rsidRDefault="00DF1DD6" w:rsidP="00E02F01">
            <w:pPr>
              <w:jc w:val="center"/>
              <w:rPr>
                <w:sz w:val="22"/>
                <w:szCs w:val="22"/>
              </w:rPr>
            </w:pPr>
          </w:p>
        </w:tc>
        <w:tc>
          <w:tcPr>
            <w:tcW w:w="682" w:type="pct"/>
            <w:vMerge/>
            <w:vAlign w:val="center"/>
          </w:tcPr>
          <w:p w:rsidR="00DF1DD6" w:rsidRPr="00FF2C23" w:rsidRDefault="00DF1DD6" w:rsidP="00E02F01">
            <w:pPr>
              <w:jc w:val="center"/>
              <w:rPr>
                <w:sz w:val="22"/>
                <w:szCs w:val="22"/>
              </w:rPr>
            </w:pPr>
          </w:p>
        </w:tc>
        <w:tc>
          <w:tcPr>
            <w:tcW w:w="273" w:type="pct"/>
            <w:textDirection w:val="btLr"/>
            <w:vAlign w:val="center"/>
          </w:tcPr>
          <w:p w:rsidR="00DF1DD6" w:rsidRPr="00FF2C23" w:rsidRDefault="00DF1DD6" w:rsidP="00E02F01">
            <w:pPr>
              <w:ind w:right="113"/>
              <w:jc w:val="center"/>
              <w:rPr>
                <w:sz w:val="22"/>
                <w:szCs w:val="22"/>
              </w:rPr>
            </w:pPr>
            <w:r w:rsidRPr="00FF2C23">
              <w:rPr>
                <w:sz w:val="22"/>
                <w:szCs w:val="22"/>
              </w:rPr>
              <w:t>количество</w:t>
            </w:r>
          </w:p>
        </w:tc>
        <w:tc>
          <w:tcPr>
            <w:tcW w:w="409" w:type="pct"/>
            <w:textDirection w:val="btLr"/>
            <w:vAlign w:val="center"/>
          </w:tcPr>
          <w:p w:rsidR="00DF1DD6" w:rsidRPr="00FF2C23" w:rsidRDefault="00DF1DD6" w:rsidP="00E02F01">
            <w:pPr>
              <w:ind w:right="113"/>
              <w:jc w:val="center"/>
              <w:rPr>
                <w:sz w:val="22"/>
                <w:szCs w:val="22"/>
              </w:rPr>
            </w:pPr>
            <w:r w:rsidRPr="00FF2C23">
              <w:rPr>
                <w:sz w:val="22"/>
                <w:szCs w:val="22"/>
              </w:rPr>
              <w:t>срок</w:t>
            </w:r>
          </w:p>
          <w:p w:rsidR="00DF1DD6" w:rsidRPr="00FF2C23" w:rsidRDefault="00DF1DD6" w:rsidP="00E02F01">
            <w:pPr>
              <w:ind w:right="113"/>
              <w:jc w:val="center"/>
              <w:rPr>
                <w:sz w:val="22"/>
                <w:szCs w:val="22"/>
              </w:rPr>
            </w:pPr>
            <w:r w:rsidRPr="00FF2C23">
              <w:rPr>
                <w:sz w:val="22"/>
                <w:szCs w:val="22"/>
              </w:rPr>
              <w:t>эксплуатации (лет)</w:t>
            </w:r>
          </w:p>
        </w:tc>
        <w:tc>
          <w:tcPr>
            <w:tcW w:w="318" w:type="pct"/>
            <w:textDirection w:val="btLr"/>
            <w:vAlign w:val="center"/>
          </w:tcPr>
          <w:p w:rsidR="00DF1DD6" w:rsidRPr="00FF2C23" w:rsidRDefault="00DF1DD6" w:rsidP="00E02F01">
            <w:pPr>
              <w:ind w:right="113"/>
              <w:jc w:val="center"/>
              <w:rPr>
                <w:sz w:val="22"/>
                <w:szCs w:val="22"/>
              </w:rPr>
            </w:pPr>
            <w:r w:rsidRPr="00FF2C23">
              <w:rPr>
                <w:sz w:val="22"/>
                <w:szCs w:val="22"/>
              </w:rPr>
              <w:t>количество</w:t>
            </w:r>
          </w:p>
        </w:tc>
        <w:tc>
          <w:tcPr>
            <w:tcW w:w="409" w:type="pct"/>
            <w:textDirection w:val="btLr"/>
            <w:vAlign w:val="center"/>
          </w:tcPr>
          <w:p w:rsidR="00DF1DD6" w:rsidRPr="00FF2C23" w:rsidRDefault="00DF1DD6" w:rsidP="00E02F01">
            <w:pPr>
              <w:ind w:right="113"/>
              <w:jc w:val="center"/>
              <w:rPr>
                <w:sz w:val="22"/>
                <w:szCs w:val="22"/>
              </w:rPr>
            </w:pPr>
            <w:r w:rsidRPr="00FF2C23">
              <w:rPr>
                <w:sz w:val="22"/>
                <w:szCs w:val="22"/>
              </w:rPr>
              <w:t>срок</w:t>
            </w:r>
          </w:p>
          <w:p w:rsidR="00DF1DD6" w:rsidRPr="00FF2C23" w:rsidRDefault="00DF1DD6" w:rsidP="00E02F01">
            <w:pPr>
              <w:ind w:right="113"/>
              <w:jc w:val="center"/>
              <w:rPr>
                <w:sz w:val="22"/>
                <w:szCs w:val="22"/>
              </w:rPr>
            </w:pPr>
            <w:r w:rsidRPr="00FF2C23">
              <w:rPr>
                <w:sz w:val="22"/>
                <w:szCs w:val="22"/>
              </w:rPr>
              <w:t>эксплуатации (лет)</w:t>
            </w:r>
          </w:p>
        </w:tc>
        <w:tc>
          <w:tcPr>
            <w:tcW w:w="409" w:type="pct"/>
            <w:textDirection w:val="btLr"/>
            <w:vAlign w:val="center"/>
          </w:tcPr>
          <w:p w:rsidR="00DF1DD6" w:rsidRPr="00FF2C23" w:rsidRDefault="00DF1DD6" w:rsidP="00E02F01">
            <w:pPr>
              <w:ind w:right="113"/>
              <w:jc w:val="center"/>
              <w:rPr>
                <w:sz w:val="22"/>
                <w:szCs w:val="22"/>
              </w:rPr>
            </w:pPr>
            <w:r w:rsidRPr="00FF2C23">
              <w:rPr>
                <w:sz w:val="22"/>
                <w:szCs w:val="22"/>
              </w:rPr>
              <w:t>количество</w:t>
            </w:r>
          </w:p>
        </w:tc>
        <w:tc>
          <w:tcPr>
            <w:tcW w:w="364" w:type="pct"/>
            <w:textDirection w:val="btLr"/>
            <w:vAlign w:val="center"/>
          </w:tcPr>
          <w:p w:rsidR="00DF1DD6" w:rsidRPr="00FF2C23" w:rsidRDefault="00DF1DD6" w:rsidP="00E02F01">
            <w:pPr>
              <w:ind w:right="113"/>
              <w:jc w:val="center"/>
              <w:rPr>
                <w:sz w:val="22"/>
                <w:szCs w:val="22"/>
              </w:rPr>
            </w:pPr>
            <w:r w:rsidRPr="00FF2C23">
              <w:rPr>
                <w:sz w:val="22"/>
                <w:szCs w:val="22"/>
              </w:rPr>
              <w:t>срок</w:t>
            </w:r>
          </w:p>
          <w:p w:rsidR="00DF1DD6" w:rsidRPr="00FF2C23" w:rsidRDefault="00DF1DD6" w:rsidP="00E02F01">
            <w:pPr>
              <w:ind w:right="113"/>
              <w:jc w:val="center"/>
              <w:rPr>
                <w:sz w:val="22"/>
                <w:szCs w:val="22"/>
              </w:rPr>
            </w:pPr>
            <w:r w:rsidRPr="00FF2C23">
              <w:rPr>
                <w:sz w:val="22"/>
                <w:szCs w:val="22"/>
              </w:rPr>
              <w:t>эксплуатации (лет)</w:t>
            </w:r>
          </w:p>
        </w:tc>
        <w:tc>
          <w:tcPr>
            <w:tcW w:w="273" w:type="pct"/>
            <w:textDirection w:val="btLr"/>
            <w:vAlign w:val="center"/>
          </w:tcPr>
          <w:p w:rsidR="00DF1DD6" w:rsidRPr="00FF2C23" w:rsidRDefault="00DF1DD6" w:rsidP="00E02F01">
            <w:pPr>
              <w:ind w:right="113"/>
              <w:jc w:val="center"/>
              <w:rPr>
                <w:sz w:val="22"/>
                <w:szCs w:val="22"/>
              </w:rPr>
            </w:pPr>
            <w:r w:rsidRPr="00FF2C23">
              <w:rPr>
                <w:sz w:val="22"/>
                <w:szCs w:val="22"/>
              </w:rPr>
              <w:t>количество</w:t>
            </w:r>
          </w:p>
        </w:tc>
        <w:tc>
          <w:tcPr>
            <w:tcW w:w="364" w:type="pct"/>
            <w:textDirection w:val="btLr"/>
            <w:vAlign w:val="center"/>
          </w:tcPr>
          <w:p w:rsidR="00DF1DD6" w:rsidRPr="00FF2C23" w:rsidRDefault="00DF1DD6" w:rsidP="00E02F01">
            <w:pPr>
              <w:ind w:right="113"/>
              <w:jc w:val="center"/>
              <w:rPr>
                <w:sz w:val="22"/>
                <w:szCs w:val="22"/>
              </w:rPr>
            </w:pPr>
            <w:r w:rsidRPr="00FF2C23">
              <w:rPr>
                <w:sz w:val="22"/>
                <w:szCs w:val="22"/>
              </w:rPr>
              <w:t>срок</w:t>
            </w:r>
          </w:p>
          <w:p w:rsidR="00DF1DD6" w:rsidRPr="00FF2C23" w:rsidRDefault="00DF1DD6" w:rsidP="00E02F01">
            <w:pPr>
              <w:ind w:right="113"/>
              <w:jc w:val="center"/>
              <w:rPr>
                <w:sz w:val="22"/>
                <w:szCs w:val="22"/>
              </w:rPr>
            </w:pPr>
            <w:r w:rsidRPr="00FF2C23">
              <w:rPr>
                <w:sz w:val="22"/>
                <w:szCs w:val="22"/>
              </w:rPr>
              <w:t>эксплуатации (лет)</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Ботинки для гоночных лыж</w:t>
            </w:r>
          </w:p>
        </w:tc>
        <w:tc>
          <w:tcPr>
            <w:tcW w:w="454" w:type="pct"/>
            <w:vAlign w:val="center"/>
          </w:tcPr>
          <w:p w:rsidR="00DF1DD6" w:rsidRPr="00FF2C23" w:rsidRDefault="00DF1DD6" w:rsidP="00E02F01">
            <w:pPr>
              <w:jc w:val="center"/>
              <w:rPr>
                <w:sz w:val="22"/>
                <w:szCs w:val="22"/>
              </w:rPr>
            </w:pPr>
            <w:r w:rsidRPr="00FF2C23">
              <w:rPr>
                <w:sz w:val="22"/>
                <w:szCs w:val="22"/>
              </w:rPr>
              <w:t>пар</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2</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3</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4</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Комбинезон</w:t>
            </w:r>
            <w:r w:rsidRPr="00FF2C23">
              <w:rPr>
                <w:sz w:val="22"/>
                <w:szCs w:val="22"/>
              </w:rPr>
              <w:br/>
              <w:t>для лыжных гонок</w:t>
            </w:r>
          </w:p>
        </w:tc>
        <w:tc>
          <w:tcPr>
            <w:tcW w:w="454" w:type="pct"/>
            <w:vAlign w:val="center"/>
          </w:tcPr>
          <w:p w:rsidR="00DF1DD6" w:rsidRPr="00FF2C23" w:rsidRDefault="00DF1DD6" w:rsidP="00E02F01">
            <w:pPr>
              <w:jc w:val="center"/>
              <w:rPr>
                <w:sz w:val="22"/>
                <w:szCs w:val="22"/>
              </w:rPr>
            </w:pPr>
            <w:r w:rsidRPr="00FF2C23">
              <w:rPr>
                <w:sz w:val="22"/>
                <w:szCs w:val="22"/>
              </w:rPr>
              <w:t>штук</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2</w:t>
            </w:r>
          </w:p>
        </w:tc>
        <w:tc>
          <w:tcPr>
            <w:tcW w:w="273"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2</w:t>
            </w:r>
          </w:p>
        </w:tc>
      </w:tr>
      <w:tr w:rsidR="00DF1DD6" w:rsidRPr="00D559AD" w:rsidTr="00E02F01">
        <w:trPr>
          <w:cantSplit/>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Костюм спортивный ветрозащитный</w:t>
            </w:r>
          </w:p>
        </w:tc>
        <w:tc>
          <w:tcPr>
            <w:tcW w:w="454" w:type="pct"/>
            <w:vAlign w:val="center"/>
          </w:tcPr>
          <w:p w:rsidR="00DF1DD6" w:rsidRPr="00FF2C23" w:rsidRDefault="00DF1DD6" w:rsidP="00E02F01">
            <w:pPr>
              <w:jc w:val="center"/>
              <w:rPr>
                <w:sz w:val="22"/>
                <w:szCs w:val="22"/>
              </w:rPr>
            </w:pPr>
            <w:r w:rsidRPr="00FF2C23">
              <w:rPr>
                <w:sz w:val="22"/>
                <w:szCs w:val="22"/>
              </w:rPr>
              <w:t>штук</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Кроссовки легкоатлетические</w:t>
            </w:r>
          </w:p>
        </w:tc>
        <w:tc>
          <w:tcPr>
            <w:tcW w:w="454" w:type="pct"/>
            <w:vAlign w:val="center"/>
          </w:tcPr>
          <w:p w:rsidR="00DF1DD6" w:rsidRPr="00FF2C23" w:rsidRDefault="00DF1DD6" w:rsidP="00E02F01">
            <w:pPr>
              <w:jc w:val="center"/>
              <w:rPr>
                <w:sz w:val="22"/>
                <w:szCs w:val="22"/>
              </w:rPr>
            </w:pPr>
            <w:r w:rsidRPr="00FF2C23">
              <w:rPr>
                <w:sz w:val="22"/>
                <w:szCs w:val="22"/>
              </w:rPr>
              <w:t>пар</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Очки защитные</w:t>
            </w:r>
          </w:p>
        </w:tc>
        <w:tc>
          <w:tcPr>
            <w:tcW w:w="454" w:type="pct"/>
            <w:vAlign w:val="center"/>
          </w:tcPr>
          <w:p w:rsidR="00DF1DD6" w:rsidRPr="00FF2C23" w:rsidRDefault="00DF1DD6" w:rsidP="00E02F01">
            <w:pPr>
              <w:jc w:val="center"/>
              <w:rPr>
                <w:sz w:val="22"/>
                <w:szCs w:val="22"/>
              </w:rPr>
            </w:pPr>
            <w:r w:rsidRPr="00FF2C23">
              <w:rPr>
                <w:sz w:val="22"/>
                <w:szCs w:val="22"/>
              </w:rPr>
              <w:t>пар</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Очки солнцезащитные</w:t>
            </w:r>
          </w:p>
        </w:tc>
        <w:tc>
          <w:tcPr>
            <w:tcW w:w="454" w:type="pct"/>
            <w:vAlign w:val="center"/>
          </w:tcPr>
          <w:p w:rsidR="00DF1DD6" w:rsidRPr="00FF2C23" w:rsidRDefault="00DF1DD6" w:rsidP="00E02F01">
            <w:pPr>
              <w:jc w:val="center"/>
              <w:rPr>
                <w:sz w:val="22"/>
                <w:szCs w:val="22"/>
              </w:rPr>
            </w:pPr>
            <w:r w:rsidRPr="00FF2C23">
              <w:rPr>
                <w:sz w:val="22"/>
                <w:szCs w:val="22"/>
              </w:rPr>
              <w:t>пар</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cantSplit/>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Перчатки лыжные</w:t>
            </w:r>
          </w:p>
        </w:tc>
        <w:tc>
          <w:tcPr>
            <w:tcW w:w="454" w:type="pct"/>
            <w:vAlign w:val="center"/>
          </w:tcPr>
          <w:p w:rsidR="00DF1DD6" w:rsidRPr="00FF2C23" w:rsidRDefault="00DF1DD6" w:rsidP="00E02F01">
            <w:pPr>
              <w:jc w:val="center"/>
              <w:rPr>
                <w:sz w:val="22"/>
                <w:szCs w:val="22"/>
              </w:rPr>
            </w:pPr>
            <w:r w:rsidRPr="00FF2C23">
              <w:rPr>
                <w:sz w:val="22"/>
                <w:szCs w:val="22"/>
              </w:rPr>
              <w:t>пар</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3</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cantSplit/>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Термобелье спортивное</w:t>
            </w:r>
          </w:p>
        </w:tc>
        <w:tc>
          <w:tcPr>
            <w:tcW w:w="454" w:type="pct"/>
            <w:vAlign w:val="center"/>
          </w:tcPr>
          <w:p w:rsidR="00DF1DD6" w:rsidRPr="00FF2C23" w:rsidRDefault="00DF1DD6" w:rsidP="00E02F01">
            <w:pPr>
              <w:jc w:val="center"/>
              <w:rPr>
                <w:sz w:val="22"/>
                <w:szCs w:val="22"/>
              </w:rPr>
            </w:pPr>
            <w:r w:rsidRPr="00FF2C23">
              <w:rPr>
                <w:sz w:val="22"/>
                <w:szCs w:val="22"/>
              </w:rPr>
              <w:t>комплект</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1</w:t>
            </w:r>
          </w:p>
        </w:tc>
        <w:tc>
          <w:tcPr>
            <w:tcW w:w="273"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1</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Чехол для гоночных лыж</w:t>
            </w:r>
          </w:p>
        </w:tc>
        <w:tc>
          <w:tcPr>
            <w:tcW w:w="454" w:type="pct"/>
            <w:vAlign w:val="center"/>
          </w:tcPr>
          <w:p w:rsidR="00DF1DD6" w:rsidRPr="00FF2C23" w:rsidRDefault="00DF1DD6" w:rsidP="00E02F01">
            <w:pPr>
              <w:jc w:val="center"/>
              <w:rPr>
                <w:sz w:val="22"/>
                <w:szCs w:val="22"/>
              </w:rPr>
            </w:pPr>
            <w:r w:rsidRPr="00FF2C23">
              <w:rPr>
                <w:sz w:val="22"/>
                <w:szCs w:val="22"/>
              </w:rPr>
              <w:t>штук</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2</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2</w:t>
            </w:r>
          </w:p>
        </w:tc>
        <w:tc>
          <w:tcPr>
            <w:tcW w:w="273" w:type="pct"/>
            <w:vAlign w:val="center"/>
          </w:tcPr>
          <w:p w:rsidR="00DF1DD6" w:rsidRPr="00FF2C23" w:rsidRDefault="00DF1DD6" w:rsidP="00E02F01">
            <w:pPr>
              <w:jc w:val="center"/>
              <w:rPr>
                <w:sz w:val="22"/>
                <w:szCs w:val="22"/>
              </w:rPr>
            </w:pPr>
            <w:r w:rsidRPr="00FF2C23">
              <w:rPr>
                <w:sz w:val="22"/>
                <w:szCs w:val="22"/>
              </w:rPr>
              <w:t>2</w:t>
            </w:r>
          </w:p>
        </w:tc>
        <w:tc>
          <w:tcPr>
            <w:tcW w:w="364" w:type="pct"/>
            <w:vAlign w:val="center"/>
          </w:tcPr>
          <w:p w:rsidR="00DF1DD6" w:rsidRPr="00FF2C23" w:rsidRDefault="00DF1DD6" w:rsidP="00E02F01">
            <w:pPr>
              <w:jc w:val="center"/>
              <w:rPr>
                <w:sz w:val="22"/>
                <w:szCs w:val="22"/>
              </w:rPr>
            </w:pPr>
            <w:r w:rsidRPr="00FF2C23">
              <w:rPr>
                <w:sz w:val="22"/>
                <w:szCs w:val="22"/>
              </w:rPr>
              <w:t>2</w:t>
            </w:r>
          </w:p>
        </w:tc>
      </w:tr>
      <w:tr w:rsidR="00DF1DD6" w:rsidRPr="00D559AD" w:rsidTr="00E02F01">
        <w:trPr>
          <w:trHeight w:val="141"/>
        </w:trPr>
        <w:tc>
          <w:tcPr>
            <w:tcW w:w="227" w:type="pct"/>
            <w:vAlign w:val="center"/>
          </w:tcPr>
          <w:p w:rsidR="00DF1DD6" w:rsidRPr="00FF2C23" w:rsidRDefault="00DF1DD6" w:rsidP="00DF1DD6">
            <w:pPr>
              <w:widowControl/>
              <w:numPr>
                <w:ilvl w:val="0"/>
                <w:numId w:val="7"/>
              </w:numPr>
              <w:tabs>
                <w:tab w:val="left" w:pos="76"/>
              </w:tabs>
              <w:autoSpaceDE/>
              <w:autoSpaceDN/>
              <w:adjustRightInd/>
              <w:ind w:left="0" w:firstLine="0"/>
              <w:rPr>
                <w:sz w:val="22"/>
                <w:szCs w:val="22"/>
              </w:rPr>
            </w:pPr>
          </w:p>
        </w:tc>
        <w:tc>
          <w:tcPr>
            <w:tcW w:w="818" w:type="pct"/>
            <w:vAlign w:val="center"/>
          </w:tcPr>
          <w:p w:rsidR="00DF1DD6" w:rsidRPr="00FF2C23" w:rsidRDefault="00DF1DD6" w:rsidP="00E02F01">
            <w:pPr>
              <w:rPr>
                <w:sz w:val="22"/>
                <w:szCs w:val="22"/>
              </w:rPr>
            </w:pPr>
            <w:r w:rsidRPr="00FF2C23">
              <w:rPr>
                <w:sz w:val="22"/>
                <w:szCs w:val="22"/>
              </w:rPr>
              <w:t>Шапка зимняя спортивная</w:t>
            </w:r>
          </w:p>
        </w:tc>
        <w:tc>
          <w:tcPr>
            <w:tcW w:w="454" w:type="pct"/>
            <w:vAlign w:val="center"/>
          </w:tcPr>
          <w:p w:rsidR="00DF1DD6" w:rsidRPr="00FF2C23" w:rsidRDefault="00DF1DD6" w:rsidP="00E02F01">
            <w:pPr>
              <w:jc w:val="center"/>
              <w:rPr>
                <w:sz w:val="22"/>
                <w:szCs w:val="22"/>
              </w:rPr>
            </w:pPr>
            <w:r w:rsidRPr="00FF2C23">
              <w:rPr>
                <w:sz w:val="22"/>
                <w:szCs w:val="22"/>
              </w:rPr>
              <w:t>штук</w:t>
            </w:r>
          </w:p>
        </w:tc>
        <w:tc>
          <w:tcPr>
            <w:tcW w:w="682" w:type="pct"/>
            <w:vAlign w:val="center"/>
          </w:tcPr>
          <w:p w:rsidR="00DF1DD6" w:rsidRPr="00FF2C23" w:rsidRDefault="00DF1DD6" w:rsidP="00E02F01">
            <w:pPr>
              <w:jc w:val="center"/>
              <w:rPr>
                <w:sz w:val="22"/>
                <w:szCs w:val="22"/>
              </w:rPr>
            </w:pPr>
            <w:r w:rsidRPr="00FF2C23">
              <w:rPr>
                <w:sz w:val="22"/>
                <w:szCs w:val="22"/>
              </w:rPr>
              <w:t>на занимающегося</w:t>
            </w:r>
          </w:p>
        </w:tc>
        <w:tc>
          <w:tcPr>
            <w:tcW w:w="273" w:type="pct"/>
            <w:vAlign w:val="center"/>
          </w:tcPr>
          <w:p w:rsidR="00DF1DD6" w:rsidRPr="00FF2C23" w:rsidRDefault="00DF1DD6" w:rsidP="00E02F01">
            <w:pPr>
              <w:jc w:val="center"/>
              <w:rPr>
                <w:sz w:val="22"/>
                <w:szCs w:val="22"/>
              </w:rPr>
            </w:pPr>
            <w:r w:rsidRPr="00FF2C23">
              <w:rPr>
                <w:sz w:val="22"/>
                <w:szCs w:val="22"/>
              </w:rPr>
              <w:t>-</w:t>
            </w:r>
          </w:p>
        </w:tc>
        <w:tc>
          <w:tcPr>
            <w:tcW w:w="409" w:type="pct"/>
            <w:vAlign w:val="center"/>
          </w:tcPr>
          <w:p w:rsidR="00DF1DD6" w:rsidRPr="00FF2C23" w:rsidRDefault="00DF1DD6" w:rsidP="00E02F01">
            <w:pPr>
              <w:jc w:val="center"/>
              <w:rPr>
                <w:sz w:val="22"/>
                <w:szCs w:val="22"/>
              </w:rPr>
            </w:pPr>
            <w:r w:rsidRPr="00FF2C23">
              <w:rPr>
                <w:sz w:val="22"/>
                <w:szCs w:val="22"/>
              </w:rPr>
              <w:t>-</w:t>
            </w:r>
          </w:p>
        </w:tc>
        <w:tc>
          <w:tcPr>
            <w:tcW w:w="318" w:type="pct"/>
            <w:vAlign w:val="center"/>
          </w:tcPr>
          <w:p w:rsidR="00DF1DD6" w:rsidRPr="00FF2C23" w:rsidRDefault="00DF1DD6" w:rsidP="00E02F01">
            <w:pPr>
              <w:jc w:val="center"/>
              <w:rPr>
                <w:sz w:val="22"/>
                <w:szCs w:val="22"/>
              </w:rPr>
            </w:pPr>
            <w:r w:rsidRPr="00FF2C23">
              <w:rPr>
                <w:sz w:val="22"/>
                <w:szCs w:val="22"/>
              </w:rPr>
              <w:t>1</w:t>
            </w:r>
          </w:p>
        </w:tc>
        <w:tc>
          <w:tcPr>
            <w:tcW w:w="409" w:type="pct"/>
            <w:vAlign w:val="center"/>
          </w:tcPr>
          <w:p w:rsidR="00DF1DD6" w:rsidRPr="00FF2C23" w:rsidRDefault="00DF1DD6" w:rsidP="00E02F01">
            <w:pPr>
              <w:jc w:val="center"/>
              <w:rPr>
                <w:sz w:val="22"/>
                <w:szCs w:val="22"/>
              </w:rPr>
            </w:pPr>
            <w:r w:rsidRPr="00FF2C23">
              <w:rPr>
                <w:sz w:val="22"/>
                <w:szCs w:val="22"/>
              </w:rPr>
              <w:t>3</w:t>
            </w:r>
          </w:p>
        </w:tc>
        <w:tc>
          <w:tcPr>
            <w:tcW w:w="409"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3</w:t>
            </w:r>
          </w:p>
        </w:tc>
        <w:tc>
          <w:tcPr>
            <w:tcW w:w="273" w:type="pct"/>
            <w:vAlign w:val="center"/>
          </w:tcPr>
          <w:p w:rsidR="00DF1DD6" w:rsidRPr="00FF2C23" w:rsidRDefault="00DF1DD6" w:rsidP="00E02F01">
            <w:pPr>
              <w:jc w:val="center"/>
              <w:rPr>
                <w:sz w:val="22"/>
                <w:szCs w:val="22"/>
              </w:rPr>
            </w:pPr>
            <w:r w:rsidRPr="00FF2C23">
              <w:rPr>
                <w:sz w:val="22"/>
                <w:szCs w:val="22"/>
              </w:rPr>
              <w:t>1</w:t>
            </w:r>
          </w:p>
        </w:tc>
        <w:tc>
          <w:tcPr>
            <w:tcW w:w="364" w:type="pct"/>
            <w:vAlign w:val="center"/>
          </w:tcPr>
          <w:p w:rsidR="00DF1DD6" w:rsidRPr="00FF2C23" w:rsidRDefault="00DF1DD6" w:rsidP="00E02F01">
            <w:pPr>
              <w:jc w:val="center"/>
              <w:rPr>
                <w:sz w:val="22"/>
                <w:szCs w:val="22"/>
              </w:rPr>
            </w:pPr>
            <w:r w:rsidRPr="00FF2C23">
              <w:rPr>
                <w:sz w:val="22"/>
                <w:szCs w:val="22"/>
              </w:rPr>
              <w:t>3</w:t>
            </w:r>
          </w:p>
        </w:tc>
      </w:tr>
    </w:tbl>
    <w:p w:rsidR="00DF1DD6" w:rsidRPr="00D559AD" w:rsidRDefault="00DF1DD6" w:rsidP="00DF1DD6">
      <w:pPr>
        <w:jc w:val="both"/>
        <w:rPr>
          <w:b/>
          <w:sz w:val="24"/>
          <w:szCs w:val="24"/>
          <w:highlight w:val="yellow"/>
        </w:rPr>
        <w:sectPr w:rsidR="00DF1DD6" w:rsidRPr="00D559AD" w:rsidSect="000A1E89">
          <w:pgSz w:w="16838" w:h="11906" w:orient="landscape"/>
          <w:pgMar w:top="1134" w:right="851" w:bottom="851" w:left="1134" w:header="720" w:footer="720" w:gutter="0"/>
          <w:cols w:space="720"/>
          <w:noEndnote/>
          <w:titlePg/>
          <w:docGrid w:linePitch="299"/>
        </w:sectPr>
      </w:pPr>
    </w:p>
    <w:p w:rsidR="00795043" w:rsidRPr="00404FCA" w:rsidRDefault="00795043" w:rsidP="00F577CE">
      <w:pPr>
        <w:spacing w:line="360" w:lineRule="exact"/>
        <w:ind w:firstLine="708"/>
        <w:jc w:val="both"/>
        <w:rPr>
          <w:sz w:val="24"/>
          <w:szCs w:val="24"/>
        </w:rPr>
      </w:pPr>
      <w:r w:rsidRPr="00404FCA">
        <w:rPr>
          <w:sz w:val="24"/>
          <w:szCs w:val="24"/>
        </w:rPr>
        <w:lastRenderedPageBreak/>
        <w:t>Требования к экипировке, спортивному инвентарю и оборудованию:</w:t>
      </w:r>
    </w:p>
    <w:p w:rsidR="00795043" w:rsidRPr="00404FCA" w:rsidRDefault="00795043" w:rsidP="00F577CE">
      <w:pPr>
        <w:spacing w:line="360" w:lineRule="exact"/>
        <w:ind w:firstLine="708"/>
        <w:jc w:val="both"/>
        <w:rPr>
          <w:sz w:val="24"/>
          <w:szCs w:val="24"/>
        </w:rPr>
      </w:pPr>
      <w:r w:rsidRPr="00404FCA">
        <w:rPr>
          <w:sz w:val="24"/>
          <w:szCs w:val="24"/>
        </w:rPr>
        <w:t xml:space="preserve">К инвентарю и оборудованию относится все, что спортсмен имеет при себе во время соревнования, официальной или неофициальной тренировки. </w:t>
      </w:r>
      <w:proofErr w:type="gramStart"/>
      <w:r w:rsidRPr="00404FCA">
        <w:rPr>
          <w:sz w:val="24"/>
          <w:szCs w:val="24"/>
        </w:rPr>
        <w:t xml:space="preserve">К инвентарю относятся: лыжи, палки, крепления, ботинки, винтовка, патроны и магазины, </w:t>
      </w:r>
      <w:r w:rsidRPr="005A13FD">
        <w:rPr>
          <w:sz w:val="24"/>
          <w:szCs w:val="24"/>
        </w:rPr>
        <w:t>одежда</w:t>
      </w:r>
      <w:r w:rsidRPr="00404FCA">
        <w:rPr>
          <w:color w:val="FF0000"/>
          <w:sz w:val="24"/>
          <w:szCs w:val="24"/>
        </w:rPr>
        <w:t xml:space="preserve">, </w:t>
      </w:r>
      <w:r w:rsidRPr="00404FCA">
        <w:rPr>
          <w:sz w:val="24"/>
          <w:szCs w:val="24"/>
        </w:rPr>
        <w:t>а также вспомогательные принадлежности относятся к экипировке: перчатки, очки, наушники, чехлы для винтовок и зажимы для лыж.</w:t>
      </w:r>
      <w:proofErr w:type="gramEnd"/>
    </w:p>
    <w:p w:rsidR="00795043" w:rsidRPr="00404FCA" w:rsidRDefault="00795043" w:rsidP="00F577CE">
      <w:pPr>
        <w:spacing w:line="360" w:lineRule="exact"/>
        <w:ind w:firstLine="708"/>
        <w:jc w:val="both"/>
        <w:rPr>
          <w:sz w:val="24"/>
          <w:szCs w:val="24"/>
        </w:rPr>
      </w:pPr>
      <w:r w:rsidRPr="00404FCA">
        <w:rPr>
          <w:sz w:val="24"/>
          <w:szCs w:val="24"/>
        </w:rPr>
        <w:t>Принципиально запрещены все материалы, которые:</w:t>
      </w:r>
    </w:p>
    <w:p w:rsidR="00795043" w:rsidRPr="00404FCA" w:rsidRDefault="00795043" w:rsidP="00F577CE">
      <w:pPr>
        <w:spacing w:line="360" w:lineRule="exact"/>
        <w:ind w:firstLine="708"/>
        <w:jc w:val="both"/>
        <w:rPr>
          <w:sz w:val="24"/>
          <w:szCs w:val="24"/>
        </w:rPr>
      </w:pPr>
      <w:r w:rsidRPr="00404FCA">
        <w:rPr>
          <w:sz w:val="24"/>
          <w:szCs w:val="24"/>
        </w:rPr>
        <w:t xml:space="preserve">1) оказывают влияние на естественное движение ног и рук спортсмена во время отталкивания или усиливают его (например, пружины или другие механизмы на лыжах, палках, креплениях или ботинках); </w:t>
      </w:r>
    </w:p>
    <w:p w:rsidR="00795043" w:rsidRPr="00404FCA" w:rsidRDefault="00795043" w:rsidP="00F577CE">
      <w:pPr>
        <w:spacing w:line="360" w:lineRule="exact"/>
        <w:ind w:firstLine="708"/>
        <w:jc w:val="both"/>
        <w:rPr>
          <w:sz w:val="24"/>
          <w:szCs w:val="24"/>
        </w:rPr>
      </w:pPr>
      <w:r w:rsidRPr="00404FCA">
        <w:rPr>
          <w:sz w:val="24"/>
          <w:szCs w:val="24"/>
        </w:rPr>
        <w:t>2) используют источники энергии, не исходящей от самого спортсмена, например, приборы искусственного нагрева, химические источники энергии, электрические батареи, механические вспомогательные средства и т.п.;</w:t>
      </w:r>
    </w:p>
    <w:p w:rsidR="00795043" w:rsidRPr="00404FCA" w:rsidRDefault="00795043" w:rsidP="00F577CE">
      <w:pPr>
        <w:spacing w:line="360" w:lineRule="exact"/>
        <w:ind w:firstLine="708"/>
        <w:jc w:val="both"/>
        <w:rPr>
          <w:sz w:val="24"/>
          <w:szCs w:val="24"/>
        </w:rPr>
      </w:pPr>
      <w:r w:rsidRPr="00404FCA">
        <w:rPr>
          <w:sz w:val="24"/>
          <w:szCs w:val="24"/>
        </w:rPr>
        <w:t>3) влияют на внешние условия проведения тренировки или соревнования в ущерб другим участникам, например, изменяют лыжню или состояние снежного покрова;</w:t>
      </w:r>
    </w:p>
    <w:p w:rsidR="00795043" w:rsidRPr="00404FCA" w:rsidRDefault="00795043" w:rsidP="00F577CE">
      <w:pPr>
        <w:spacing w:line="360" w:lineRule="exact"/>
        <w:ind w:firstLine="708"/>
        <w:jc w:val="both"/>
        <w:rPr>
          <w:sz w:val="24"/>
          <w:szCs w:val="24"/>
        </w:rPr>
      </w:pPr>
      <w:r w:rsidRPr="00404FCA">
        <w:rPr>
          <w:sz w:val="24"/>
          <w:szCs w:val="24"/>
        </w:rPr>
        <w:t>4) при обычном использовании повышают риск нанесения телесных повреждений участникам тренировки или соревнования и другим лицам, которые имеют право находиться в месте проведения занятия.</w:t>
      </w:r>
    </w:p>
    <w:p w:rsidR="00795043" w:rsidRPr="00404FCA" w:rsidRDefault="00795043" w:rsidP="00F577CE">
      <w:pPr>
        <w:spacing w:line="360" w:lineRule="exact"/>
        <w:ind w:firstLine="708"/>
        <w:jc w:val="both"/>
        <w:rPr>
          <w:sz w:val="24"/>
          <w:szCs w:val="24"/>
        </w:rPr>
      </w:pPr>
      <w:r w:rsidRPr="00404FCA">
        <w:rPr>
          <w:sz w:val="24"/>
          <w:szCs w:val="24"/>
        </w:rPr>
        <w:t>Лыжи – техничес</w:t>
      </w:r>
      <w:r w:rsidR="00427760" w:rsidRPr="00404FCA">
        <w:rPr>
          <w:sz w:val="24"/>
          <w:szCs w:val="24"/>
        </w:rPr>
        <w:t>кие требования и характеристики</w:t>
      </w:r>
    </w:p>
    <w:p w:rsidR="00795043" w:rsidRPr="00404FCA" w:rsidRDefault="00795043" w:rsidP="00F577CE">
      <w:pPr>
        <w:spacing w:line="360" w:lineRule="exact"/>
        <w:ind w:firstLine="708"/>
        <w:jc w:val="both"/>
        <w:rPr>
          <w:sz w:val="24"/>
          <w:szCs w:val="24"/>
        </w:rPr>
      </w:pPr>
      <w:r w:rsidRPr="00404FCA">
        <w:rPr>
          <w:sz w:val="24"/>
          <w:szCs w:val="24"/>
        </w:rPr>
        <w:t xml:space="preserve">1) Минимальная длина лыж </w:t>
      </w:r>
      <w:r w:rsidR="00F577CE" w:rsidRPr="00404FCA">
        <w:rPr>
          <w:sz w:val="24"/>
          <w:szCs w:val="24"/>
        </w:rPr>
        <w:t>–</w:t>
      </w:r>
      <w:r w:rsidRPr="00404FCA">
        <w:rPr>
          <w:sz w:val="24"/>
          <w:szCs w:val="24"/>
        </w:rPr>
        <w:t xml:space="preserve"> рост спортсмена минус 4 см; ограничений по максимальной длине лыж нет. Если спортсмен настолько высок, что серийно выпущенные лыжи согласно данному правилу для него слишком коротки, ТД делегат может разрешить в порядке исключения использование самых длинных серийно выпускаемых лыж любой обычной марки.</w:t>
      </w:r>
    </w:p>
    <w:p w:rsidR="00795043" w:rsidRPr="00404FCA" w:rsidRDefault="00795043" w:rsidP="00F577CE">
      <w:pPr>
        <w:spacing w:line="360" w:lineRule="exact"/>
        <w:ind w:firstLine="708"/>
        <w:jc w:val="both"/>
        <w:rPr>
          <w:sz w:val="24"/>
          <w:szCs w:val="24"/>
        </w:rPr>
      </w:pPr>
      <w:r w:rsidRPr="00404FCA">
        <w:rPr>
          <w:sz w:val="24"/>
          <w:szCs w:val="24"/>
        </w:rPr>
        <w:t>2) Минимальная ширина лыжи, измеренная под креплением, должна составлять 40 мм, ограничений по максимальной ширине лыж нет.</w:t>
      </w:r>
    </w:p>
    <w:p w:rsidR="00795043" w:rsidRPr="00404FCA" w:rsidRDefault="00795043" w:rsidP="00F577CE">
      <w:pPr>
        <w:spacing w:line="360" w:lineRule="exact"/>
        <w:ind w:firstLine="708"/>
        <w:jc w:val="both"/>
        <w:rPr>
          <w:sz w:val="24"/>
          <w:szCs w:val="24"/>
        </w:rPr>
      </w:pPr>
      <w:r w:rsidRPr="00404FCA">
        <w:rPr>
          <w:sz w:val="24"/>
          <w:szCs w:val="24"/>
        </w:rPr>
        <w:t>3) Минимальная ширина передней части лыжи должна составлять 30 мм.</w:t>
      </w:r>
    </w:p>
    <w:p w:rsidR="00795043" w:rsidRPr="00404FCA" w:rsidRDefault="00795043" w:rsidP="00F577CE">
      <w:pPr>
        <w:spacing w:line="360" w:lineRule="exact"/>
        <w:ind w:firstLine="708"/>
        <w:jc w:val="both"/>
        <w:rPr>
          <w:sz w:val="24"/>
          <w:szCs w:val="24"/>
        </w:rPr>
      </w:pPr>
      <w:r w:rsidRPr="00404FCA">
        <w:rPr>
          <w:sz w:val="24"/>
          <w:szCs w:val="24"/>
        </w:rPr>
        <w:t>4) Расстояние между задней частью ненагруженной лыжи, находящейся на плоской поверхности, и самой поверхностью не должно превышать 3 см.</w:t>
      </w:r>
    </w:p>
    <w:p w:rsidR="00795043" w:rsidRPr="00404FCA" w:rsidRDefault="00795043" w:rsidP="00F577CE">
      <w:pPr>
        <w:spacing w:line="360" w:lineRule="exact"/>
        <w:ind w:firstLine="708"/>
        <w:jc w:val="both"/>
        <w:rPr>
          <w:sz w:val="24"/>
          <w:szCs w:val="24"/>
        </w:rPr>
      </w:pPr>
      <w:r w:rsidRPr="00404FCA">
        <w:rPr>
          <w:sz w:val="24"/>
          <w:szCs w:val="24"/>
        </w:rPr>
        <w:t>5) Минимальный общий вес пары лыж без креплений должен составлять 750 грамм. По распределению веса ограничений нет.</w:t>
      </w:r>
    </w:p>
    <w:p w:rsidR="00795043" w:rsidRPr="00404FCA" w:rsidRDefault="00795043" w:rsidP="00F577CE">
      <w:pPr>
        <w:spacing w:line="360" w:lineRule="exact"/>
        <w:ind w:firstLine="708"/>
        <w:jc w:val="both"/>
        <w:rPr>
          <w:sz w:val="24"/>
          <w:szCs w:val="24"/>
        </w:rPr>
      </w:pPr>
      <w:r w:rsidRPr="00404FCA">
        <w:rPr>
          <w:sz w:val="24"/>
          <w:szCs w:val="24"/>
        </w:rPr>
        <w:t>6) Обе лыжи должны иметь одинаковую конструкцию, т.е. не должно быть различий между левой и правой лыжей. По типам конструкций слоев лыж, разрешенных к использованию, а также по жесткости ограничений нет.</w:t>
      </w:r>
    </w:p>
    <w:p w:rsidR="00795043" w:rsidRPr="00404FCA" w:rsidRDefault="00795043" w:rsidP="00F577CE">
      <w:pPr>
        <w:spacing w:line="360" w:lineRule="exact"/>
        <w:ind w:firstLine="708"/>
        <w:jc w:val="both"/>
        <w:rPr>
          <w:sz w:val="24"/>
          <w:szCs w:val="24"/>
        </w:rPr>
      </w:pPr>
      <w:r w:rsidRPr="00404FCA">
        <w:rPr>
          <w:sz w:val="24"/>
          <w:szCs w:val="24"/>
        </w:rPr>
        <w:t>7) Беговая поверхность по всей длине лыжи может быть гладкой или иметь небольшое продольное углубление. За исключением направляющих желобков беговая поверхность лыжи по всей длине и ширине должна быть плоской. Надсечки или отштампованные вспомогательные средства для облегчения подъема, такие как лесенка или ступеньки, разрешены. Запрещается использование устройств, приводимых в действие любым источником энергии, отличным от мускульной силы спортсмена.</w:t>
      </w:r>
    </w:p>
    <w:p w:rsidR="00795043" w:rsidRPr="00404FCA" w:rsidRDefault="00795043" w:rsidP="00F577CE">
      <w:pPr>
        <w:spacing w:line="360" w:lineRule="exact"/>
        <w:ind w:firstLine="708"/>
        <w:jc w:val="both"/>
        <w:rPr>
          <w:sz w:val="24"/>
          <w:szCs w:val="24"/>
        </w:rPr>
      </w:pPr>
      <w:r w:rsidRPr="00404FCA">
        <w:rPr>
          <w:sz w:val="24"/>
          <w:szCs w:val="24"/>
        </w:rPr>
        <w:lastRenderedPageBreak/>
        <w:t>8) Запрещены боковые кромки, расположенные под углом с расширением вверх, когда основание лыжи уже, чем ее верхняя поверхность (т.е. форма клина не разрешена).</w:t>
      </w:r>
    </w:p>
    <w:p w:rsidR="00795043" w:rsidRPr="00404FCA" w:rsidRDefault="00795043" w:rsidP="00F577CE">
      <w:pPr>
        <w:spacing w:line="360" w:lineRule="exact"/>
        <w:ind w:firstLine="708"/>
        <w:jc w:val="both"/>
        <w:rPr>
          <w:sz w:val="24"/>
          <w:szCs w:val="24"/>
        </w:rPr>
      </w:pPr>
      <w:r w:rsidRPr="00404FCA">
        <w:rPr>
          <w:sz w:val="24"/>
          <w:szCs w:val="24"/>
        </w:rPr>
        <w:t>Лыжные палки – технические требования и характеристики</w:t>
      </w:r>
    </w:p>
    <w:p w:rsidR="00795043" w:rsidRPr="00404FCA" w:rsidRDefault="00795043" w:rsidP="00F577CE">
      <w:pPr>
        <w:spacing w:line="360" w:lineRule="exact"/>
        <w:ind w:firstLine="708"/>
        <w:jc w:val="both"/>
        <w:rPr>
          <w:sz w:val="24"/>
          <w:szCs w:val="24"/>
        </w:rPr>
      </w:pPr>
      <w:r w:rsidRPr="00404FCA">
        <w:rPr>
          <w:sz w:val="24"/>
          <w:szCs w:val="24"/>
        </w:rPr>
        <w:t>1) Максимальная длина палок не должна превышать рост спортсмена; замер производится при размещении наконечника палки на лыже перед креплением;</w:t>
      </w:r>
    </w:p>
    <w:p w:rsidR="00795043" w:rsidRPr="00404FCA" w:rsidRDefault="00795043" w:rsidP="00F577CE">
      <w:pPr>
        <w:spacing w:line="360" w:lineRule="exact"/>
        <w:ind w:firstLine="708"/>
        <w:jc w:val="both"/>
        <w:rPr>
          <w:sz w:val="24"/>
          <w:szCs w:val="24"/>
        </w:rPr>
      </w:pPr>
      <w:r w:rsidRPr="00404FCA">
        <w:rPr>
          <w:sz w:val="24"/>
          <w:szCs w:val="24"/>
        </w:rPr>
        <w:t>2) Палка должна иметь фиксированную длину: не разрешены к использованию палки с телескопическим или складывающимся стержнем;</w:t>
      </w:r>
    </w:p>
    <w:p w:rsidR="00795043" w:rsidRPr="00404FCA" w:rsidRDefault="00795043" w:rsidP="00F577CE">
      <w:pPr>
        <w:spacing w:line="360" w:lineRule="exact"/>
        <w:ind w:firstLine="708"/>
        <w:jc w:val="both"/>
        <w:rPr>
          <w:sz w:val="24"/>
          <w:szCs w:val="24"/>
        </w:rPr>
      </w:pPr>
      <w:r w:rsidRPr="00404FCA">
        <w:rPr>
          <w:sz w:val="24"/>
          <w:szCs w:val="24"/>
        </w:rPr>
        <w:t>3) На палке не должно быть установлено никаких приспособлений, вырабатывающих энергию для увеличения силы отталкивания, например, пружин или других механических приспособлений;</w:t>
      </w:r>
    </w:p>
    <w:p w:rsidR="00795043" w:rsidRPr="00404FCA" w:rsidRDefault="00795043" w:rsidP="00F577CE">
      <w:pPr>
        <w:spacing w:line="360" w:lineRule="exact"/>
        <w:ind w:firstLine="708"/>
        <w:jc w:val="both"/>
        <w:rPr>
          <w:sz w:val="24"/>
          <w:szCs w:val="24"/>
        </w:rPr>
      </w:pPr>
      <w:r w:rsidRPr="00404FCA">
        <w:rPr>
          <w:sz w:val="24"/>
          <w:szCs w:val="24"/>
        </w:rPr>
        <w:t>4) Ограничений относительно максимального или минимального веса палок нет;</w:t>
      </w:r>
    </w:p>
    <w:p w:rsidR="00795043" w:rsidRPr="00404FCA" w:rsidRDefault="00795043" w:rsidP="00F577CE">
      <w:pPr>
        <w:spacing w:line="360" w:lineRule="exact"/>
        <w:ind w:firstLine="708"/>
        <w:jc w:val="both"/>
        <w:rPr>
          <w:sz w:val="24"/>
          <w:szCs w:val="24"/>
        </w:rPr>
      </w:pPr>
      <w:proofErr w:type="gramStart"/>
      <w:r w:rsidRPr="00404FCA">
        <w:rPr>
          <w:sz w:val="24"/>
          <w:szCs w:val="24"/>
        </w:rPr>
        <w:t>5) Палки могут быть асимметричными: допустимо явное различие между правой и левой палками;</w:t>
      </w:r>
      <w:proofErr w:type="gramEnd"/>
    </w:p>
    <w:p w:rsidR="00795043" w:rsidRPr="00404FCA" w:rsidRDefault="00795043" w:rsidP="00F577CE">
      <w:pPr>
        <w:spacing w:line="360" w:lineRule="exact"/>
        <w:ind w:firstLine="708"/>
        <w:jc w:val="both"/>
        <w:rPr>
          <w:sz w:val="24"/>
          <w:szCs w:val="24"/>
        </w:rPr>
      </w:pPr>
      <w:r w:rsidRPr="00404FCA">
        <w:rPr>
          <w:sz w:val="24"/>
          <w:szCs w:val="24"/>
        </w:rPr>
        <w:t>6) Использование палок не должно</w:t>
      </w:r>
      <w:r w:rsidR="00D530F1" w:rsidRPr="00404FCA">
        <w:rPr>
          <w:sz w:val="24"/>
          <w:szCs w:val="24"/>
        </w:rPr>
        <w:t xml:space="preserve"> приводить к изменению условий д</w:t>
      </w:r>
      <w:r w:rsidRPr="00404FCA">
        <w:rPr>
          <w:sz w:val="24"/>
          <w:szCs w:val="24"/>
        </w:rPr>
        <w:t>исциплины, например, изменению лыжни или состояния снежного покрова;</w:t>
      </w:r>
    </w:p>
    <w:p w:rsidR="00795043" w:rsidRPr="00404FCA" w:rsidRDefault="00795043" w:rsidP="00F577CE">
      <w:pPr>
        <w:spacing w:line="360" w:lineRule="exact"/>
        <w:ind w:firstLine="708"/>
        <w:jc w:val="both"/>
        <w:rPr>
          <w:sz w:val="24"/>
          <w:szCs w:val="24"/>
        </w:rPr>
      </w:pPr>
      <w:r w:rsidRPr="00404FCA">
        <w:rPr>
          <w:sz w:val="24"/>
          <w:szCs w:val="24"/>
        </w:rPr>
        <w:t xml:space="preserve">7) Ручка должна быть постоянно прикреплена к стержню. </w:t>
      </w:r>
    </w:p>
    <w:p w:rsidR="00795043" w:rsidRPr="00404FCA" w:rsidRDefault="00795043" w:rsidP="00F577CE">
      <w:pPr>
        <w:spacing w:line="360" w:lineRule="exact"/>
        <w:ind w:firstLine="708"/>
        <w:jc w:val="both"/>
        <w:rPr>
          <w:sz w:val="24"/>
          <w:szCs w:val="24"/>
        </w:rPr>
      </w:pPr>
      <w:r w:rsidRPr="00404FCA">
        <w:rPr>
          <w:sz w:val="24"/>
          <w:szCs w:val="24"/>
        </w:rPr>
        <w:t>8) Петля должна крепиться к ручке или стержню, но может быть съемной. Она может быть регулируемой по длине и ширине.</w:t>
      </w:r>
    </w:p>
    <w:p w:rsidR="00795043" w:rsidRPr="00404FCA" w:rsidRDefault="00795043" w:rsidP="00F577CE">
      <w:pPr>
        <w:spacing w:line="360" w:lineRule="exact"/>
        <w:ind w:firstLine="708"/>
        <w:jc w:val="both"/>
        <w:rPr>
          <w:sz w:val="24"/>
          <w:szCs w:val="24"/>
        </w:rPr>
      </w:pPr>
      <w:r w:rsidRPr="00404FCA">
        <w:rPr>
          <w:sz w:val="24"/>
          <w:szCs w:val="24"/>
        </w:rPr>
        <w:t>9) Разрешены сменные опорные кольца (лапки) различной геометрической формы и изготовленные из различного материала, которые подбираются в зависимости от свойств снега;</w:t>
      </w:r>
    </w:p>
    <w:p w:rsidR="00795043" w:rsidRPr="00404FCA" w:rsidRDefault="00795043" w:rsidP="00F577CE">
      <w:pPr>
        <w:spacing w:line="360" w:lineRule="exact"/>
        <w:ind w:firstLine="708"/>
        <w:jc w:val="both"/>
        <w:rPr>
          <w:sz w:val="24"/>
          <w:szCs w:val="24"/>
        </w:rPr>
      </w:pPr>
      <w:r w:rsidRPr="00404FCA">
        <w:rPr>
          <w:sz w:val="24"/>
          <w:szCs w:val="24"/>
        </w:rPr>
        <w:t>10) Наконечник палки может крепиться к стержню под любым углом. Разрешается использование одного или нескольких наконечников. Ограничений относительно материала нет.</w:t>
      </w:r>
    </w:p>
    <w:p w:rsidR="00795043" w:rsidRPr="00404FCA" w:rsidRDefault="00795043" w:rsidP="00F577CE">
      <w:pPr>
        <w:spacing w:line="360" w:lineRule="exact"/>
        <w:ind w:firstLine="708"/>
        <w:jc w:val="both"/>
        <w:rPr>
          <w:sz w:val="24"/>
          <w:szCs w:val="24"/>
        </w:rPr>
      </w:pPr>
      <w:r w:rsidRPr="00404FCA">
        <w:rPr>
          <w:sz w:val="24"/>
          <w:szCs w:val="24"/>
        </w:rPr>
        <w:t xml:space="preserve">Одежда </w:t>
      </w:r>
      <w:r w:rsidR="00427760" w:rsidRPr="00404FCA">
        <w:rPr>
          <w:sz w:val="24"/>
          <w:szCs w:val="24"/>
        </w:rPr>
        <w:t>–</w:t>
      </w:r>
      <w:r w:rsidRPr="00404FCA">
        <w:rPr>
          <w:sz w:val="24"/>
          <w:szCs w:val="24"/>
        </w:rPr>
        <w:t xml:space="preserve"> технические требования и характеристики</w:t>
      </w:r>
    </w:p>
    <w:p w:rsidR="00795043" w:rsidRPr="00404FCA" w:rsidRDefault="00795043" w:rsidP="00F577CE">
      <w:pPr>
        <w:spacing w:line="360" w:lineRule="exact"/>
        <w:ind w:firstLine="708"/>
        <w:jc w:val="both"/>
        <w:rPr>
          <w:sz w:val="24"/>
          <w:szCs w:val="24"/>
        </w:rPr>
      </w:pPr>
      <w:r w:rsidRPr="00404FCA">
        <w:rPr>
          <w:sz w:val="24"/>
          <w:szCs w:val="24"/>
        </w:rPr>
        <w:t>1) Ра</w:t>
      </w:r>
      <w:r w:rsidR="00427760" w:rsidRPr="00404FCA">
        <w:rPr>
          <w:sz w:val="24"/>
          <w:szCs w:val="24"/>
        </w:rPr>
        <w:t>змещение рекламы на одежде для с</w:t>
      </w:r>
      <w:r w:rsidRPr="00404FCA">
        <w:rPr>
          <w:sz w:val="24"/>
          <w:szCs w:val="24"/>
        </w:rPr>
        <w:t>оревнований должно осуществляться в соответствии с требованиями Правил по рекламе Федерации;</w:t>
      </w:r>
    </w:p>
    <w:p w:rsidR="00795043" w:rsidRPr="00404FCA" w:rsidRDefault="00795043" w:rsidP="00F577CE">
      <w:pPr>
        <w:spacing w:line="360" w:lineRule="exact"/>
        <w:ind w:firstLine="708"/>
        <w:jc w:val="both"/>
        <w:rPr>
          <w:sz w:val="24"/>
          <w:szCs w:val="24"/>
        </w:rPr>
      </w:pPr>
      <w:r w:rsidRPr="00404FCA">
        <w:rPr>
          <w:sz w:val="24"/>
          <w:szCs w:val="24"/>
        </w:rPr>
        <w:t>2) Утепляющая подкладка может находиться только на внутренней стороне гоночного костюма спортсмена. Общая толщина утепляющей подкладки</w:t>
      </w:r>
      <w:r w:rsidR="00427760" w:rsidRPr="00404FCA">
        <w:rPr>
          <w:sz w:val="24"/>
          <w:szCs w:val="24"/>
        </w:rPr>
        <w:t>, подкладки и ткани одежды для д</w:t>
      </w:r>
      <w:r w:rsidRPr="00404FCA">
        <w:rPr>
          <w:sz w:val="24"/>
          <w:szCs w:val="24"/>
        </w:rPr>
        <w:t>исциплины при измерении в несжатом состоянии не должна превышать 6 мм. Исключение составляет зона на спине, на которой переносится винтовка. Ограничений по толщине подкладки данной части гоночного костюма нет;</w:t>
      </w:r>
    </w:p>
    <w:p w:rsidR="00795043" w:rsidRPr="00404FCA" w:rsidRDefault="00795043" w:rsidP="00F577CE">
      <w:pPr>
        <w:spacing w:line="360" w:lineRule="exact"/>
        <w:ind w:firstLine="708"/>
        <w:jc w:val="both"/>
        <w:rPr>
          <w:sz w:val="24"/>
          <w:szCs w:val="24"/>
        </w:rPr>
      </w:pPr>
      <w:r w:rsidRPr="00404FCA">
        <w:rPr>
          <w:sz w:val="24"/>
          <w:szCs w:val="24"/>
        </w:rPr>
        <w:t>3) На внешней стороне спортивной одежды не допускаются никакие клеящие материалы, такие как застежки «липучки» или клейкая лента, лыжная мазь, смола, клей, а также дополнительные швы (за исключением швов, необходимых для фиксации подкладки). Разрешается использование нескользящего материала до 3 мм в толщину; общая толщина при измерении вместе с любым видом подкладки внутри гоночного костюма не должна превышать 6</w:t>
      </w:r>
      <w:r w:rsidR="00427760" w:rsidRPr="00404FCA">
        <w:rPr>
          <w:sz w:val="24"/>
          <w:szCs w:val="24"/>
        </w:rPr>
        <w:t xml:space="preserve"> мм, как указано выше в пункте 2)</w:t>
      </w:r>
      <w:r w:rsidRPr="00404FCA">
        <w:rPr>
          <w:sz w:val="24"/>
          <w:szCs w:val="24"/>
        </w:rPr>
        <w:t>.</w:t>
      </w:r>
    </w:p>
    <w:p w:rsidR="00795043" w:rsidRPr="00404FCA" w:rsidRDefault="00795043" w:rsidP="00F577CE">
      <w:pPr>
        <w:spacing w:line="360" w:lineRule="exact"/>
        <w:ind w:firstLine="708"/>
        <w:jc w:val="both"/>
        <w:rPr>
          <w:sz w:val="24"/>
          <w:szCs w:val="24"/>
        </w:rPr>
      </w:pPr>
      <w:r w:rsidRPr="00404FCA">
        <w:rPr>
          <w:sz w:val="24"/>
          <w:szCs w:val="24"/>
        </w:rPr>
        <w:t>4) На рукаве, в районе плеча, допускается размещение специального приспособления, предотвращающего скольжение стрелкового ремня.</w:t>
      </w:r>
    </w:p>
    <w:p w:rsidR="00795043" w:rsidRPr="00404FCA" w:rsidRDefault="00795043" w:rsidP="00F577CE">
      <w:pPr>
        <w:spacing w:line="360" w:lineRule="exact"/>
        <w:ind w:firstLine="708"/>
        <w:jc w:val="both"/>
        <w:rPr>
          <w:sz w:val="24"/>
          <w:szCs w:val="24"/>
        </w:rPr>
      </w:pPr>
      <w:r w:rsidRPr="00404FCA">
        <w:rPr>
          <w:sz w:val="24"/>
          <w:szCs w:val="24"/>
        </w:rPr>
        <w:t xml:space="preserve">Винтовки </w:t>
      </w:r>
      <w:r w:rsidR="00427760" w:rsidRPr="00404FCA">
        <w:rPr>
          <w:sz w:val="24"/>
          <w:szCs w:val="24"/>
        </w:rPr>
        <w:t>–</w:t>
      </w:r>
      <w:r w:rsidRPr="00404FCA">
        <w:rPr>
          <w:sz w:val="24"/>
          <w:szCs w:val="24"/>
        </w:rPr>
        <w:t xml:space="preserve"> технические требования и характеристики</w:t>
      </w:r>
    </w:p>
    <w:p w:rsidR="00795043" w:rsidRPr="00404FCA" w:rsidRDefault="00795043" w:rsidP="00F577CE">
      <w:pPr>
        <w:spacing w:line="360" w:lineRule="exact"/>
        <w:ind w:firstLine="708"/>
        <w:jc w:val="both"/>
        <w:rPr>
          <w:sz w:val="24"/>
          <w:szCs w:val="24"/>
        </w:rPr>
      </w:pPr>
      <w:r w:rsidRPr="00404FCA">
        <w:rPr>
          <w:sz w:val="24"/>
          <w:szCs w:val="24"/>
        </w:rPr>
        <w:lastRenderedPageBreak/>
        <w:t>1) Не разрешается использование винтовок автоматической или полуавтоматической конструкции. Заряжание или разряжение могут выполняться только с помощью силы мускулов (мышечной силы) спортсмена.</w:t>
      </w:r>
    </w:p>
    <w:p w:rsidR="00795043" w:rsidRPr="00404FCA" w:rsidRDefault="00795043" w:rsidP="00F577CE">
      <w:pPr>
        <w:spacing w:line="360" w:lineRule="exact"/>
        <w:ind w:firstLine="708"/>
        <w:jc w:val="both"/>
        <w:rPr>
          <w:sz w:val="24"/>
          <w:szCs w:val="24"/>
        </w:rPr>
      </w:pPr>
      <w:r w:rsidRPr="00404FCA">
        <w:rPr>
          <w:sz w:val="24"/>
          <w:szCs w:val="24"/>
        </w:rPr>
        <w:t>2) Винтовки со следующими видами затворов разрешены к использованию:</w:t>
      </w:r>
    </w:p>
    <w:p w:rsidR="00795043" w:rsidRPr="00404FCA" w:rsidRDefault="00795043" w:rsidP="00F577CE">
      <w:pPr>
        <w:spacing w:line="360" w:lineRule="exact"/>
        <w:ind w:firstLine="708"/>
        <w:jc w:val="both"/>
        <w:rPr>
          <w:sz w:val="24"/>
          <w:szCs w:val="24"/>
        </w:rPr>
      </w:pPr>
      <w:r w:rsidRPr="00404FCA">
        <w:rPr>
          <w:sz w:val="24"/>
          <w:szCs w:val="24"/>
        </w:rPr>
        <w:t>- обычная система затвора;</w:t>
      </w:r>
    </w:p>
    <w:p w:rsidR="00795043" w:rsidRPr="00404FCA" w:rsidRDefault="00795043" w:rsidP="00F577CE">
      <w:pPr>
        <w:spacing w:line="360" w:lineRule="exact"/>
        <w:ind w:firstLine="708"/>
        <w:jc w:val="both"/>
        <w:rPr>
          <w:sz w:val="24"/>
          <w:szCs w:val="24"/>
        </w:rPr>
      </w:pPr>
      <w:r w:rsidRPr="00404FCA">
        <w:rPr>
          <w:sz w:val="24"/>
          <w:szCs w:val="24"/>
        </w:rPr>
        <w:t>- пистолетный механизм заряжания (затвор пистолетного типа);</w:t>
      </w:r>
    </w:p>
    <w:p w:rsidR="00795043" w:rsidRPr="00404FCA" w:rsidRDefault="00795043" w:rsidP="00F577CE">
      <w:pPr>
        <w:spacing w:line="360" w:lineRule="exact"/>
        <w:ind w:firstLine="708"/>
        <w:jc w:val="both"/>
        <w:rPr>
          <w:sz w:val="24"/>
          <w:szCs w:val="24"/>
        </w:rPr>
      </w:pPr>
      <w:r w:rsidRPr="00404FCA">
        <w:rPr>
          <w:sz w:val="24"/>
          <w:szCs w:val="24"/>
        </w:rPr>
        <w:t>- затвор прямого действия;</w:t>
      </w:r>
    </w:p>
    <w:p w:rsidR="00795043" w:rsidRPr="00404FCA" w:rsidRDefault="00795043" w:rsidP="00F577CE">
      <w:pPr>
        <w:spacing w:line="360" w:lineRule="exact"/>
        <w:ind w:firstLine="708"/>
        <w:jc w:val="both"/>
        <w:rPr>
          <w:sz w:val="24"/>
          <w:szCs w:val="24"/>
        </w:rPr>
      </w:pPr>
      <w:r w:rsidRPr="00404FCA">
        <w:rPr>
          <w:sz w:val="24"/>
          <w:szCs w:val="24"/>
        </w:rPr>
        <w:t>- затвор прямого действия с шаровым захватом.</w:t>
      </w:r>
    </w:p>
    <w:p w:rsidR="00795043" w:rsidRPr="00404FCA" w:rsidRDefault="00795043" w:rsidP="00F577CE">
      <w:pPr>
        <w:spacing w:line="360" w:lineRule="exact"/>
        <w:ind w:firstLine="708"/>
        <w:jc w:val="both"/>
        <w:rPr>
          <w:sz w:val="24"/>
          <w:szCs w:val="24"/>
        </w:rPr>
      </w:pPr>
      <w:r w:rsidRPr="00404FCA">
        <w:rPr>
          <w:sz w:val="24"/>
          <w:szCs w:val="24"/>
        </w:rPr>
        <w:t>3) Расстояние между центральной линией ствола и нижним краем цевья ложи, включая магазин и предохранительную скобу, не должно превышать 120 мм.</w:t>
      </w:r>
    </w:p>
    <w:p w:rsidR="00795043" w:rsidRPr="00404FCA" w:rsidRDefault="00795043" w:rsidP="00F577CE">
      <w:pPr>
        <w:spacing w:line="360" w:lineRule="exact"/>
        <w:ind w:firstLine="708"/>
        <w:jc w:val="both"/>
        <w:rPr>
          <w:sz w:val="24"/>
          <w:szCs w:val="24"/>
        </w:rPr>
      </w:pPr>
      <w:r w:rsidRPr="00404FCA">
        <w:rPr>
          <w:sz w:val="24"/>
          <w:szCs w:val="24"/>
        </w:rPr>
        <w:t>4) Толщина щеки приклада не должна превышать 40 мм.</w:t>
      </w:r>
    </w:p>
    <w:p w:rsidR="00795043" w:rsidRPr="00404FCA" w:rsidRDefault="00795043" w:rsidP="00F577CE">
      <w:pPr>
        <w:spacing w:line="360" w:lineRule="exact"/>
        <w:ind w:firstLine="708"/>
        <w:jc w:val="both"/>
        <w:rPr>
          <w:sz w:val="24"/>
          <w:szCs w:val="24"/>
        </w:rPr>
      </w:pPr>
      <w:r w:rsidRPr="00404FCA">
        <w:rPr>
          <w:sz w:val="24"/>
          <w:szCs w:val="24"/>
        </w:rPr>
        <w:t>5) Запрещается использовать складной приклад.</w:t>
      </w:r>
    </w:p>
    <w:p w:rsidR="00795043" w:rsidRPr="00404FCA" w:rsidRDefault="00795043" w:rsidP="00F577CE">
      <w:pPr>
        <w:spacing w:line="360" w:lineRule="exact"/>
        <w:ind w:firstLine="708"/>
        <w:jc w:val="both"/>
        <w:rPr>
          <w:sz w:val="24"/>
          <w:szCs w:val="24"/>
        </w:rPr>
      </w:pPr>
      <w:r w:rsidRPr="00404FCA">
        <w:rPr>
          <w:sz w:val="24"/>
          <w:szCs w:val="24"/>
        </w:rPr>
        <w:t>6) Запрещается оборудовать систему прицеливания каким-либо оптическим устройством или устройством с эффектом увеличения цели. Использование спортсменом глазных оптических линз в указанных целях также запрещено.</w:t>
      </w:r>
    </w:p>
    <w:p w:rsidR="00795043" w:rsidRPr="00404FCA" w:rsidRDefault="00795043" w:rsidP="00F577CE">
      <w:pPr>
        <w:spacing w:line="360" w:lineRule="exact"/>
        <w:ind w:firstLine="708"/>
        <w:jc w:val="both"/>
        <w:rPr>
          <w:sz w:val="24"/>
          <w:szCs w:val="24"/>
        </w:rPr>
      </w:pPr>
      <w:r w:rsidRPr="00404FCA">
        <w:rPr>
          <w:sz w:val="24"/>
          <w:szCs w:val="24"/>
        </w:rPr>
        <w:t>7) Калибр ствола должен быть 5,6 мм.</w:t>
      </w:r>
    </w:p>
    <w:p w:rsidR="00795043" w:rsidRPr="00404FCA" w:rsidRDefault="00795043" w:rsidP="00F577CE">
      <w:pPr>
        <w:spacing w:line="360" w:lineRule="exact"/>
        <w:ind w:firstLine="708"/>
        <w:jc w:val="both"/>
        <w:rPr>
          <w:sz w:val="24"/>
          <w:szCs w:val="24"/>
        </w:rPr>
      </w:pPr>
      <w:r w:rsidRPr="00404FCA">
        <w:rPr>
          <w:sz w:val="24"/>
          <w:szCs w:val="24"/>
        </w:rPr>
        <w:t>8) Минимальное усилие на спусковом механизме должно составлять 500 грамм.</w:t>
      </w:r>
    </w:p>
    <w:p w:rsidR="00795043" w:rsidRPr="00404FCA" w:rsidRDefault="00795043" w:rsidP="00F577CE">
      <w:pPr>
        <w:spacing w:line="360" w:lineRule="exact"/>
        <w:ind w:firstLine="708"/>
        <w:jc w:val="both"/>
        <w:rPr>
          <w:sz w:val="24"/>
          <w:szCs w:val="24"/>
        </w:rPr>
      </w:pPr>
      <w:r w:rsidRPr="00404FCA">
        <w:rPr>
          <w:sz w:val="24"/>
          <w:szCs w:val="24"/>
        </w:rPr>
        <w:t>9) Спусковой механизм должен быть закрыт жесткой предохранительной скобой.</w:t>
      </w:r>
    </w:p>
    <w:p w:rsidR="00795043" w:rsidRPr="00404FCA" w:rsidRDefault="00795043" w:rsidP="00F577CE">
      <w:pPr>
        <w:spacing w:line="360" w:lineRule="exact"/>
        <w:ind w:firstLine="708"/>
        <w:jc w:val="both"/>
        <w:rPr>
          <w:sz w:val="24"/>
          <w:szCs w:val="24"/>
        </w:rPr>
      </w:pPr>
      <w:r w:rsidRPr="00404FCA">
        <w:rPr>
          <w:sz w:val="24"/>
          <w:szCs w:val="24"/>
        </w:rPr>
        <w:t>10) К винтовке может быть прикреплен стрелковый ремень; винтовка должна быть оснащена плечевыми ремнями. Ширина ремня и манжеты не должна превышать 40 мм.</w:t>
      </w:r>
    </w:p>
    <w:p w:rsidR="00795043" w:rsidRPr="00404FCA" w:rsidRDefault="00795043" w:rsidP="00F577CE">
      <w:pPr>
        <w:spacing w:line="360" w:lineRule="exact"/>
        <w:ind w:firstLine="708"/>
        <w:jc w:val="both"/>
        <w:rPr>
          <w:sz w:val="24"/>
          <w:szCs w:val="24"/>
        </w:rPr>
      </w:pPr>
      <w:r w:rsidRPr="00404FCA">
        <w:rPr>
          <w:sz w:val="24"/>
          <w:szCs w:val="24"/>
        </w:rPr>
        <w:t>11) Минимальный вес винтовки со всеми принадлежностями – за исключением магазинов и патронов – должен составлять 3,5 кг.</w:t>
      </w:r>
    </w:p>
    <w:p w:rsidR="00795043" w:rsidRPr="00404FCA" w:rsidRDefault="00795043" w:rsidP="00F577CE">
      <w:pPr>
        <w:spacing w:line="360" w:lineRule="exact"/>
        <w:ind w:firstLine="708"/>
        <w:jc w:val="both"/>
        <w:rPr>
          <w:sz w:val="24"/>
          <w:szCs w:val="24"/>
        </w:rPr>
      </w:pPr>
      <w:r w:rsidRPr="00404FCA">
        <w:rPr>
          <w:sz w:val="24"/>
          <w:szCs w:val="24"/>
        </w:rPr>
        <w:t>12) Магазины должны быть такой конструкции, чтобы в них можно было поместить не более 5 патронов. В эстафете три запасных патрона могут переноситься в магази</w:t>
      </w:r>
      <w:r w:rsidR="008B04C7" w:rsidRPr="00404FCA">
        <w:rPr>
          <w:sz w:val="24"/>
          <w:szCs w:val="24"/>
        </w:rPr>
        <w:t>не, предназначенном для данной д</w:t>
      </w:r>
      <w:r w:rsidRPr="00404FCA">
        <w:rPr>
          <w:sz w:val="24"/>
          <w:szCs w:val="24"/>
        </w:rPr>
        <w:t>исциплины или в специальном быстроразъемном устройстве. Транспортировка дополнительного патрона в патроннике запрещена. Магазины могут быть закреплены в цевье ложи или в полости приклада;</w:t>
      </w:r>
    </w:p>
    <w:p w:rsidR="00795043" w:rsidRPr="00404FCA" w:rsidRDefault="00795043" w:rsidP="00F577CE">
      <w:pPr>
        <w:spacing w:line="360" w:lineRule="exact"/>
        <w:ind w:firstLine="708"/>
        <w:jc w:val="both"/>
        <w:rPr>
          <w:sz w:val="24"/>
          <w:szCs w:val="24"/>
        </w:rPr>
      </w:pPr>
      <w:r w:rsidRPr="00404FCA">
        <w:rPr>
          <w:sz w:val="24"/>
          <w:szCs w:val="24"/>
        </w:rPr>
        <w:t>13) Реклама, размещенная на винтовке, должна отвечать требованиям действующих Правил по рекламе Федерации;</w:t>
      </w:r>
    </w:p>
    <w:p w:rsidR="00795043" w:rsidRPr="00404FCA" w:rsidRDefault="00795043" w:rsidP="00F577CE">
      <w:pPr>
        <w:spacing w:line="360" w:lineRule="exact"/>
        <w:ind w:firstLine="708"/>
        <w:jc w:val="both"/>
        <w:rPr>
          <w:sz w:val="24"/>
          <w:szCs w:val="24"/>
        </w:rPr>
      </w:pPr>
      <w:r w:rsidRPr="00404FCA">
        <w:rPr>
          <w:sz w:val="24"/>
          <w:szCs w:val="24"/>
        </w:rPr>
        <w:t xml:space="preserve">14) С обеих сторон цевья ложи должна быть оставлена гладкая (т.е. ровная или практически ровная) поверхность прямоугольной формы для нанесения маркировки Федерации или ОК. 15 см перед спусковым крючком или рукояткой затвора или передней частью предохранительной скобы (право выбора остается за участником соревнования) по всей ширине ложи; высота поверхности должна составлять минимум 4 см. Запрещается размещение на данной поверхности любой другой маркировки, а также запасных патронов. В качестве альтернативного варианта рукоятка затвора или предохранительная скоба могут находиться в зоне нанесения маркировки, однако контрольная наклейка Федерации или </w:t>
      </w:r>
      <w:proofErr w:type="gramStart"/>
      <w:r w:rsidRPr="00404FCA">
        <w:rPr>
          <w:sz w:val="24"/>
          <w:szCs w:val="24"/>
        </w:rPr>
        <w:t>ОК</w:t>
      </w:r>
      <w:proofErr w:type="gramEnd"/>
      <w:r w:rsidRPr="00404FCA">
        <w:rPr>
          <w:sz w:val="24"/>
          <w:szCs w:val="24"/>
        </w:rPr>
        <w:t xml:space="preserve"> не должна быть перекрыта или обрезана.</w:t>
      </w:r>
    </w:p>
    <w:p w:rsidR="00795043" w:rsidRPr="00404FCA" w:rsidRDefault="00795043" w:rsidP="00F577CE">
      <w:pPr>
        <w:spacing w:line="360" w:lineRule="exact"/>
        <w:ind w:firstLine="708"/>
        <w:jc w:val="both"/>
        <w:rPr>
          <w:sz w:val="24"/>
          <w:szCs w:val="24"/>
        </w:rPr>
      </w:pPr>
      <w:r w:rsidRPr="00404FCA">
        <w:rPr>
          <w:sz w:val="24"/>
          <w:szCs w:val="24"/>
        </w:rPr>
        <w:t xml:space="preserve">Патроны </w:t>
      </w:r>
      <w:r w:rsidR="008B04C7" w:rsidRPr="00404FCA">
        <w:rPr>
          <w:sz w:val="24"/>
          <w:szCs w:val="24"/>
        </w:rPr>
        <w:t>–</w:t>
      </w:r>
      <w:r w:rsidRPr="00404FCA">
        <w:rPr>
          <w:sz w:val="24"/>
          <w:szCs w:val="24"/>
        </w:rPr>
        <w:t xml:space="preserve"> технические требования и характеристики</w:t>
      </w:r>
    </w:p>
    <w:p w:rsidR="00795043" w:rsidRPr="00404FCA" w:rsidRDefault="008B04C7" w:rsidP="00F577CE">
      <w:pPr>
        <w:spacing w:line="360" w:lineRule="exact"/>
        <w:ind w:firstLine="708"/>
        <w:jc w:val="both"/>
        <w:rPr>
          <w:sz w:val="24"/>
          <w:szCs w:val="24"/>
        </w:rPr>
      </w:pPr>
      <w:r w:rsidRPr="00404FCA">
        <w:rPr>
          <w:sz w:val="24"/>
          <w:szCs w:val="24"/>
        </w:rPr>
        <w:t>1)</w:t>
      </w:r>
      <w:r w:rsidR="00795043" w:rsidRPr="00404FCA">
        <w:rPr>
          <w:sz w:val="24"/>
          <w:szCs w:val="24"/>
        </w:rPr>
        <w:t xml:space="preserve"> Разрешается использование только патронов кольцевого воспламенения для </w:t>
      </w:r>
      <w:r w:rsidR="00795043" w:rsidRPr="00404FCA">
        <w:rPr>
          <w:sz w:val="24"/>
          <w:szCs w:val="24"/>
        </w:rPr>
        <w:lastRenderedPageBreak/>
        <w:t xml:space="preserve">длинноствольной винтовки международного стандарта .22LR (5,6 мм). Запрещается проносить на место проведения соревнования патроны, не соответствующие данным правилам. </w:t>
      </w:r>
    </w:p>
    <w:p w:rsidR="00795043" w:rsidRPr="00404FCA" w:rsidRDefault="00795043" w:rsidP="00F577CE">
      <w:pPr>
        <w:spacing w:line="360" w:lineRule="exact"/>
        <w:ind w:firstLine="708"/>
        <w:jc w:val="both"/>
        <w:rPr>
          <w:sz w:val="24"/>
          <w:szCs w:val="24"/>
        </w:rPr>
      </w:pPr>
      <w:r w:rsidRPr="00404FCA">
        <w:rPr>
          <w:sz w:val="24"/>
          <w:szCs w:val="24"/>
        </w:rPr>
        <w:t xml:space="preserve">2) Пули должны быть выполнены из однородного вещества </w:t>
      </w:r>
      <w:r w:rsidR="008B04C7" w:rsidRPr="00404FCA">
        <w:rPr>
          <w:sz w:val="24"/>
          <w:szCs w:val="24"/>
        </w:rPr>
        <w:t>–</w:t>
      </w:r>
      <w:r w:rsidRPr="00404FCA">
        <w:rPr>
          <w:sz w:val="24"/>
          <w:szCs w:val="24"/>
        </w:rPr>
        <w:t xml:space="preserve"> свинца или схожего мягкого материала, например, свинцового сплава. Вес пули не должен превышать 2,75 грамма и должен быть не менее 2,55 грамма;</w:t>
      </w:r>
    </w:p>
    <w:p w:rsidR="00795043" w:rsidRPr="00404FCA" w:rsidRDefault="00795043" w:rsidP="00F577CE">
      <w:pPr>
        <w:spacing w:line="360" w:lineRule="exact"/>
        <w:ind w:firstLine="708"/>
        <w:jc w:val="both"/>
        <w:rPr>
          <w:sz w:val="24"/>
          <w:szCs w:val="24"/>
        </w:rPr>
      </w:pPr>
      <w:r w:rsidRPr="00404FCA">
        <w:rPr>
          <w:sz w:val="24"/>
          <w:szCs w:val="24"/>
        </w:rPr>
        <w:t>3) Начальная скорость пули, измеренная на расстоянии одного метра после выхода из дула винтовки, не должна превышать 360 м/сек.</w:t>
      </w:r>
    </w:p>
    <w:p w:rsidR="00795043" w:rsidRPr="00404FCA" w:rsidRDefault="00795043" w:rsidP="00F577CE">
      <w:pPr>
        <w:spacing w:line="360" w:lineRule="exact"/>
        <w:ind w:firstLine="708"/>
        <w:jc w:val="both"/>
        <w:rPr>
          <w:sz w:val="24"/>
          <w:szCs w:val="24"/>
        </w:rPr>
      </w:pPr>
      <w:r w:rsidRPr="00404FCA">
        <w:rPr>
          <w:sz w:val="24"/>
          <w:szCs w:val="24"/>
        </w:rPr>
        <w:t xml:space="preserve">4) Ударный импульс пули, выпущенной с расстояния 50 м, не должен превышать 0,9 </w:t>
      </w:r>
      <w:proofErr w:type="spellStart"/>
      <w:r w:rsidRPr="00404FCA">
        <w:rPr>
          <w:sz w:val="24"/>
          <w:szCs w:val="24"/>
        </w:rPr>
        <w:t>Н∙с</w:t>
      </w:r>
      <w:proofErr w:type="spellEnd"/>
      <w:r w:rsidRPr="00404FCA">
        <w:rPr>
          <w:sz w:val="24"/>
          <w:szCs w:val="24"/>
        </w:rPr>
        <w:t xml:space="preserve"> (=0,09 </w:t>
      </w:r>
      <w:proofErr w:type="spellStart"/>
      <w:r w:rsidRPr="00404FCA">
        <w:rPr>
          <w:sz w:val="24"/>
          <w:szCs w:val="24"/>
        </w:rPr>
        <w:t>кг∙м</w:t>
      </w:r>
      <w:proofErr w:type="spellEnd"/>
      <w:r w:rsidRPr="00404FCA">
        <w:rPr>
          <w:sz w:val="24"/>
          <w:szCs w:val="24"/>
        </w:rPr>
        <w:t>/с) с максимальным допустимым отклонением 11</w:t>
      </w:r>
      <w:r w:rsidR="008B04C7" w:rsidRPr="00404FCA">
        <w:rPr>
          <w:sz w:val="24"/>
          <w:szCs w:val="24"/>
        </w:rPr>
        <w:t xml:space="preserve"> </w:t>
      </w:r>
      <w:r w:rsidRPr="00404FCA">
        <w:rPr>
          <w:sz w:val="24"/>
          <w:szCs w:val="24"/>
        </w:rPr>
        <w:t xml:space="preserve">%, т.е. 0,099 </w:t>
      </w:r>
      <w:proofErr w:type="spellStart"/>
      <w:r w:rsidRPr="00404FCA">
        <w:rPr>
          <w:sz w:val="24"/>
          <w:szCs w:val="24"/>
        </w:rPr>
        <w:t>Н∙с</w:t>
      </w:r>
      <w:proofErr w:type="spellEnd"/>
      <w:r w:rsidRPr="00404FCA">
        <w:rPr>
          <w:sz w:val="24"/>
          <w:szCs w:val="24"/>
        </w:rPr>
        <w:t xml:space="preserve">. Таким образом, максимально допустимая сила удара составляет 1,0 </w:t>
      </w:r>
      <w:proofErr w:type="spellStart"/>
      <w:r w:rsidRPr="00404FCA">
        <w:rPr>
          <w:sz w:val="24"/>
          <w:szCs w:val="24"/>
        </w:rPr>
        <w:t>Н∙с</w:t>
      </w:r>
      <w:proofErr w:type="spellEnd"/>
      <w:r w:rsidRPr="00404FCA">
        <w:rPr>
          <w:sz w:val="24"/>
          <w:szCs w:val="24"/>
        </w:rPr>
        <w:t xml:space="preserve"> (= 0,1 </w:t>
      </w:r>
      <w:proofErr w:type="spellStart"/>
      <w:r w:rsidRPr="00404FCA">
        <w:rPr>
          <w:sz w:val="24"/>
          <w:szCs w:val="24"/>
        </w:rPr>
        <w:t>кг∙м</w:t>
      </w:r>
      <w:proofErr w:type="spellEnd"/>
      <w:r w:rsidRPr="00404FCA">
        <w:rPr>
          <w:sz w:val="24"/>
          <w:szCs w:val="24"/>
        </w:rPr>
        <w:t>/с).</w:t>
      </w:r>
    </w:p>
    <w:p w:rsidR="00B10B71" w:rsidRPr="00404FCA" w:rsidRDefault="00795043" w:rsidP="0019619F">
      <w:pPr>
        <w:spacing w:line="360" w:lineRule="exact"/>
        <w:ind w:firstLine="708"/>
        <w:jc w:val="both"/>
        <w:rPr>
          <w:sz w:val="24"/>
          <w:szCs w:val="24"/>
        </w:rPr>
      </w:pPr>
      <w:proofErr w:type="gramStart"/>
      <w:r w:rsidRPr="00404FCA">
        <w:rPr>
          <w:sz w:val="24"/>
          <w:szCs w:val="24"/>
        </w:rPr>
        <w:t>Чехол для винтовки должен иметь отверстие размером минимум 15 на 15 см, через которое должен хорошо п</w:t>
      </w:r>
      <w:r w:rsidR="0019619F" w:rsidRPr="00404FCA">
        <w:rPr>
          <w:sz w:val="24"/>
          <w:szCs w:val="24"/>
        </w:rPr>
        <w:t>росматриваться затвор винтовки.</w:t>
      </w:r>
      <w:proofErr w:type="gramEnd"/>
    </w:p>
    <w:p w:rsidR="005323CD" w:rsidRPr="003963CC" w:rsidRDefault="005323CD">
      <w:pPr>
        <w:widowControl/>
        <w:autoSpaceDE/>
        <w:autoSpaceDN/>
        <w:adjustRightInd/>
        <w:spacing w:after="200" w:line="276" w:lineRule="auto"/>
        <w:rPr>
          <w:b/>
          <w:sz w:val="28"/>
          <w:szCs w:val="28"/>
        </w:rPr>
      </w:pPr>
      <w:r w:rsidRPr="003963CC">
        <w:rPr>
          <w:b/>
          <w:sz w:val="28"/>
          <w:szCs w:val="28"/>
        </w:rPr>
        <w:br w:type="page"/>
      </w:r>
    </w:p>
    <w:p w:rsidR="00684D28" w:rsidRPr="005323CD" w:rsidRDefault="00B10B71" w:rsidP="005323CD">
      <w:pPr>
        <w:pStyle w:val="1"/>
        <w:ind w:left="720" w:hanging="360"/>
        <w:rPr>
          <w:rFonts w:ascii="Times New Roman" w:hAnsi="Times New Roman"/>
          <w:sz w:val="24"/>
          <w:szCs w:val="28"/>
        </w:rPr>
      </w:pPr>
      <w:bookmarkStart w:id="13" w:name="_Toc534968769"/>
      <w:r w:rsidRPr="005323CD">
        <w:rPr>
          <w:rFonts w:ascii="Times New Roman" w:hAnsi="Times New Roman"/>
          <w:sz w:val="24"/>
          <w:szCs w:val="28"/>
        </w:rPr>
        <w:lastRenderedPageBreak/>
        <w:t>III</w:t>
      </w:r>
      <w:r w:rsidR="00684D28" w:rsidRPr="005323CD">
        <w:rPr>
          <w:rFonts w:ascii="Times New Roman" w:hAnsi="Times New Roman"/>
          <w:sz w:val="24"/>
          <w:szCs w:val="28"/>
        </w:rPr>
        <w:t>.</w:t>
      </w:r>
      <w:r w:rsidRPr="005323CD">
        <w:rPr>
          <w:rFonts w:ascii="Times New Roman" w:hAnsi="Times New Roman"/>
          <w:sz w:val="24"/>
          <w:szCs w:val="28"/>
        </w:rPr>
        <w:t xml:space="preserve"> МЕТОДИЧЕСКАЯ ЧАСТЬ</w:t>
      </w:r>
      <w:bookmarkEnd w:id="13"/>
    </w:p>
    <w:p w:rsidR="00B10B71" w:rsidRPr="005323CD" w:rsidRDefault="00B10B71" w:rsidP="005323CD">
      <w:pPr>
        <w:pStyle w:val="2"/>
        <w:spacing w:before="240" w:after="240"/>
        <w:ind w:firstLine="357"/>
        <w:rPr>
          <w:rFonts w:ascii="Times New Roman" w:hAnsi="Times New Roman"/>
          <w:color w:val="auto"/>
          <w:sz w:val="24"/>
          <w:szCs w:val="24"/>
        </w:rPr>
      </w:pPr>
      <w:bookmarkStart w:id="14" w:name="_Toc534968770"/>
      <w:r w:rsidRPr="005323CD">
        <w:rPr>
          <w:rFonts w:ascii="Times New Roman" w:hAnsi="Times New Roman"/>
          <w:color w:val="auto"/>
          <w:sz w:val="24"/>
          <w:szCs w:val="24"/>
        </w:rPr>
        <w:t>3.1</w:t>
      </w:r>
      <w:r w:rsidR="00684D28" w:rsidRPr="005323CD">
        <w:rPr>
          <w:rFonts w:ascii="Times New Roman" w:hAnsi="Times New Roman"/>
          <w:color w:val="auto"/>
          <w:sz w:val="24"/>
          <w:szCs w:val="24"/>
        </w:rPr>
        <w:t>.</w:t>
      </w:r>
      <w:r w:rsidRPr="005323CD">
        <w:rPr>
          <w:rFonts w:ascii="Times New Roman" w:hAnsi="Times New Roman"/>
          <w:color w:val="auto"/>
          <w:sz w:val="24"/>
          <w:szCs w:val="24"/>
        </w:rPr>
        <w:t> Планирование тр</w:t>
      </w:r>
      <w:r w:rsidR="0019619F" w:rsidRPr="005323CD">
        <w:rPr>
          <w:rFonts w:ascii="Times New Roman" w:hAnsi="Times New Roman"/>
          <w:color w:val="auto"/>
          <w:sz w:val="24"/>
          <w:szCs w:val="24"/>
        </w:rPr>
        <w:t>енировочных занятий (52 недели)</w:t>
      </w:r>
      <w:bookmarkEnd w:id="14"/>
    </w:p>
    <w:p w:rsidR="00B10B71" w:rsidRPr="00404FCA" w:rsidRDefault="00B10B71" w:rsidP="0019619F">
      <w:pPr>
        <w:spacing w:line="360" w:lineRule="exact"/>
        <w:ind w:firstLine="709"/>
        <w:jc w:val="both"/>
        <w:rPr>
          <w:color w:val="000000"/>
          <w:sz w:val="24"/>
          <w:szCs w:val="28"/>
        </w:rPr>
      </w:pPr>
      <w:r w:rsidRPr="00404FCA">
        <w:rPr>
          <w:color w:val="000000"/>
          <w:sz w:val="24"/>
          <w:szCs w:val="28"/>
        </w:rPr>
        <w:t>Многолетняя подготовка спортсмена строится на основе следующих методических положений:</w:t>
      </w:r>
    </w:p>
    <w:p w:rsidR="0019619F" w:rsidRPr="00404FCA" w:rsidRDefault="00B10B71" w:rsidP="00F752E3">
      <w:pPr>
        <w:spacing w:line="360" w:lineRule="exact"/>
        <w:ind w:firstLine="709"/>
        <w:jc w:val="both"/>
        <w:rPr>
          <w:color w:val="000000"/>
          <w:sz w:val="24"/>
          <w:szCs w:val="28"/>
        </w:rPr>
      </w:pPr>
      <w:r w:rsidRPr="00404FCA">
        <w:rPr>
          <w:color w:val="000000"/>
          <w:sz w:val="24"/>
          <w:szCs w:val="28"/>
        </w:rPr>
        <w:t xml:space="preserve">1. Единая система спортивной подготовки и педагогического сопровождения, обеспечивающая преемственность задач, средств, методов, организационных форм подготовки всех возрастных групп. Основным критерием эффективности многолетней подготовки является наивысший спортивный результат, достигнутый в оптимальных возрастных границах. Возрастные границы этапов подготовки и границы зоны первых больших успехов в процессе многолетней тренировки </w:t>
      </w:r>
      <w:r w:rsidR="00B818C5" w:rsidRPr="00404FCA">
        <w:rPr>
          <w:color w:val="000000"/>
          <w:sz w:val="24"/>
          <w:szCs w:val="28"/>
        </w:rPr>
        <w:t>лыжников</w:t>
      </w:r>
      <w:r w:rsidRPr="00404FCA">
        <w:rPr>
          <w:color w:val="000000"/>
          <w:sz w:val="24"/>
          <w:szCs w:val="28"/>
        </w:rPr>
        <w:t xml:space="preserve"> ориентированы на данные о среднем возрасте финалистов Олимпийских игр.</w:t>
      </w:r>
    </w:p>
    <w:p w:rsidR="00B10B71" w:rsidRPr="00404FCA" w:rsidRDefault="00167678" w:rsidP="00F752E3">
      <w:pPr>
        <w:spacing w:before="240" w:after="240" w:line="240" w:lineRule="exact"/>
        <w:ind w:firstLine="709"/>
        <w:jc w:val="right"/>
        <w:rPr>
          <w:i/>
          <w:color w:val="000000"/>
          <w:sz w:val="24"/>
          <w:szCs w:val="28"/>
          <w:highlight w:val="yellow"/>
        </w:rPr>
      </w:pPr>
      <w:r w:rsidRPr="00404FCA">
        <w:rPr>
          <w:i/>
          <w:sz w:val="24"/>
          <w:szCs w:val="28"/>
        </w:rPr>
        <w:t>Таблица 9</w:t>
      </w:r>
    </w:p>
    <w:p w:rsidR="00B10B71" w:rsidRPr="00404FCA" w:rsidRDefault="00B10B71" w:rsidP="009D45A4">
      <w:pPr>
        <w:spacing w:after="240" w:line="240" w:lineRule="exact"/>
        <w:jc w:val="center"/>
        <w:rPr>
          <w:b/>
          <w:i/>
          <w:sz w:val="24"/>
          <w:szCs w:val="28"/>
        </w:rPr>
      </w:pPr>
      <w:r w:rsidRPr="00404FCA">
        <w:rPr>
          <w:b/>
          <w:i/>
          <w:sz w:val="24"/>
          <w:szCs w:val="28"/>
        </w:rPr>
        <w:t xml:space="preserve">Рекомендуемое соотношение возраста </w:t>
      </w:r>
      <w:r w:rsidR="00B818C5" w:rsidRPr="00404FCA">
        <w:rPr>
          <w:b/>
          <w:i/>
          <w:sz w:val="24"/>
          <w:szCs w:val="28"/>
        </w:rPr>
        <w:t>лыжников</w:t>
      </w:r>
      <w:r w:rsidRPr="00404FCA">
        <w:rPr>
          <w:b/>
          <w:i/>
          <w:sz w:val="24"/>
          <w:szCs w:val="28"/>
        </w:rPr>
        <w:t xml:space="preserve"> и этапов спортивной подготовки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1756"/>
        <w:gridCol w:w="1601"/>
        <w:gridCol w:w="2234"/>
        <w:gridCol w:w="1193"/>
        <w:gridCol w:w="1220"/>
      </w:tblGrid>
      <w:tr w:rsidR="00167678" w:rsidRPr="00167678" w:rsidTr="009D45A4">
        <w:trPr>
          <w:cantSplit/>
          <w:jc w:val="center"/>
        </w:trPr>
        <w:tc>
          <w:tcPr>
            <w:tcW w:w="1979" w:type="dxa"/>
            <w:vMerge w:val="restart"/>
            <w:vAlign w:val="center"/>
          </w:tcPr>
          <w:p w:rsidR="00B10B71" w:rsidRPr="009D45A4" w:rsidRDefault="00B10B71" w:rsidP="009D45A4">
            <w:pPr>
              <w:spacing w:line="240" w:lineRule="exact"/>
              <w:jc w:val="center"/>
              <w:rPr>
                <w:sz w:val="24"/>
                <w:szCs w:val="24"/>
              </w:rPr>
            </w:pPr>
            <w:r w:rsidRPr="009D45A4">
              <w:rPr>
                <w:sz w:val="24"/>
                <w:szCs w:val="24"/>
              </w:rPr>
              <w:t>Этап предварительной подготовки</w:t>
            </w:r>
          </w:p>
        </w:tc>
        <w:tc>
          <w:tcPr>
            <w:tcW w:w="1756" w:type="dxa"/>
            <w:vMerge w:val="restart"/>
            <w:vAlign w:val="center"/>
          </w:tcPr>
          <w:p w:rsidR="00B10B71" w:rsidRPr="009D45A4" w:rsidRDefault="00B10B71" w:rsidP="009D45A4">
            <w:pPr>
              <w:spacing w:line="240" w:lineRule="exact"/>
              <w:jc w:val="center"/>
              <w:rPr>
                <w:sz w:val="24"/>
                <w:szCs w:val="24"/>
              </w:rPr>
            </w:pPr>
            <w:r w:rsidRPr="009D45A4">
              <w:rPr>
                <w:sz w:val="24"/>
                <w:szCs w:val="24"/>
              </w:rPr>
              <w:t>Этап начальной спортивной специализации</w:t>
            </w:r>
          </w:p>
        </w:tc>
        <w:tc>
          <w:tcPr>
            <w:tcW w:w="1601" w:type="dxa"/>
            <w:vMerge w:val="restart"/>
            <w:vAlign w:val="center"/>
          </w:tcPr>
          <w:p w:rsidR="00B10B71" w:rsidRPr="009D45A4" w:rsidRDefault="00B10B71" w:rsidP="009D45A4">
            <w:pPr>
              <w:spacing w:line="240" w:lineRule="exact"/>
              <w:jc w:val="center"/>
              <w:rPr>
                <w:sz w:val="24"/>
                <w:szCs w:val="24"/>
              </w:rPr>
            </w:pPr>
            <w:r w:rsidRPr="009D45A4">
              <w:rPr>
                <w:sz w:val="24"/>
                <w:szCs w:val="24"/>
              </w:rPr>
              <w:t>Этап углубленной тренировки</w:t>
            </w:r>
          </w:p>
        </w:tc>
        <w:tc>
          <w:tcPr>
            <w:tcW w:w="2234" w:type="dxa"/>
            <w:vMerge w:val="restart"/>
            <w:vAlign w:val="center"/>
          </w:tcPr>
          <w:p w:rsidR="00B10B71" w:rsidRPr="009D45A4" w:rsidRDefault="00B10B71" w:rsidP="009D45A4">
            <w:pPr>
              <w:spacing w:line="240" w:lineRule="exact"/>
              <w:jc w:val="center"/>
              <w:rPr>
                <w:sz w:val="24"/>
                <w:szCs w:val="24"/>
              </w:rPr>
            </w:pPr>
            <w:r w:rsidRPr="009D45A4">
              <w:rPr>
                <w:sz w:val="24"/>
                <w:szCs w:val="24"/>
              </w:rPr>
              <w:t>Этап спортивного совершенствования</w:t>
            </w:r>
          </w:p>
        </w:tc>
        <w:tc>
          <w:tcPr>
            <w:tcW w:w="2284" w:type="dxa"/>
            <w:gridSpan w:val="2"/>
            <w:vAlign w:val="center"/>
          </w:tcPr>
          <w:p w:rsidR="00B10B71" w:rsidRPr="009D45A4" w:rsidRDefault="00B10B71" w:rsidP="009D45A4">
            <w:pPr>
              <w:spacing w:line="240" w:lineRule="exact"/>
              <w:jc w:val="center"/>
              <w:rPr>
                <w:sz w:val="24"/>
                <w:szCs w:val="24"/>
              </w:rPr>
            </w:pPr>
            <w:r w:rsidRPr="009D45A4">
              <w:rPr>
                <w:sz w:val="24"/>
                <w:szCs w:val="24"/>
              </w:rPr>
              <w:t>Зона первых больших успехов</w:t>
            </w:r>
          </w:p>
        </w:tc>
      </w:tr>
      <w:tr w:rsidR="00167678" w:rsidRPr="00167678" w:rsidTr="009D45A4">
        <w:trPr>
          <w:cantSplit/>
          <w:jc w:val="center"/>
        </w:trPr>
        <w:tc>
          <w:tcPr>
            <w:tcW w:w="1979" w:type="dxa"/>
            <w:vMerge/>
            <w:vAlign w:val="center"/>
          </w:tcPr>
          <w:p w:rsidR="00B10B71" w:rsidRPr="009D45A4" w:rsidRDefault="00B10B71" w:rsidP="009D45A4">
            <w:pPr>
              <w:spacing w:line="240" w:lineRule="exact"/>
              <w:jc w:val="center"/>
              <w:rPr>
                <w:sz w:val="24"/>
                <w:szCs w:val="24"/>
              </w:rPr>
            </w:pPr>
          </w:p>
        </w:tc>
        <w:tc>
          <w:tcPr>
            <w:tcW w:w="1756" w:type="dxa"/>
            <w:vMerge/>
            <w:vAlign w:val="center"/>
          </w:tcPr>
          <w:p w:rsidR="00B10B71" w:rsidRPr="009D45A4" w:rsidRDefault="00B10B71" w:rsidP="009D45A4">
            <w:pPr>
              <w:spacing w:line="240" w:lineRule="exact"/>
              <w:jc w:val="center"/>
              <w:rPr>
                <w:sz w:val="24"/>
                <w:szCs w:val="24"/>
              </w:rPr>
            </w:pPr>
          </w:p>
        </w:tc>
        <w:tc>
          <w:tcPr>
            <w:tcW w:w="1601" w:type="dxa"/>
            <w:vMerge/>
            <w:vAlign w:val="center"/>
          </w:tcPr>
          <w:p w:rsidR="00B10B71" w:rsidRPr="009D45A4" w:rsidRDefault="00B10B71" w:rsidP="009D45A4">
            <w:pPr>
              <w:spacing w:line="240" w:lineRule="exact"/>
              <w:jc w:val="center"/>
              <w:rPr>
                <w:sz w:val="24"/>
                <w:szCs w:val="24"/>
              </w:rPr>
            </w:pPr>
          </w:p>
        </w:tc>
        <w:tc>
          <w:tcPr>
            <w:tcW w:w="2234" w:type="dxa"/>
            <w:vMerge/>
            <w:vAlign w:val="center"/>
          </w:tcPr>
          <w:p w:rsidR="00B10B71" w:rsidRPr="009D45A4" w:rsidRDefault="00B10B71" w:rsidP="009D45A4">
            <w:pPr>
              <w:spacing w:line="240" w:lineRule="exact"/>
              <w:jc w:val="center"/>
              <w:rPr>
                <w:sz w:val="24"/>
                <w:szCs w:val="24"/>
              </w:rPr>
            </w:pPr>
          </w:p>
        </w:tc>
        <w:tc>
          <w:tcPr>
            <w:tcW w:w="1142" w:type="dxa"/>
            <w:vAlign w:val="center"/>
          </w:tcPr>
          <w:p w:rsidR="00B10B71" w:rsidRPr="009D45A4" w:rsidRDefault="00B10B71" w:rsidP="009D45A4">
            <w:pPr>
              <w:spacing w:line="240" w:lineRule="exact"/>
              <w:jc w:val="center"/>
              <w:rPr>
                <w:sz w:val="24"/>
                <w:szCs w:val="24"/>
              </w:rPr>
            </w:pPr>
            <w:r w:rsidRPr="009D45A4">
              <w:rPr>
                <w:sz w:val="24"/>
                <w:szCs w:val="24"/>
              </w:rPr>
              <w:t>мужчины</w:t>
            </w:r>
          </w:p>
        </w:tc>
        <w:tc>
          <w:tcPr>
            <w:tcW w:w="1142" w:type="dxa"/>
            <w:vAlign w:val="center"/>
          </w:tcPr>
          <w:p w:rsidR="00B10B71" w:rsidRPr="009D45A4" w:rsidRDefault="00B10B71" w:rsidP="009D45A4">
            <w:pPr>
              <w:spacing w:line="240" w:lineRule="exact"/>
              <w:jc w:val="center"/>
              <w:rPr>
                <w:sz w:val="24"/>
                <w:szCs w:val="24"/>
              </w:rPr>
            </w:pPr>
            <w:r w:rsidRPr="009D45A4">
              <w:rPr>
                <w:sz w:val="24"/>
                <w:szCs w:val="24"/>
              </w:rPr>
              <w:t>женщины</w:t>
            </w:r>
          </w:p>
        </w:tc>
      </w:tr>
      <w:tr w:rsidR="00167678" w:rsidRPr="00167678" w:rsidTr="009D45A4">
        <w:trPr>
          <w:jc w:val="center"/>
        </w:trPr>
        <w:tc>
          <w:tcPr>
            <w:tcW w:w="1979" w:type="dxa"/>
            <w:vAlign w:val="center"/>
          </w:tcPr>
          <w:p w:rsidR="00B10B71" w:rsidRPr="009D45A4" w:rsidRDefault="00B10B71" w:rsidP="009D45A4">
            <w:pPr>
              <w:spacing w:line="240" w:lineRule="exact"/>
              <w:jc w:val="center"/>
              <w:rPr>
                <w:sz w:val="24"/>
                <w:szCs w:val="24"/>
              </w:rPr>
            </w:pPr>
            <w:r w:rsidRPr="009D45A4">
              <w:rPr>
                <w:sz w:val="24"/>
                <w:szCs w:val="24"/>
              </w:rPr>
              <w:t>8-11 лет</w:t>
            </w:r>
          </w:p>
        </w:tc>
        <w:tc>
          <w:tcPr>
            <w:tcW w:w="1756" w:type="dxa"/>
            <w:vAlign w:val="center"/>
          </w:tcPr>
          <w:p w:rsidR="00B10B71" w:rsidRPr="009D45A4" w:rsidRDefault="00B10B71" w:rsidP="009D45A4">
            <w:pPr>
              <w:spacing w:line="240" w:lineRule="exact"/>
              <w:jc w:val="center"/>
              <w:rPr>
                <w:sz w:val="24"/>
                <w:szCs w:val="24"/>
              </w:rPr>
            </w:pPr>
            <w:r w:rsidRPr="009D45A4">
              <w:rPr>
                <w:sz w:val="24"/>
                <w:szCs w:val="24"/>
              </w:rPr>
              <w:t>12-13 лет</w:t>
            </w:r>
          </w:p>
        </w:tc>
        <w:tc>
          <w:tcPr>
            <w:tcW w:w="1601" w:type="dxa"/>
            <w:vAlign w:val="center"/>
          </w:tcPr>
          <w:p w:rsidR="00B10B71" w:rsidRPr="009D45A4" w:rsidRDefault="00B10B71" w:rsidP="009D45A4">
            <w:pPr>
              <w:spacing w:line="240" w:lineRule="exact"/>
              <w:jc w:val="center"/>
              <w:rPr>
                <w:sz w:val="24"/>
                <w:szCs w:val="24"/>
              </w:rPr>
            </w:pPr>
            <w:r w:rsidRPr="009D45A4">
              <w:rPr>
                <w:sz w:val="24"/>
                <w:szCs w:val="24"/>
              </w:rPr>
              <w:t>14-16 лет</w:t>
            </w:r>
          </w:p>
        </w:tc>
        <w:tc>
          <w:tcPr>
            <w:tcW w:w="2234" w:type="dxa"/>
            <w:vAlign w:val="center"/>
          </w:tcPr>
          <w:p w:rsidR="00B10B71" w:rsidRPr="009D45A4" w:rsidRDefault="00B10B71" w:rsidP="009D45A4">
            <w:pPr>
              <w:spacing w:line="240" w:lineRule="exact"/>
              <w:jc w:val="center"/>
              <w:rPr>
                <w:sz w:val="24"/>
                <w:szCs w:val="24"/>
              </w:rPr>
            </w:pPr>
            <w:r w:rsidRPr="009D45A4">
              <w:rPr>
                <w:sz w:val="24"/>
                <w:szCs w:val="24"/>
              </w:rPr>
              <w:t>17-19 лет</w:t>
            </w:r>
          </w:p>
        </w:tc>
        <w:tc>
          <w:tcPr>
            <w:tcW w:w="1142" w:type="dxa"/>
            <w:vAlign w:val="center"/>
          </w:tcPr>
          <w:p w:rsidR="00B10B71" w:rsidRPr="009D45A4" w:rsidRDefault="00B10B71" w:rsidP="009D45A4">
            <w:pPr>
              <w:spacing w:line="240" w:lineRule="exact"/>
              <w:jc w:val="center"/>
              <w:rPr>
                <w:sz w:val="24"/>
                <w:szCs w:val="24"/>
              </w:rPr>
            </w:pPr>
            <w:r w:rsidRPr="009D45A4">
              <w:rPr>
                <w:sz w:val="24"/>
                <w:szCs w:val="24"/>
              </w:rPr>
              <w:t>21-25 лет</w:t>
            </w:r>
          </w:p>
        </w:tc>
        <w:tc>
          <w:tcPr>
            <w:tcW w:w="1142" w:type="dxa"/>
            <w:vAlign w:val="center"/>
          </w:tcPr>
          <w:p w:rsidR="00B10B71" w:rsidRPr="009D45A4" w:rsidRDefault="00B10B71" w:rsidP="009D45A4">
            <w:pPr>
              <w:spacing w:line="240" w:lineRule="exact"/>
              <w:jc w:val="center"/>
              <w:rPr>
                <w:sz w:val="24"/>
                <w:szCs w:val="24"/>
              </w:rPr>
            </w:pPr>
            <w:r w:rsidRPr="009D45A4">
              <w:rPr>
                <w:sz w:val="24"/>
                <w:szCs w:val="24"/>
              </w:rPr>
              <w:t>20-24 лет</w:t>
            </w:r>
          </w:p>
        </w:tc>
      </w:tr>
    </w:tbl>
    <w:p w:rsidR="00B10B71" w:rsidRPr="00404FCA" w:rsidRDefault="00B10B71" w:rsidP="009D45A4">
      <w:pPr>
        <w:spacing w:before="240" w:line="360" w:lineRule="exact"/>
        <w:ind w:firstLine="709"/>
        <w:jc w:val="both"/>
        <w:rPr>
          <w:color w:val="000000"/>
          <w:sz w:val="24"/>
          <w:szCs w:val="28"/>
        </w:rPr>
      </w:pPr>
      <w:r w:rsidRPr="00404FCA">
        <w:rPr>
          <w:color w:val="000000"/>
          <w:sz w:val="24"/>
          <w:szCs w:val="28"/>
        </w:rPr>
        <w:t>2. Целевая направленность по отношению к высшему спортивному мастерству в процессе подготовки всех возрастных групп.</w:t>
      </w:r>
    </w:p>
    <w:p w:rsidR="00B10B71" w:rsidRPr="00404FCA" w:rsidRDefault="00B10B71" w:rsidP="00167678">
      <w:pPr>
        <w:spacing w:line="360" w:lineRule="exact"/>
        <w:ind w:firstLine="709"/>
        <w:jc w:val="both"/>
        <w:rPr>
          <w:color w:val="000000"/>
          <w:sz w:val="24"/>
          <w:szCs w:val="28"/>
        </w:rPr>
      </w:pPr>
      <w:r w:rsidRPr="00404FCA">
        <w:rPr>
          <w:color w:val="000000"/>
          <w:sz w:val="24"/>
          <w:szCs w:val="28"/>
        </w:rPr>
        <w:t>3. Оптимальное соотношение (соразмерность) различных сторон подготовленности спортсмена в процессе многолетней тренировки.</w:t>
      </w:r>
    </w:p>
    <w:p w:rsidR="00B10B71" w:rsidRPr="00404FCA" w:rsidRDefault="00B10B71" w:rsidP="00C05520">
      <w:pPr>
        <w:spacing w:line="360" w:lineRule="exact"/>
        <w:ind w:firstLine="709"/>
        <w:jc w:val="both"/>
        <w:rPr>
          <w:color w:val="000000"/>
          <w:sz w:val="24"/>
          <w:szCs w:val="28"/>
        </w:rPr>
      </w:pPr>
      <w:r w:rsidRPr="00404FCA">
        <w:rPr>
          <w:color w:val="000000"/>
          <w:sz w:val="24"/>
          <w:szCs w:val="28"/>
        </w:rPr>
        <w:t>4. Неуклонный рост объема средств общей и специальной подготовки, соотношения, между которыми постепенно изменяется: из года в год увеличивается удельный вес объема сре</w:t>
      </w:r>
      <w:proofErr w:type="gramStart"/>
      <w:r w:rsidRPr="00404FCA">
        <w:rPr>
          <w:color w:val="000000"/>
          <w:sz w:val="24"/>
          <w:szCs w:val="28"/>
        </w:rPr>
        <w:t>дств сп</w:t>
      </w:r>
      <w:proofErr w:type="gramEnd"/>
      <w:r w:rsidRPr="00404FCA">
        <w:rPr>
          <w:color w:val="000000"/>
          <w:sz w:val="24"/>
          <w:szCs w:val="28"/>
        </w:rPr>
        <w:t>ециальной подготовки по отношению к общему объему тренировочной нагрузки и соответственно уменьшается удельный вес средств общей подготовки.</w:t>
      </w:r>
    </w:p>
    <w:p w:rsidR="00B10B71" w:rsidRPr="00404FCA" w:rsidRDefault="00B10B71" w:rsidP="00167678">
      <w:pPr>
        <w:spacing w:line="360" w:lineRule="exact"/>
        <w:ind w:firstLine="709"/>
        <w:jc w:val="both"/>
        <w:rPr>
          <w:color w:val="000000"/>
          <w:sz w:val="24"/>
          <w:szCs w:val="28"/>
        </w:rPr>
      </w:pPr>
      <w:r w:rsidRPr="00404FCA">
        <w:rPr>
          <w:color w:val="000000"/>
          <w:sz w:val="24"/>
          <w:szCs w:val="28"/>
        </w:rPr>
        <w:t>5. Поступательное увеличение объема и интенсивности тренировочных и соревновательных нагрузок, их неуклонный рост на протяжении многолетней подготовки.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 периодом предыдущего годичного цикла.</w:t>
      </w:r>
    </w:p>
    <w:p w:rsidR="00B10B71" w:rsidRPr="00404FCA" w:rsidRDefault="00B10B71" w:rsidP="00167678">
      <w:pPr>
        <w:spacing w:line="360" w:lineRule="exact"/>
        <w:ind w:firstLine="709"/>
        <w:jc w:val="both"/>
        <w:rPr>
          <w:color w:val="000000"/>
          <w:sz w:val="24"/>
          <w:szCs w:val="28"/>
        </w:rPr>
      </w:pPr>
      <w:r w:rsidRPr="00404FCA">
        <w:rPr>
          <w:color w:val="000000"/>
          <w:sz w:val="24"/>
          <w:szCs w:val="28"/>
        </w:rPr>
        <w:t xml:space="preserve">6. Строгое соблюдение постепенности в процессе использования тренировочных и соревновательных нагрузок, особенно в занятиях с детьми, подростками, юношами и девушками. Всесторонняя подготовленность неуклонно повышается лишь в том случае, если тренировочные и соревновательные нагрузки на этапах многолетней тренировки соответствуют возрастным и индивидуальным особенностям спортсмена. Преимущественная направленность тренировочного процесса на этапах многолетней подготовки определяется с учетом сенситивных (чувствительных) периодов развития физических качеств. Вместе с тем необходимо уделять внимание воспитанию тех физических качеств, которые в данном возрасте </w:t>
      </w:r>
      <w:r w:rsidRPr="00404FCA">
        <w:rPr>
          <w:color w:val="000000"/>
          <w:sz w:val="24"/>
          <w:szCs w:val="28"/>
        </w:rPr>
        <w:lastRenderedPageBreak/>
        <w:t>активно не развиваются. Особенно важно соблюдать соразмерность в развитии общей выносливости, скоростных способностей и силы, т.е. тех качеств, в основе которых лежат разные физиологические механизмы. Оптимальными периодами для развития физических качеств у мальчиков являются: аэробные возможности организма – возраст от 8 до 10 лет и после 14 лет; анаэробно-алактатный механизм энергообеспечения – 16-18 лет. У девочек сенситивные периоды формирования физических качеств наступают приблизительно на один год раньше.</w:t>
      </w:r>
    </w:p>
    <w:p w:rsidR="00B10B71" w:rsidRPr="00404FCA" w:rsidRDefault="00B10B71" w:rsidP="00167678">
      <w:pPr>
        <w:spacing w:line="360" w:lineRule="exact"/>
        <w:ind w:firstLine="709"/>
        <w:jc w:val="both"/>
        <w:rPr>
          <w:color w:val="000000"/>
          <w:sz w:val="24"/>
          <w:szCs w:val="28"/>
        </w:rPr>
      </w:pPr>
      <w:r w:rsidRPr="00404FCA">
        <w:rPr>
          <w:color w:val="000000"/>
          <w:sz w:val="24"/>
          <w:szCs w:val="28"/>
        </w:rPr>
        <w:t xml:space="preserve">В программе </w:t>
      </w:r>
      <w:proofErr w:type="gramStart"/>
      <w:r w:rsidRPr="00404FCA">
        <w:rPr>
          <w:color w:val="000000"/>
          <w:sz w:val="24"/>
          <w:szCs w:val="28"/>
        </w:rPr>
        <w:t>тренировок</w:t>
      </w:r>
      <w:proofErr w:type="gramEnd"/>
      <w:r w:rsidRPr="00404FCA">
        <w:rPr>
          <w:color w:val="000000"/>
          <w:sz w:val="24"/>
          <w:szCs w:val="28"/>
        </w:rPr>
        <w:t xml:space="preserve"> для каждой категории занимающихся могут быть поставлены задачи, определены допустимые объемы тренировочных нагрузок по основным средствам, предложены варианты построения годичного тренировочного цикла с учетом возрастных особенностей и должного уровня физической, функциональной подготовленности и требований подготовки </w:t>
      </w:r>
      <w:r w:rsidR="00B818C5" w:rsidRPr="00404FCA">
        <w:rPr>
          <w:color w:val="000000"/>
          <w:sz w:val="24"/>
          <w:szCs w:val="28"/>
        </w:rPr>
        <w:t>лыжников</w:t>
      </w:r>
      <w:r w:rsidRPr="00404FCA">
        <w:rPr>
          <w:color w:val="000000"/>
          <w:sz w:val="24"/>
          <w:szCs w:val="28"/>
        </w:rPr>
        <w:t xml:space="preserve"> высокого класса.</w:t>
      </w:r>
    </w:p>
    <w:p w:rsidR="00B10B71" w:rsidRPr="00404FCA" w:rsidRDefault="00B10B71" w:rsidP="00B10B71">
      <w:pPr>
        <w:spacing w:line="360" w:lineRule="auto"/>
        <w:ind w:firstLine="709"/>
        <w:jc w:val="both"/>
        <w:rPr>
          <w:color w:val="000000"/>
          <w:sz w:val="24"/>
          <w:szCs w:val="28"/>
        </w:rPr>
        <w:sectPr w:rsidR="00B10B71" w:rsidRPr="00404FCA" w:rsidSect="000A1E89">
          <w:footerReference w:type="default" r:id="rId13"/>
          <w:footerReference w:type="first" r:id="rId14"/>
          <w:pgSz w:w="11906" w:h="16838"/>
          <w:pgMar w:top="1134" w:right="851" w:bottom="851" w:left="1134" w:header="720" w:footer="720" w:gutter="0"/>
          <w:cols w:space="720"/>
          <w:noEndnote/>
          <w:titlePg/>
          <w:docGrid w:linePitch="299"/>
        </w:sectPr>
      </w:pPr>
    </w:p>
    <w:p w:rsidR="00B10B71" w:rsidRPr="00CF4152" w:rsidRDefault="00167678" w:rsidP="00354FB1">
      <w:pPr>
        <w:spacing w:after="240" w:line="360" w:lineRule="exact"/>
        <w:ind w:firstLine="709"/>
        <w:jc w:val="right"/>
        <w:rPr>
          <w:i/>
          <w:color w:val="000000"/>
          <w:sz w:val="24"/>
          <w:szCs w:val="24"/>
        </w:rPr>
      </w:pPr>
      <w:r w:rsidRPr="00CF4152">
        <w:rPr>
          <w:i/>
          <w:sz w:val="24"/>
          <w:szCs w:val="24"/>
        </w:rPr>
        <w:lastRenderedPageBreak/>
        <w:t>Таблица 10</w:t>
      </w:r>
    </w:p>
    <w:p w:rsidR="00B10B71" w:rsidRPr="00CF4152" w:rsidRDefault="00702741" w:rsidP="00354FB1">
      <w:pPr>
        <w:spacing w:after="240" w:line="240" w:lineRule="exact"/>
        <w:ind w:firstLine="709"/>
        <w:jc w:val="center"/>
        <w:rPr>
          <w:b/>
          <w:sz w:val="24"/>
          <w:szCs w:val="24"/>
        </w:rPr>
      </w:pPr>
      <w:r w:rsidRPr="00CF4152">
        <w:rPr>
          <w:b/>
          <w:sz w:val="24"/>
          <w:szCs w:val="24"/>
        </w:rPr>
        <w:t>Учебный план отделения «Биатлон» на 52 недели учебно-тренировочных занятий</w:t>
      </w:r>
    </w:p>
    <w:tbl>
      <w:tblPr>
        <w:tblW w:w="15234" w:type="dxa"/>
        <w:tblInd w:w="93" w:type="dxa"/>
        <w:tblLook w:val="04A0" w:firstRow="1" w:lastRow="0" w:firstColumn="1" w:lastColumn="0" w:noHBand="0" w:noVBand="1"/>
      </w:tblPr>
      <w:tblGrid>
        <w:gridCol w:w="552"/>
        <w:gridCol w:w="2118"/>
        <w:gridCol w:w="900"/>
        <w:gridCol w:w="900"/>
        <w:gridCol w:w="900"/>
        <w:gridCol w:w="1126"/>
        <w:gridCol w:w="936"/>
        <w:gridCol w:w="936"/>
        <w:gridCol w:w="936"/>
        <w:gridCol w:w="936"/>
        <w:gridCol w:w="1032"/>
        <w:gridCol w:w="1032"/>
        <w:gridCol w:w="1032"/>
        <w:gridCol w:w="952"/>
        <w:gridCol w:w="946"/>
      </w:tblGrid>
      <w:tr w:rsidR="002D24AF" w:rsidRPr="002D24AF" w:rsidTr="00F117E4">
        <w:trPr>
          <w:trHeight w:val="765"/>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 xml:space="preserve">№ </w:t>
            </w:r>
            <w:proofErr w:type="gramStart"/>
            <w:r w:rsidRPr="00F117E4">
              <w:rPr>
                <w:sz w:val="24"/>
                <w:szCs w:val="24"/>
              </w:rPr>
              <w:t>п</w:t>
            </w:r>
            <w:proofErr w:type="gramEnd"/>
            <w:r w:rsidRPr="00F117E4">
              <w:rPr>
                <w:sz w:val="24"/>
                <w:szCs w:val="24"/>
              </w:rPr>
              <w:t>/п</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Разделы подготовки</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НП-1</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НП-2</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НП-3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BD01F0" w:rsidP="00B94149">
            <w:pPr>
              <w:widowControl/>
              <w:autoSpaceDE/>
              <w:autoSpaceDN/>
              <w:adjustRightInd/>
              <w:spacing w:line="240" w:lineRule="exact"/>
              <w:jc w:val="center"/>
              <w:rPr>
                <w:b/>
                <w:bCs/>
                <w:sz w:val="24"/>
                <w:szCs w:val="24"/>
              </w:rPr>
            </w:pPr>
            <w:r w:rsidRPr="005A13FD">
              <w:rPr>
                <w:b/>
                <w:bCs/>
                <w:sz w:val="24"/>
                <w:szCs w:val="24"/>
              </w:rPr>
              <w:t>Т</w:t>
            </w:r>
            <w:proofErr w:type="gramStart"/>
            <w:r w:rsidRPr="005A13FD">
              <w:rPr>
                <w:b/>
                <w:bCs/>
                <w:sz w:val="24"/>
                <w:szCs w:val="24"/>
              </w:rPr>
              <w:t>Э(</w:t>
            </w:r>
            <w:proofErr w:type="gramEnd"/>
            <w:r w:rsidR="002D24AF" w:rsidRPr="005A13FD">
              <w:rPr>
                <w:b/>
                <w:bCs/>
                <w:sz w:val="24"/>
                <w:szCs w:val="24"/>
              </w:rPr>
              <w:t>СС)-1</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BD01F0" w:rsidP="00B94149">
            <w:pPr>
              <w:widowControl/>
              <w:autoSpaceDE/>
              <w:autoSpaceDN/>
              <w:adjustRightInd/>
              <w:spacing w:line="240" w:lineRule="exact"/>
              <w:jc w:val="center"/>
              <w:rPr>
                <w:b/>
                <w:bCs/>
                <w:sz w:val="24"/>
                <w:szCs w:val="24"/>
              </w:rPr>
            </w:pPr>
            <w:r w:rsidRPr="005A13FD">
              <w:rPr>
                <w:b/>
                <w:bCs/>
                <w:sz w:val="24"/>
                <w:szCs w:val="24"/>
              </w:rPr>
              <w:t>ТЭ</w:t>
            </w:r>
            <w:r w:rsidR="00B94149">
              <w:rPr>
                <w:b/>
                <w:bCs/>
                <w:sz w:val="24"/>
                <w:szCs w:val="24"/>
              </w:rPr>
              <w:t xml:space="preserve"> </w:t>
            </w:r>
            <w:r w:rsidRPr="005A13FD">
              <w:rPr>
                <w:b/>
                <w:bCs/>
                <w:sz w:val="24"/>
                <w:szCs w:val="24"/>
              </w:rPr>
              <w:t>(</w:t>
            </w:r>
            <w:r w:rsidR="002D24AF" w:rsidRPr="005A13FD">
              <w:rPr>
                <w:b/>
                <w:bCs/>
                <w:sz w:val="24"/>
                <w:szCs w:val="24"/>
              </w:rPr>
              <w:t>СС)-2</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BD01F0" w:rsidP="00B94149">
            <w:pPr>
              <w:widowControl/>
              <w:autoSpaceDE/>
              <w:autoSpaceDN/>
              <w:adjustRightInd/>
              <w:spacing w:line="240" w:lineRule="exact"/>
              <w:jc w:val="center"/>
              <w:rPr>
                <w:b/>
                <w:bCs/>
                <w:sz w:val="24"/>
                <w:szCs w:val="24"/>
              </w:rPr>
            </w:pPr>
            <w:r w:rsidRPr="005A13FD">
              <w:rPr>
                <w:b/>
                <w:bCs/>
                <w:sz w:val="24"/>
                <w:szCs w:val="24"/>
              </w:rPr>
              <w:t>ТЭ (</w:t>
            </w:r>
            <w:r w:rsidR="002D24AF" w:rsidRPr="005A13FD">
              <w:rPr>
                <w:b/>
                <w:bCs/>
                <w:sz w:val="24"/>
                <w:szCs w:val="24"/>
              </w:rPr>
              <w:t>СС)-3</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BD01F0" w:rsidP="00B94149">
            <w:pPr>
              <w:widowControl/>
              <w:autoSpaceDE/>
              <w:autoSpaceDN/>
              <w:adjustRightInd/>
              <w:spacing w:line="240" w:lineRule="exact"/>
              <w:jc w:val="center"/>
              <w:rPr>
                <w:b/>
                <w:bCs/>
                <w:sz w:val="24"/>
                <w:szCs w:val="24"/>
              </w:rPr>
            </w:pPr>
            <w:r w:rsidRPr="005A13FD">
              <w:rPr>
                <w:b/>
                <w:bCs/>
                <w:sz w:val="24"/>
                <w:szCs w:val="24"/>
              </w:rPr>
              <w:t>ТЭ (</w:t>
            </w:r>
            <w:r w:rsidR="002D24AF" w:rsidRPr="005A13FD">
              <w:rPr>
                <w:b/>
                <w:bCs/>
                <w:sz w:val="24"/>
                <w:szCs w:val="24"/>
              </w:rPr>
              <w:t>СС)-4</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D24AF" w:rsidP="00B94149">
            <w:pPr>
              <w:widowControl/>
              <w:autoSpaceDE/>
              <w:autoSpaceDN/>
              <w:adjustRightInd/>
              <w:spacing w:line="240" w:lineRule="exact"/>
              <w:jc w:val="center"/>
              <w:rPr>
                <w:b/>
                <w:bCs/>
                <w:sz w:val="24"/>
                <w:szCs w:val="24"/>
              </w:rPr>
            </w:pPr>
            <w:r w:rsidRPr="005A13FD">
              <w:rPr>
                <w:b/>
                <w:bCs/>
                <w:sz w:val="24"/>
                <w:szCs w:val="24"/>
              </w:rPr>
              <w:t>ТЭ (СС)-5</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ССМ-1</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ССМ-2</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ССМ-3</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ССМ свыше                                                             3-х лет</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2D24AF" w:rsidRPr="005A13FD" w:rsidRDefault="002272CD" w:rsidP="00F117E4">
            <w:pPr>
              <w:widowControl/>
              <w:autoSpaceDE/>
              <w:autoSpaceDN/>
              <w:adjustRightInd/>
              <w:spacing w:line="240" w:lineRule="exact"/>
              <w:jc w:val="center"/>
              <w:rPr>
                <w:b/>
                <w:bCs/>
                <w:sz w:val="24"/>
                <w:szCs w:val="24"/>
              </w:rPr>
            </w:pPr>
            <w:r>
              <w:rPr>
                <w:b/>
                <w:bCs/>
                <w:sz w:val="24"/>
                <w:szCs w:val="24"/>
              </w:rPr>
              <w:t>Э</w:t>
            </w:r>
            <w:r w:rsidR="002D24AF" w:rsidRPr="005A13FD">
              <w:rPr>
                <w:b/>
                <w:bCs/>
                <w:sz w:val="24"/>
                <w:szCs w:val="24"/>
              </w:rPr>
              <w:t>ВСМ</w:t>
            </w:r>
          </w:p>
        </w:tc>
      </w:tr>
      <w:tr w:rsidR="002D24AF" w:rsidRPr="002D24AF" w:rsidTr="00F117E4">
        <w:trPr>
          <w:trHeight w:val="315"/>
        </w:trPr>
        <w:tc>
          <w:tcPr>
            <w:tcW w:w="554" w:type="dxa"/>
            <w:vMerge/>
            <w:tcBorders>
              <w:top w:val="single" w:sz="4" w:space="0" w:color="auto"/>
              <w:left w:val="single" w:sz="4" w:space="0" w:color="auto"/>
              <w:bottom w:val="single" w:sz="4" w:space="0" w:color="auto"/>
              <w:right w:val="single" w:sz="4" w:space="0" w:color="auto"/>
            </w:tcBorders>
            <w:vAlign w:val="center"/>
            <w:hideMark/>
          </w:tcPr>
          <w:p w:rsidR="002D24AF" w:rsidRPr="00F117E4" w:rsidRDefault="002D24AF" w:rsidP="00F117E4">
            <w:pPr>
              <w:widowControl/>
              <w:autoSpaceDE/>
              <w:autoSpaceDN/>
              <w:adjustRightInd/>
              <w:spacing w:line="240" w:lineRule="exact"/>
              <w:jc w:val="center"/>
              <w:rPr>
                <w:sz w:val="24"/>
                <w:szCs w:val="24"/>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2D24AF" w:rsidRPr="00F117E4" w:rsidRDefault="002D24AF" w:rsidP="00F117E4">
            <w:pPr>
              <w:widowControl/>
              <w:autoSpaceDE/>
              <w:autoSpaceDN/>
              <w:adjustRightInd/>
              <w:spacing w:line="240" w:lineRule="exact"/>
              <w:jc w:val="center"/>
              <w:rPr>
                <w:b/>
                <w:bCs/>
                <w:sz w:val="24"/>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2D24AF" w:rsidRPr="00F117E4" w:rsidRDefault="002D24AF" w:rsidP="00F117E4">
            <w:pPr>
              <w:widowControl/>
              <w:autoSpaceDE/>
              <w:autoSpaceDN/>
              <w:adjustRightInd/>
              <w:spacing w:line="240" w:lineRule="exact"/>
              <w:jc w:val="center"/>
              <w:rPr>
                <w:b/>
                <w:bCs/>
                <w:i/>
                <w:iCs/>
                <w:color w:val="000000"/>
                <w:sz w:val="24"/>
                <w:szCs w:val="24"/>
              </w:rPr>
            </w:pPr>
            <w:r w:rsidRPr="00F117E4">
              <w:rPr>
                <w:b/>
                <w:bCs/>
                <w:i/>
                <w:iCs/>
                <w:color w:val="000000"/>
                <w:sz w:val="24"/>
                <w:szCs w:val="24"/>
              </w:rPr>
              <w:t>6 час.</w:t>
            </w:r>
          </w:p>
        </w:tc>
        <w:tc>
          <w:tcPr>
            <w:tcW w:w="900" w:type="dxa"/>
            <w:tcBorders>
              <w:top w:val="nil"/>
              <w:left w:val="nil"/>
              <w:bottom w:val="single" w:sz="4" w:space="0" w:color="auto"/>
              <w:right w:val="single" w:sz="4" w:space="0" w:color="auto"/>
            </w:tcBorders>
            <w:shd w:val="clear" w:color="auto" w:fill="auto"/>
            <w:noWrap/>
            <w:vAlign w:val="center"/>
            <w:hideMark/>
          </w:tcPr>
          <w:p w:rsidR="002D24AF" w:rsidRPr="00F117E4" w:rsidRDefault="002D24AF" w:rsidP="00F117E4">
            <w:pPr>
              <w:widowControl/>
              <w:autoSpaceDE/>
              <w:autoSpaceDN/>
              <w:adjustRightInd/>
              <w:spacing w:line="240" w:lineRule="exact"/>
              <w:jc w:val="center"/>
              <w:rPr>
                <w:b/>
                <w:bCs/>
                <w:i/>
                <w:iCs/>
                <w:color w:val="000000"/>
                <w:sz w:val="24"/>
                <w:szCs w:val="24"/>
              </w:rPr>
            </w:pPr>
            <w:r w:rsidRPr="00F117E4">
              <w:rPr>
                <w:b/>
                <w:bCs/>
                <w:i/>
                <w:iCs/>
                <w:color w:val="000000"/>
                <w:sz w:val="24"/>
                <w:szCs w:val="24"/>
              </w:rPr>
              <w:t>9 час.</w:t>
            </w:r>
          </w:p>
        </w:tc>
        <w:tc>
          <w:tcPr>
            <w:tcW w:w="900" w:type="dxa"/>
            <w:tcBorders>
              <w:top w:val="nil"/>
              <w:left w:val="nil"/>
              <w:bottom w:val="single" w:sz="4" w:space="0" w:color="auto"/>
              <w:right w:val="single" w:sz="4" w:space="0" w:color="auto"/>
            </w:tcBorders>
            <w:shd w:val="clear" w:color="auto" w:fill="auto"/>
            <w:noWrap/>
            <w:vAlign w:val="center"/>
            <w:hideMark/>
          </w:tcPr>
          <w:p w:rsidR="002D24AF" w:rsidRPr="00F117E4" w:rsidRDefault="002D24AF" w:rsidP="00F117E4">
            <w:pPr>
              <w:widowControl/>
              <w:autoSpaceDE/>
              <w:autoSpaceDN/>
              <w:adjustRightInd/>
              <w:spacing w:line="240" w:lineRule="exact"/>
              <w:jc w:val="center"/>
              <w:rPr>
                <w:b/>
                <w:bCs/>
                <w:i/>
                <w:iCs/>
                <w:color w:val="000000"/>
                <w:sz w:val="24"/>
                <w:szCs w:val="24"/>
              </w:rPr>
            </w:pPr>
            <w:r w:rsidRPr="00F117E4">
              <w:rPr>
                <w:b/>
                <w:bCs/>
                <w:i/>
                <w:iCs/>
                <w:color w:val="000000"/>
                <w:sz w:val="24"/>
                <w:szCs w:val="24"/>
              </w:rPr>
              <w:t>9 час.</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10 час.</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10 час.</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12 час.</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14 час.</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14 час.</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18 час.</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20 час.</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22 час.</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24 час.</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i/>
                <w:iCs/>
                <w:sz w:val="24"/>
                <w:szCs w:val="24"/>
              </w:rPr>
            </w:pPr>
            <w:r w:rsidRPr="00F117E4">
              <w:rPr>
                <w:b/>
                <w:bCs/>
                <w:i/>
                <w:iCs/>
                <w:sz w:val="24"/>
                <w:szCs w:val="24"/>
              </w:rPr>
              <w:t>32 час.</w:t>
            </w:r>
          </w:p>
        </w:tc>
      </w:tr>
      <w:tr w:rsidR="002D24AF" w:rsidRPr="002D24AF" w:rsidTr="00F117E4">
        <w:trPr>
          <w:trHeight w:val="447"/>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Общая физическая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172</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234</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234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270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270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250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291</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291</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187</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208</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229</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250</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200</w:t>
            </w:r>
          </w:p>
        </w:tc>
      </w:tr>
      <w:tr w:rsidR="002D24AF" w:rsidRPr="002D24AF" w:rsidTr="00F117E4">
        <w:trPr>
          <w:trHeight w:val="697"/>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Специальная физическая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31</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52</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52</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73</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73</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94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109</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109</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206</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229</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252</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274</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482</w:t>
            </w:r>
          </w:p>
        </w:tc>
      </w:tr>
      <w:tr w:rsidR="002D24AF" w:rsidRPr="002D24AF" w:rsidTr="00F117E4">
        <w:trPr>
          <w:trHeight w:val="507"/>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Техническая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53</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75</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75</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87</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102</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102</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131</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145</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160</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175</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133</w:t>
            </w:r>
          </w:p>
        </w:tc>
      </w:tr>
      <w:tr w:rsidR="002D24AF" w:rsidRPr="002D24AF" w:rsidTr="00F117E4">
        <w:trPr>
          <w:trHeight w:val="699"/>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4.</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Техническая подготовка стрелковая</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47</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84</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84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94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109</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109</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112</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125</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137</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150</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133</w:t>
            </w:r>
          </w:p>
        </w:tc>
      </w:tr>
      <w:tr w:rsidR="002D24AF" w:rsidRPr="002D24AF" w:rsidTr="00F117E4">
        <w:trPr>
          <w:trHeight w:val="93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Тактическая, теоретическая, психологическая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14</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16</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16</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29</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29</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47</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52</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57</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62</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50</w:t>
            </w:r>
          </w:p>
        </w:tc>
      </w:tr>
      <w:tr w:rsidR="002D24AF" w:rsidRPr="002D24AF" w:rsidTr="00F117E4">
        <w:trPr>
          <w:trHeight w:val="695"/>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6.</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Комплексная (интегральная) подготовка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44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51</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51</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169</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187</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206</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225</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500</w:t>
            </w:r>
          </w:p>
        </w:tc>
      </w:tr>
      <w:tr w:rsidR="002D24AF" w:rsidRPr="002D24AF" w:rsidTr="00F117E4">
        <w:trPr>
          <w:trHeight w:val="930"/>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7.</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Участие в соревнованиях, тренерская и судейская практика</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9</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9</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15</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15</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31</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37</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37</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84</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94</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103</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112</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sz w:val="24"/>
                <w:szCs w:val="24"/>
              </w:rPr>
            </w:pPr>
            <w:r w:rsidRPr="00F117E4">
              <w:rPr>
                <w:sz w:val="24"/>
                <w:szCs w:val="24"/>
              </w:rPr>
              <w:t>166</w:t>
            </w:r>
          </w:p>
        </w:tc>
      </w:tr>
      <w:tr w:rsidR="002D24AF" w:rsidRPr="002D24AF" w:rsidTr="00F117E4">
        <w:trPr>
          <w:trHeight w:val="182"/>
        </w:trPr>
        <w:tc>
          <w:tcPr>
            <w:tcW w:w="554" w:type="dxa"/>
            <w:tcBorders>
              <w:top w:val="nil"/>
              <w:left w:val="single" w:sz="4" w:space="0" w:color="auto"/>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Всего за год</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312</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468</w:t>
            </w:r>
          </w:p>
        </w:tc>
        <w:tc>
          <w:tcPr>
            <w:tcW w:w="900"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468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520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520</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624</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728</w:t>
            </w:r>
          </w:p>
        </w:tc>
        <w:tc>
          <w:tcPr>
            <w:tcW w:w="966"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728</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936</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1040</w:t>
            </w:r>
          </w:p>
        </w:tc>
        <w:tc>
          <w:tcPr>
            <w:tcW w:w="103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1144</w:t>
            </w:r>
          </w:p>
        </w:tc>
        <w:tc>
          <w:tcPr>
            <w:tcW w:w="952"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1248</w:t>
            </w:r>
          </w:p>
        </w:tc>
        <w:tc>
          <w:tcPr>
            <w:tcW w:w="947" w:type="dxa"/>
            <w:tcBorders>
              <w:top w:val="nil"/>
              <w:left w:val="nil"/>
              <w:bottom w:val="single" w:sz="4" w:space="0" w:color="auto"/>
              <w:right w:val="single" w:sz="4" w:space="0" w:color="auto"/>
            </w:tcBorders>
            <w:shd w:val="clear" w:color="auto" w:fill="auto"/>
            <w:vAlign w:val="center"/>
            <w:hideMark/>
          </w:tcPr>
          <w:p w:rsidR="002D24AF" w:rsidRPr="00F117E4" w:rsidRDefault="002D24AF" w:rsidP="00F117E4">
            <w:pPr>
              <w:widowControl/>
              <w:autoSpaceDE/>
              <w:autoSpaceDN/>
              <w:adjustRightInd/>
              <w:spacing w:line="240" w:lineRule="exact"/>
              <w:jc w:val="center"/>
              <w:rPr>
                <w:b/>
                <w:bCs/>
                <w:sz w:val="24"/>
                <w:szCs w:val="24"/>
              </w:rPr>
            </w:pPr>
            <w:r w:rsidRPr="00F117E4">
              <w:rPr>
                <w:b/>
                <w:bCs/>
                <w:sz w:val="24"/>
                <w:szCs w:val="24"/>
              </w:rPr>
              <w:t>1664</w:t>
            </w:r>
          </w:p>
        </w:tc>
      </w:tr>
    </w:tbl>
    <w:p w:rsidR="000E2B96" w:rsidRPr="00404FCA" w:rsidRDefault="000E2B96" w:rsidP="00F117E4">
      <w:pPr>
        <w:pStyle w:val="ConsPlusNormal"/>
        <w:spacing w:before="240" w:line="360" w:lineRule="exact"/>
        <w:jc w:val="both"/>
        <w:rPr>
          <w:rFonts w:ascii="Times New Roman" w:hAnsi="Times New Roman" w:cs="Times New Roman"/>
          <w:sz w:val="24"/>
          <w:szCs w:val="28"/>
        </w:rPr>
      </w:pPr>
      <w:r w:rsidRPr="00404FCA">
        <w:rPr>
          <w:rFonts w:ascii="Times New Roman" w:hAnsi="Times New Roman" w:cs="Times New Roman"/>
          <w:b/>
          <w:sz w:val="24"/>
          <w:szCs w:val="28"/>
        </w:rPr>
        <w:t xml:space="preserve">Примечание: </w:t>
      </w:r>
      <w:r w:rsidRPr="00404FCA">
        <w:rPr>
          <w:rFonts w:ascii="Times New Roman" w:hAnsi="Times New Roman" w:cs="Times New Roman"/>
          <w:sz w:val="24"/>
          <w:szCs w:val="28"/>
        </w:rPr>
        <w:t xml:space="preserve">Учебная нагрузка </w:t>
      </w:r>
      <w:r w:rsidRPr="002272CD">
        <w:rPr>
          <w:rFonts w:ascii="Times New Roman" w:hAnsi="Times New Roman" w:cs="Times New Roman"/>
          <w:sz w:val="24"/>
          <w:szCs w:val="28"/>
        </w:rPr>
        <w:t>тренера</w:t>
      </w:r>
      <w:r w:rsidR="00DF46F6">
        <w:rPr>
          <w:rFonts w:ascii="Times New Roman" w:hAnsi="Times New Roman" w:cs="Times New Roman"/>
          <w:sz w:val="24"/>
          <w:szCs w:val="28"/>
        </w:rPr>
        <w:t xml:space="preserve"> </w:t>
      </w:r>
      <w:r w:rsidRPr="00404FCA">
        <w:rPr>
          <w:rFonts w:ascii="Times New Roman" w:hAnsi="Times New Roman" w:cs="Times New Roman"/>
          <w:sz w:val="24"/>
          <w:szCs w:val="28"/>
        </w:rPr>
        <w:t>совместителя не может превышать 14 часов. Если нагрузка больше, оставшиеся часы учитываются в индивидуальных планах. Общее количество часов должно соответствовать учебному плану на этапе спортивной подготовки.</w:t>
      </w:r>
    </w:p>
    <w:p w:rsidR="00B10B71" w:rsidRPr="00404FCA" w:rsidRDefault="00B10B71" w:rsidP="00B10B71">
      <w:pPr>
        <w:shd w:val="clear" w:color="auto" w:fill="FFFFFF"/>
        <w:rPr>
          <w:b/>
          <w:bCs/>
          <w:color w:val="000000"/>
          <w:sz w:val="22"/>
          <w:szCs w:val="24"/>
        </w:rPr>
        <w:sectPr w:rsidR="00B10B71" w:rsidRPr="00404FCA" w:rsidSect="000A1E89">
          <w:pgSz w:w="16838" w:h="11906" w:orient="landscape"/>
          <w:pgMar w:top="1134" w:right="851" w:bottom="851" w:left="1134" w:header="720" w:footer="720" w:gutter="0"/>
          <w:cols w:space="720"/>
          <w:noEndnote/>
          <w:titlePg/>
          <w:docGrid w:linePitch="299"/>
        </w:sectPr>
      </w:pPr>
    </w:p>
    <w:p w:rsidR="00167678" w:rsidRPr="005323CD" w:rsidRDefault="00B10B71" w:rsidP="005323CD">
      <w:pPr>
        <w:pStyle w:val="2"/>
        <w:spacing w:before="240" w:after="240"/>
        <w:ind w:firstLine="357"/>
        <w:rPr>
          <w:rFonts w:ascii="Times New Roman" w:hAnsi="Times New Roman"/>
          <w:color w:val="auto"/>
          <w:sz w:val="24"/>
          <w:szCs w:val="24"/>
        </w:rPr>
      </w:pPr>
      <w:bookmarkStart w:id="15" w:name="_Toc534968771"/>
      <w:r w:rsidRPr="005323CD">
        <w:rPr>
          <w:rFonts w:ascii="Times New Roman" w:hAnsi="Times New Roman"/>
          <w:color w:val="auto"/>
          <w:sz w:val="24"/>
          <w:szCs w:val="24"/>
        </w:rPr>
        <w:lastRenderedPageBreak/>
        <w:t>3.2</w:t>
      </w:r>
      <w:r w:rsidR="00684D28" w:rsidRPr="005323CD">
        <w:rPr>
          <w:rFonts w:ascii="Times New Roman" w:hAnsi="Times New Roman"/>
          <w:color w:val="auto"/>
          <w:sz w:val="24"/>
          <w:szCs w:val="24"/>
        </w:rPr>
        <w:t>.</w:t>
      </w:r>
      <w:r w:rsidRPr="005323CD">
        <w:rPr>
          <w:rFonts w:ascii="Times New Roman" w:hAnsi="Times New Roman"/>
          <w:color w:val="auto"/>
          <w:sz w:val="24"/>
          <w:szCs w:val="24"/>
        </w:rPr>
        <w:t> Программный материал для практических занятий</w:t>
      </w:r>
      <w:bookmarkEnd w:id="15"/>
    </w:p>
    <w:p w:rsidR="00B10B71" w:rsidRPr="005323CD" w:rsidRDefault="002219E7" w:rsidP="005323CD">
      <w:pPr>
        <w:pStyle w:val="3"/>
        <w:spacing w:before="240" w:after="240"/>
        <w:ind w:left="1429" w:hanging="720"/>
        <w:rPr>
          <w:rFonts w:ascii="Times New Roman" w:hAnsi="Times New Roman"/>
          <w:i/>
          <w:color w:val="auto"/>
          <w:sz w:val="24"/>
        </w:rPr>
      </w:pPr>
      <w:bookmarkStart w:id="16" w:name="_Toc534968772"/>
      <w:r w:rsidRPr="005323CD">
        <w:rPr>
          <w:rFonts w:ascii="Times New Roman" w:hAnsi="Times New Roman"/>
          <w:i/>
          <w:color w:val="auto"/>
          <w:sz w:val="24"/>
        </w:rPr>
        <w:t xml:space="preserve">3.2.1. </w:t>
      </w:r>
      <w:r w:rsidR="00B10B71" w:rsidRPr="005323CD">
        <w:rPr>
          <w:rFonts w:ascii="Times New Roman" w:hAnsi="Times New Roman"/>
          <w:i/>
          <w:color w:val="auto"/>
          <w:sz w:val="24"/>
        </w:rPr>
        <w:t>Практический мат</w:t>
      </w:r>
      <w:r w:rsidR="004E7A4A" w:rsidRPr="005323CD">
        <w:rPr>
          <w:rFonts w:ascii="Times New Roman" w:hAnsi="Times New Roman"/>
          <w:i/>
          <w:color w:val="auto"/>
          <w:sz w:val="24"/>
        </w:rPr>
        <w:t>ериал для теоретических занятий</w:t>
      </w:r>
      <w:bookmarkEnd w:id="16"/>
    </w:p>
    <w:p w:rsidR="00B10B71" w:rsidRPr="00404FCA" w:rsidRDefault="00B10B71" w:rsidP="004E7A4A">
      <w:pPr>
        <w:pStyle w:val="9"/>
        <w:spacing w:before="0" w:after="0" w:line="360" w:lineRule="exact"/>
        <w:ind w:firstLine="709"/>
        <w:jc w:val="both"/>
        <w:rPr>
          <w:rFonts w:ascii="Times New Roman" w:hAnsi="Times New Roman"/>
          <w:i/>
          <w:color w:val="000000" w:themeColor="text1"/>
          <w:sz w:val="24"/>
          <w:szCs w:val="24"/>
        </w:rPr>
      </w:pPr>
      <w:r w:rsidRPr="00404FCA">
        <w:rPr>
          <w:rFonts w:ascii="Times New Roman" w:hAnsi="Times New Roman"/>
          <w:i/>
          <w:color w:val="000000" w:themeColor="text1"/>
          <w:sz w:val="24"/>
          <w:szCs w:val="24"/>
        </w:rPr>
        <w:t>Тема № 1. Лыжный спорт в системе физического воспитания</w:t>
      </w:r>
    </w:p>
    <w:p w:rsidR="00B10B71" w:rsidRPr="00404FCA" w:rsidRDefault="00B10B71" w:rsidP="004E7A4A">
      <w:pPr>
        <w:shd w:val="clear" w:color="auto" w:fill="FFFFFF"/>
        <w:spacing w:line="360" w:lineRule="exact"/>
        <w:ind w:firstLine="709"/>
        <w:jc w:val="both"/>
        <w:rPr>
          <w:color w:val="000000" w:themeColor="text1"/>
          <w:sz w:val="24"/>
          <w:szCs w:val="24"/>
        </w:rPr>
      </w:pPr>
      <w:r w:rsidRPr="00404FCA">
        <w:rPr>
          <w:color w:val="000000" w:themeColor="text1"/>
          <w:sz w:val="24"/>
          <w:szCs w:val="24"/>
        </w:rPr>
        <w:t>Место лыжного спорта в системе физического воспитания; задачи лыжного спорта для физического воспитания спортсменов разного возраста. Федерация лыжного спорта</w:t>
      </w:r>
      <w:r w:rsidR="004A4417" w:rsidRPr="00404FCA">
        <w:rPr>
          <w:color w:val="000000" w:themeColor="text1"/>
          <w:sz w:val="24"/>
          <w:szCs w:val="24"/>
        </w:rPr>
        <w:t xml:space="preserve"> и биатлона </w:t>
      </w:r>
      <w:r w:rsidRPr="00404FCA">
        <w:rPr>
          <w:color w:val="000000" w:themeColor="text1"/>
          <w:sz w:val="24"/>
          <w:szCs w:val="24"/>
        </w:rPr>
        <w:t xml:space="preserve">России: задачи, устав, структура, планирование и организация работы. Международные связи </w:t>
      </w:r>
      <w:r w:rsidR="000D53FA" w:rsidRPr="00404FCA">
        <w:rPr>
          <w:color w:val="000000" w:themeColor="text1"/>
          <w:sz w:val="24"/>
          <w:szCs w:val="24"/>
        </w:rPr>
        <w:t>Федерации лыжного спорта и биатлона России.</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2. История развития лыжного спорта и биатлона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Происхождение и первоначальное применение лыж. Типы древних лыж и их разновидности; археологические находки, наскальные изображения. Первые письменные документы, в которых упоминаются лыжи.</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Применение лыж на Руси в быту, на охоте и на войне.</w:t>
      </w:r>
      <w:r w:rsidRPr="00404FCA">
        <w:rPr>
          <w:sz w:val="24"/>
          <w:szCs w:val="24"/>
        </w:rPr>
        <w:t xml:space="preserve"> </w:t>
      </w:r>
      <w:r w:rsidRPr="00404FCA">
        <w:rPr>
          <w:color w:val="000000"/>
          <w:sz w:val="24"/>
          <w:szCs w:val="24"/>
        </w:rPr>
        <w:t>Лыжный спорт в дореволюционной России. Первые лыжные клубы; спортивные соревнования. Лыжные переходы на большие расстояния. Техника передвижения.</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Использование лыж военными под</w:t>
      </w:r>
      <w:r w:rsidR="001109B2" w:rsidRPr="00404FCA">
        <w:rPr>
          <w:color w:val="000000"/>
          <w:sz w:val="24"/>
          <w:szCs w:val="24"/>
        </w:rPr>
        <w:t>разделениями во время войн и во</w:t>
      </w:r>
      <w:r w:rsidRPr="00404FCA">
        <w:rPr>
          <w:color w:val="000000"/>
          <w:sz w:val="24"/>
          <w:szCs w:val="24"/>
        </w:rPr>
        <w:t>енных конфликтов.</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Лыжный спорт в послевоенные годы. Участие советских лыжников в зимних Олимпийских играх и первенствах мира. Эволюция техники, методики тренировки.</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История возникновения биатло</w:t>
      </w:r>
      <w:r w:rsidR="001109B2" w:rsidRPr="00404FCA">
        <w:rPr>
          <w:color w:val="000000"/>
          <w:sz w:val="24"/>
          <w:szCs w:val="24"/>
        </w:rPr>
        <w:t>на. Участие советских биатлонис</w:t>
      </w:r>
      <w:r w:rsidRPr="00404FCA">
        <w:rPr>
          <w:color w:val="000000"/>
          <w:sz w:val="24"/>
          <w:szCs w:val="24"/>
        </w:rPr>
        <w:t xml:space="preserve">тов в зимних Олимпийских играх и </w:t>
      </w:r>
      <w:r w:rsidR="001109B2" w:rsidRPr="00404FCA">
        <w:rPr>
          <w:color w:val="000000"/>
          <w:sz w:val="24"/>
          <w:szCs w:val="24"/>
        </w:rPr>
        <w:t>первенствах мира. Развитие биат</w:t>
      </w:r>
      <w:r w:rsidRPr="00404FCA">
        <w:rPr>
          <w:color w:val="000000"/>
          <w:sz w:val="24"/>
          <w:szCs w:val="24"/>
        </w:rPr>
        <w:t>лона за рубежом.</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Эволюция стрелкового оружия, применяемого в биатлоне, мишеней, стрельбищ и дистанций стрельбы в биатлоне.</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3. Гигиена, закаливание, режим дня и питание спортсмена</w:t>
      </w:r>
    </w:p>
    <w:p w:rsidR="00B10B71" w:rsidRPr="00404FCA" w:rsidRDefault="00B10B71" w:rsidP="004E7A4A">
      <w:pPr>
        <w:spacing w:line="360" w:lineRule="exact"/>
        <w:ind w:firstLine="709"/>
        <w:jc w:val="both"/>
        <w:rPr>
          <w:color w:val="000000"/>
          <w:sz w:val="24"/>
          <w:szCs w:val="24"/>
        </w:rPr>
      </w:pPr>
      <w:r w:rsidRPr="00404FCA">
        <w:rPr>
          <w:color w:val="000000"/>
          <w:sz w:val="24"/>
          <w:szCs w:val="24"/>
        </w:rPr>
        <w:t>Понятие о гигиене при спортивных занятиях. Общие гигиенические требования к режиму дня, питанию, от</w:t>
      </w:r>
      <w:r w:rsidR="001109B2" w:rsidRPr="00404FCA">
        <w:rPr>
          <w:color w:val="000000"/>
          <w:sz w:val="24"/>
          <w:szCs w:val="24"/>
        </w:rPr>
        <w:t>дыху, одежде и обуви, сну. Гиги</w:t>
      </w:r>
      <w:r w:rsidRPr="00404FCA">
        <w:rPr>
          <w:color w:val="000000"/>
          <w:sz w:val="24"/>
          <w:szCs w:val="24"/>
        </w:rPr>
        <w:t xml:space="preserve">енические основы закаливания. Средства закаливания и методика их применения. Питание. Понятие об основном обмене и энергетических тратах при физических нагрузках. Питьевой режим. </w:t>
      </w:r>
      <w:proofErr w:type="gramStart"/>
      <w:r w:rsidRPr="00404FCA">
        <w:rPr>
          <w:color w:val="000000"/>
          <w:sz w:val="24"/>
          <w:szCs w:val="24"/>
        </w:rPr>
        <w:t>Контроль за</w:t>
      </w:r>
      <w:proofErr w:type="gramEnd"/>
      <w:r w:rsidRPr="00404FCA">
        <w:rPr>
          <w:color w:val="000000"/>
          <w:sz w:val="24"/>
          <w:szCs w:val="24"/>
        </w:rPr>
        <w:t xml:space="preserve"> весом тела. Недопустимость употребления спиртных напитков и курения при занятиях спортом. Профилактика заразных заболеваний.</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Меры личной и общественной с</w:t>
      </w:r>
      <w:r w:rsidR="00C47E6D" w:rsidRPr="00404FCA">
        <w:rPr>
          <w:color w:val="000000"/>
          <w:sz w:val="24"/>
          <w:szCs w:val="24"/>
        </w:rPr>
        <w:t>анитарно-гигиенической профилак</w:t>
      </w:r>
      <w:r w:rsidRPr="00404FCA">
        <w:rPr>
          <w:color w:val="000000"/>
          <w:sz w:val="24"/>
          <w:szCs w:val="24"/>
        </w:rPr>
        <w:t>тики. Режим дня в период соревнований.</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4. Техника безопасности при занятиях биатлоном</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Причины, вызывающие травматизм, потертости, переохлаждение и обморожения на занятиях.</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Профилактика травматизма: треб</w:t>
      </w:r>
      <w:r w:rsidR="001109B2" w:rsidRPr="00404FCA">
        <w:rPr>
          <w:color w:val="000000"/>
          <w:sz w:val="24"/>
          <w:szCs w:val="24"/>
        </w:rPr>
        <w:t>ования к местам проведения заня</w:t>
      </w:r>
      <w:r w:rsidRPr="00404FCA">
        <w:rPr>
          <w:color w:val="000000"/>
          <w:sz w:val="24"/>
          <w:szCs w:val="24"/>
        </w:rPr>
        <w:t>тий, стрельбищу, оружию, инвентарю, одежде, обуви. Требования, предъявляемые к хранению оружия и</w:t>
      </w:r>
      <w:r w:rsidR="00C47E6D" w:rsidRPr="00404FCA">
        <w:rPr>
          <w:color w:val="000000"/>
          <w:sz w:val="24"/>
          <w:szCs w:val="24"/>
        </w:rPr>
        <w:t xml:space="preserve"> боеприпасов; инструктаж по тех</w:t>
      </w:r>
      <w:r w:rsidRPr="00404FCA">
        <w:rPr>
          <w:color w:val="000000"/>
          <w:sz w:val="24"/>
          <w:szCs w:val="24"/>
        </w:rPr>
        <w:t xml:space="preserve">нике безопасности и правилам переноса, хранения и </w:t>
      </w:r>
      <w:r w:rsidR="001109B2" w:rsidRPr="00404FCA">
        <w:rPr>
          <w:color w:val="000000"/>
          <w:sz w:val="24"/>
          <w:szCs w:val="24"/>
        </w:rPr>
        <w:t>обращения с ору</w:t>
      </w:r>
      <w:r w:rsidRPr="00404FCA">
        <w:rPr>
          <w:color w:val="000000"/>
          <w:sz w:val="24"/>
          <w:szCs w:val="24"/>
        </w:rPr>
        <w:t>дием в закрытых тирах и на стрельб</w:t>
      </w:r>
      <w:r w:rsidR="001109B2" w:rsidRPr="00404FCA">
        <w:rPr>
          <w:color w:val="000000"/>
          <w:sz w:val="24"/>
          <w:szCs w:val="24"/>
        </w:rPr>
        <w:t>ищах. Безопасность при организа</w:t>
      </w:r>
      <w:r w:rsidRPr="00404FCA">
        <w:rPr>
          <w:color w:val="000000"/>
          <w:sz w:val="24"/>
          <w:szCs w:val="24"/>
        </w:rPr>
        <w:t>ции и проведении пристрелки и трени</w:t>
      </w:r>
      <w:r w:rsidR="001109B2" w:rsidRPr="00404FCA">
        <w:rPr>
          <w:color w:val="000000"/>
          <w:sz w:val="24"/>
          <w:szCs w:val="24"/>
        </w:rPr>
        <w:t>ровки. Меры обеспечения безопас</w:t>
      </w:r>
      <w:r w:rsidRPr="00404FCA">
        <w:rPr>
          <w:color w:val="000000"/>
          <w:sz w:val="24"/>
          <w:szCs w:val="24"/>
        </w:rPr>
        <w:t>ности во время соревнований.</w:t>
      </w:r>
    </w:p>
    <w:p w:rsidR="00B10B71" w:rsidRPr="00404FCA" w:rsidRDefault="00B10B71" w:rsidP="004E7A4A">
      <w:pPr>
        <w:shd w:val="clear" w:color="auto" w:fill="FFFFFF"/>
        <w:spacing w:line="360" w:lineRule="exact"/>
        <w:ind w:firstLine="709"/>
        <w:jc w:val="both"/>
        <w:rPr>
          <w:sz w:val="24"/>
          <w:szCs w:val="24"/>
        </w:rPr>
      </w:pPr>
      <w:r w:rsidRPr="00404FCA">
        <w:rPr>
          <w:i/>
          <w:iCs/>
          <w:color w:val="000000"/>
          <w:sz w:val="24"/>
          <w:szCs w:val="24"/>
        </w:rPr>
        <w:lastRenderedPageBreak/>
        <w:t>Тема № 5. Техника стрельбы в биатлоне (внутренняя баллистика)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Эволюция оружия в биатлоне. Основы теории спортивно-пулевой стрельбы. Прицельные приспособлен</w:t>
      </w:r>
      <w:r w:rsidR="001109B2" w:rsidRPr="00404FCA">
        <w:rPr>
          <w:color w:val="000000"/>
          <w:sz w:val="24"/>
          <w:szCs w:val="24"/>
        </w:rPr>
        <w:t>ия. Патроны для стрельбы в биат</w:t>
      </w:r>
      <w:r w:rsidRPr="00404FCA">
        <w:rPr>
          <w:color w:val="000000"/>
          <w:sz w:val="24"/>
          <w:szCs w:val="24"/>
        </w:rPr>
        <w:t>лоне. Выстрел. Взрывчатые веществ</w:t>
      </w:r>
      <w:r w:rsidR="001109B2" w:rsidRPr="00404FCA">
        <w:rPr>
          <w:color w:val="000000"/>
          <w:sz w:val="24"/>
          <w:szCs w:val="24"/>
        </w:rPr>
        <w:t>а. Прочность и «живучесть» ство</w:t>
      </w:r>
      <w:r w:rsidRPr="00404FCA">
        <w:rPr>
          <w:color w:val="000000"/>
          <w:sz w:val="24"/>
          <w:szCs w:val="24"/>
        </w:rPr>
        <w:t>ла. Начальная скорость и кинетичес</w:t>
      </w:r>
      <w:r w:rsidR="001109B2" w:rsidRPr="00404FCA">
        <w:rPr>
          <w:color w:val="000000"/>
          <w:sz w:val="24"/>
          <w:szCs w:val="24"/>
        </w:rPr>
        <w:t>кая энергия пули, пробивное дей</w:t>
      </w:r>
      <w:r w:rsidRPr="00404FCA">
        <w:rPr>
          <w:color w:val="000000"/>
          <w:sz w:val="24"/>
          <w:szCs w:val="24"/>
        </w:rPr>
        <w:t>ствие и дальность полета пули. Отдач</w:t>
      </w:r>
      <w:r w:rsidR="001109B2" w:rsidRPr="00404FCA">
        <w:rPr>
          <w:color w:val="000000"/>
          <w:sz w:val="24"/>
          <w:szCs w:val="24"/>
        </w:rPr>
        <w:t>а оружия при выстреле, образова</w:t>
      </w:r>
      <w:r w:rsidRPr="00404FCA">
        <w:rPr>
          <w:color w:val="000000"/>
          <w:sz w:val="24"/>
          <w:szCs w:val="24"/>
        </w:rPr>
        <w:t>ние угла вылета, его зависимость от изготовки биатлониста.</w:t>
      </w:r>
    </w:p>
    <w:p w:rsidR="00B10B71" w:rsidRPr="00404FCA" w:rsidRDefault="00B10B71" w:rsidP="004E7A4A">
      <w:pPr>
        <w:shd w:val="clear" w:color="auto" w:fill="FFFFFF"/>
        <w:spacing w:line="360" w:lineRule="exact"/>
        <w:ind w:firstLine="709"/>
        <w:jc w:val="both"/>
        <w:rPr>
          <w:sz w:val="24"/>
          <w:szCs w:val="24"/>
        </w:rPr>
      </w:pPr>
      <w:r w:rsidRPr="00404FCA">
        <w:rPr>
          <w:i/>
          <w:iCs/>
          <w:color w:val="000000"/>
          <w:sz w:val="24"/>
          <w:szCs w:val="24"/>
        </w:rPr>
        <w:t>Тема № 6. Техника стрельбы в биатлоне (внешняя баллистика)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Траектория полета пули. Дей</w:t>
      </w:r>
      <w:r w:rsidR="001109B2" w:rsidRPr="00404FCA">
        <w:rPr>
          <w:color w:val="000000"/>
          <w:sz w:val="24"/>
          <w:szCs w:val="24"/>
        </w:rPr>
        <w:t>ствие силы тяжести и сопротивле</w:t>
      </w:r>
      <w:r w:rsidRPr="00404FCA">
        <w:rPr>
          <w:color w:val="000000"/>
          <w:sz w:val="24"/>
          <w:szCs w:val="24"/>
        </w:rPr>
        <w:t>ния воздуха на пулю. Зависимость формы траектории полета пули от угла вылета ее из канала ствола винтовки. Элементы траектории. Зависимость формы траектории от величины начальной скорости пули, ее формы и поперечной нагрузки, метеорологических условий. Внесение поправок в прицел в зависимости от метеорологических условий (ветер, освещение, температура воздуха). Рассеивание пробоин при стрельбе, средняя точка</w:t>
      </w:r>
      <w:r w:rsidR="001109B2" w:rsidRPr="00404FCA">
        <w:rPr>
          <w:color w:val="000000"/>
          <w:sz w:val="24"/>
          <w:szCs w:val="24"/>
        </w:rPr>
        <w:t xml:space="preserve"> попадания (СТП). Методы опреде</w:t>
      </w:r>
      <w:r w:rsidRPr="00404FCA">
        <w:rPr>
          <w:color w:val="000000"/>
          <w:sz w:val="24"/>
          <w:szCs w:val="24"/>
        </w:rPr>
        <w:t>ления СТП.</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Основные элементы техники вып</w:t>
      </w:r>
      <w:r w:rsidR="001109B2" w:rsidRPr="00404FCA">
        <w:rPr>
          <w:color w:val="000000"/>
          <w:sz w:val="24"/>
          <w:szCs w:val="24"/>
        </w:rPr>
        <w:t>олнения выстрела: изготовка, по</w:t>
      </w:r>
      <w:r w:rsidRPr="00404FCA">
        <w:rPr>
          <w:color w:val="000000"/>
          <w:sz w:val="24"/>
          <w:szCs w:val="24"/>
        </w:rPr>
        <w:t>становка дыхания, прицеливание и обработка ударно-спускового механизма.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Понятие о темпе и ритме стрельбы в биатлоне. Зависимость темпа стрельбы от степени устойчивости оружия, метеорологических условий и</w:t>
      </w:r>
      <w:r w:rsidRPr="00404FCA">
        <w:rPr>
          <w:i/>
          <w:iCs/>
          <w:color w:val="000000"/>
          <w:sz w:val="24"/>
          <w:szCs w:val="24"/>
        </w:rPr>
        <w:t xml:space="preserve"> </w:t>
      </w:r>
      <w:r w:rsidRPr="00404FCA">
        <w:rPr>
          <w:color w:val="000000"/>
          <w:sz w:val="24"/>
          <w:szCs w:val="24"/>
        </w:rPr>
        <w:t>индивидуальных особенностей биатлониста.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Способы держания оружия при изготовке для стрельбы.</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7. Характеристика трасс и стрельбища для биатлона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Выбор места для сооружения трасс различного назначения. Определение сложности трасс по следующим признакам:</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 подъемам (длина подъема, количество, крутизна и перепад высот);</w:t>
      </w:r>
    </w:p>
    <w:p w:rsidR="00B10B71" w:rsidRPr="00404FCA" w:rsidRDefault="00B10B71" w:rsidP="004E7A4A">
      <w:pPr>
        <w:spacing w:line="360" w:lineRule="exact"/>
        <w:ind w:firstLine="709"/>
        <w:jc w:val="both"/>
        <w:rPr>
          <w:b/>
          <w:color w:val="000000"/>
          <w:sz w:val="24"/>
          <w:szCs w:val="24"/>
        </w:rPr>
      </w:pPr>
      <w:r w:rsidRPr="00404FCA">
        <w:rPr>
          <w:color w:val="000000"/>
          <w:sz w:val="24"/>
          <w:szCs w:val="24"/>
        </w:rPr>
        <w:t>• спускам (длина спуска, количество, крутизна, количество поворотов на спуске);</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 по процентному соотношению равнинных участков, подъемов и спусков;</w:t>
      </w:r>
    </w:p>
    <w:p w:rsidR="00B10B71" w:rsidRPr="00404FCA" w:rsidRDefault="00B10B71" w:rsidP="004E7A4A">
      <w:pPr>
        <w:shd w:val="clear" w:color="auto" w:fill="FFFFFF"/>
        <w:spacing w:line="360" w:lineRule="exact"/>
        <w:ind w:firstLine="709"/>
        <w:jc w:val="both"/>
        <w:rPr>
          <w:color w:val="000000"/>
          <w:sz w:val="24"/>
          <w:szCs w:val="24"/>
        </w:rPr>
      </w:pPr>
      <w:r w:rsidRPr="00404FCA">
        <w:rPr>
          <w:color w:val="000000"/>
          <w:sz w:val="24"/>
          <w:szCs w:val="24"/>
        </w:rPr>
        <w:t xml:space="preserve">• по общей протяженности дистанции. </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Классификация трасс по биатлону.</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Оборудование стрельбища. Размеры установок для стрельбы в биатлоне. Оборудование лыжных трасс и стрельбищ телефонной и радиосвязью, стартовых и финишных площадок электронными системами. Мероприятия по подготовке стрельбищ и лыжных трасс в бесснежный период и с выпадением снега.</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8. Краткие сведения о строении и функциях организма человека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Двигательный аппарат человека. Пассивный и активный двигательные аппараты. Динамическая, статическая и смешанная работа мышц. Работа мышц по поддержанию устойчивой позы. Статика человеческого тела (равновесие, устойчивость, внешние и внутренние силы). Анализаторы. Роль анализаторов в поддержании устойчивости позы.</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Основные сведения о кровообращении. Сердце и сосуды. Дыхание и газообмен. Постановка дыхания в процессе занятий биатлоном. Органы пищеварения, выделения.</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 xml:space="preserve">Нервная система </w:t>
      </w:r>
      <w:r w:rsidR="00930F54" w:rsidRPr="00404FCA">
        <w:rPr>
          <w:color w:val="000000"/>
          <w:sz w:val="24"/>
          <w:szCs w:val="24"/>
        </w:rPr>
        <w:t>–</w:t>
      </w:r>
      <w:r w:rsidRPr="00404FCA">
        <w:rPr>
          <w:color w:val="000000"/>
          <w:sz w:val="24"/>
          <w:szCs w:val="24"/>
        </w:rPr>
        <w:t xml:space="preserve"> центральная и периферическая. Элементы ее строения, основные функции. Влияние занятий физической культурой и спортом на организм человека.</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lastRenderedPageBreak/>
        <w:t xml:space="preserve">Тема № 9. Анализ сил, действующих на биатлониста </w:t>
      </w:r>
    </w:p>
    <w:p w:rsidR="00B10B71" w:rsidRPr="00404FCA" w:rsidRDefault="00B10B71" w:rsidP="004E7A4A">
      <w:pPr>
        <w:pStyle w:val="9"/>
        <w:spacing w:before="0" w:after="0" w:line="360" w:lineRule="exact"/>
        <w:ind w:firstLine="709"/>
        <w:jc w:val="both"/>
        <w:rPr>
          <w:rFonts w:ascii="Times New Roman" w:hAnsi="Times New Roman"/>
          <w:iCs/>
          <w:sz w:val="24"/>
          <w:szCs w:val="24"/>
        </w:rPr>
      </w:pPr>
      <w:r w:rsidRPr="00404FCA">
        <w:rPr>
          <w:rFonts w:ascii="Times New Roman" w:hAnsi="Times New Roman"/>
          <w:iCs/>
          <w:sz w:val="24"/>
          <w:szCs w:val="24"/>
        </w:rPr>
        <w:t>Силы, действующие на биатлониста при передвижении на лыжах по дистанции и стрельбе. Сила тяжести. Сила реакции опоры. Величины вертикальной и горизонтальной составляющих отталкивания рукой и ногой при передвижении на лыжах. Продолжительность отталкивания рукой и ногой при передвижении на лыжах. Понятие импульса и градиента силы. Сила инерции. Направле</w:t>
      </w:r>
      <w:r w:rsidR="001109B2" w:rsidRPr="00404FCA">
        <w:rPr>
          <w:rFonts w:ascii="Times New Roman" w:hAnsi="Times New Roman"/>
          <w:iCs/>
          <w:sz w:val="24"/>
          <w:szCs w:val="24"/>
        </w:rPr>
        <w:t>ние отталкивания. Изменение век</w:t>
      </w:r>
      <w:r w:rsidRPr="00404FCA">
        <w:rPr>
          <w:rFonts w:ascii="Times New Roman" w:hAnsi="Times New Roman"/>
          <w:iCs/>
          <w:sz w:val="24"/>
          <w:szCs w:val="24"/>
        </w:rPr>
        <w:t>тора отталкивания во времени. Угол активного отталкивания. Пути увеличения эффективности отталкивания ногой и рукой. Сила трения лыж о снег. Сила сопротивления воздуха.</w:t>
      </w:r>
    </w:p>
    <w:p w:rsidR="00B10B71" w:rsidRPr="00404FCA" w:rsidRDefault="00B10B71" w:rsidP="004E7A4A">
      <w:pPr>
        <w:shd w:val="clear" w:color="auto" w:fill="FFFFFF"/>
        <w:spacing w:line="360" w:lineRule="exact"/>
        <w:ind w:firstLine="709"/>
        <w:jc w:val="both"/>
        <w:rPr>
          <w:i/>
          <w:iCs/>
          <w:color w:val="000000"/>
          <w:sz w:val="24"/>
          <w:szCs w:val="24"/>
        </w:rPr>
      </w:pPr>
      <w:r w:rsidRPr="00404FCA">
        <w:rPr>
          <w:i/>
          <w:iCs/>
          <w:color w:val="000000"/>
          <w:sz w:val="24"/>
          <w:szCs w:val="24"/>
        </w:rPr>
        <w:t>Тема № 10. Внешние условия применения лыж. Условия скольжения</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Свойства снега. Влияние температуры воздуха, направления и силы ветра, атмосферного давления, времени, солнечной радиации, профиля местности и других факторов на структуру и свойства снежного покрова.</w:t>
      </w:r>
    </w:p>
    <w:p w:rsidR="00B10B71" w:rsidRPr="00404FCA" w:rsidRDefault="00B10B71" w:rsidP="004E7A4A">
      <w:pPr>
        <w:spacing w:line="360" w:lineRule="exact"/>
        <w:ind w:firstLine="709"/>
        <w:jc w:val="both"/>
        <w:rPr>
          <w:sz w:val="24"/>
          <w:szCs w:val="24"/>
        </w:rPr>
      </w:pPr>
      <w:r w:rsidRPr="00404FCA">
        <w:rPr>
          <w:color w:val="000000"/>
          <w:sz w:val="24"/>
          <w:szCs w:val="24"/>
        </w:rPr>
        <w:t>Теория скольжения. Сцепление твердого предмета со снегом и льдом. Силы трения. Коэффициенты трения скольжения и сцепления. Способы определения коэффициентов трения скольжения и сцепления. Влияние различных факторов на силы трения,</w:t>
      </w:r>
      <w:r w:rsidR="00C05520" w:rsidRPr="00404FCA">
        <w:rPr>
          <w:color w:val="000000"/>
          <w:sz w:val="24"/>
          <w:szCs w:val="24"/>
        </w:rPr>
        <w:t xml:space="preserve"> скольжения и сцепления. Зависи</w:t>
      </w:r>
      <w:r w:rsidRPr="00404FCA">
        <w:rPr>
          <w:color w:val="000000"/>
          <w:sz w:val="24"/>
          <w:szCs w:val="24"/>
        </w:rPr>
        <w:t>мость спортивных результатов от условий скольжения. Лыжные мази и парафины. Выбор лыжной мази и парафина в зависимости от состояния снега и метеорологических условий.</w:t>
      </w:r>
    </w:p>
    <w:p w:rsidR="00B10B71" w:rsidRPr="00404FCA" w:rsidRDefault="00B10B71" w:rsidP="004E7A4A">
      <w:pPr>
        <w:pStyle w:val="23"/>
        <w:spacing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11. Одежда, обувь, лыжный инвентарь и оружие биатлониста. Подготовка лыжного инвентаря и оружия к соревнованиям</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Лыжи, палки, ботинки, крепления, используемые в биатлоне. Конструкция и размеры лыж. Характеристика палок и креплений.</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Одежда, обувь и снаряжение для биатлона: комбинезоны, шапочки, лыжные ботинки, кроссовки, подсумок для мазей, чехлы для лыж и оружия. Подготовка инвентаря и выбор одежды в зависимости от конкретных метеорологических условий. Приспособления для подготовки лыж (различные цикли, щетки, утюги, приспособления для нанесения бороздок на скользящую поверхность лыжи).</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Проверка качества ствола винтовки. Отстрел и пристрелка винтовки. Способы крепления переносных ремней и локтевого ремня, обойм (кассет) к оружию.</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12. Техника лыжных способов передвижения, применяемых в биатлоне</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Классификация способов передвижения на лыжах. Общая характе</w:t>
      </w:r>
      <w:r w:rsidRPr="00404FCA">
        <w:rPr>
          <w:color w:val="000000"/>
          <w:sz w:val="24"/>
          <w:szCs w:val="24"/>
        </w:rPr>
        <w:softHyphen/>
        <w:t>ристика. Лыжная терминология по технике. Классификация лыжных ходов по способу отталкивания руками и количеству скользящих шагов в цикле. Важнейшие кинематические показатели техники лыжных кодов: скорость и ее составляющие - длина и частота шагов, длина и время скольжения. Фазовая структура лыжных ходов. Причины возникновения и интенсивного развития коньковых ходов.</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Характеристика позы биатлониста. Условия для выполнения отталкивания ногой.</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Способы поворотов на месте и в движении, способы спусков, способы торможений, подъемов, преодолений неровностей.</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Передвижение на лыжах с оружием. Отличительные особенности</w:t>
      </w:r>
      <w:r w:rsidR="00705941" w:rsidRPr="00404FCA">
        <w:rPr>
          <w:color w:val="000000"/>
          <w:sz w:val="24"/>
          <w:szCs w:val="24"/>
        </w:rPr>
        <w:t>.</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Отличительные особенности техники передвижения лыжника-гонщика и биатлониста.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 xml:space="preserve">Просмотр видеомагнитофонных записей. Анализ техники сильнейших российских и </w:t>
      </w:r>
      <w:r w:rsidRPr="00404FCA">
        <w:rPr>
          <w:color w:val="000000"/>
          <w:sz w:val="24"/>
          <w:szCs w:val="24"/>
        </w:rPr>
        <w:lastRenderedPageBreak/>
        <w:t>зарубежных биатлонистов.</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Энергетическая «стоимость» различных способов передвижения на пыжах. Изменения лыжного инвентаря, вызванные появлением коньковы</w:t>
      </w:r>
      <w:proofErr w:type="gramStart"/>
      <w:r w:rsidRPr="00404FCA">
        <w:rPr>
          <w:color w:val="000000"/>
          <w:sz w:val="24"/>
          <w:szCs w:val="24"/>
          <w:lang w:val="en-US"/>
        </w:rPr>
        <w:t>x</w:t>
      </w:r>
      <w:proofErr w:type="gramEnd"/>
      <w:r w:rsidRPr="00404FCA">
        <w:rPr>
          <w:color w:val="000000"/>
          <w:sz w:val="24"/>
          <w:szCs w:val="24"/>
        </w:rPr>
        <w:t xml:space="preserve"> ходов. Тренажеры и специально-подготовительные упражнения для выполнения коньковых ходов.</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13. Основы методики тренировки в биатлоне</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Тренировка и ее физиологические показатели. Значение всесторонней физической подготовленности как основа спортивной тренировки. Тренировка как непрерывный педагогический процесс формирования и совершенствования двигательных навыков, воспитания физических качеств, повышения уровня функциональных возможностей организма. Периодизация тренировочного процесса биатлонистов. Задачи и средства подготовки по периодам и этапам подготовки.</w:t>
      </w:r>
    </w:p>
    <w:p w:rsidR="00B10B71" w:rsidRPr="00404FCA" w:rsidRDefault="00B10B71" w:rsidP="004E7A4A">
      <w:pPr>
        <w:shd w:val="clear" w:color="auto" w:fill="FFFFFF"/>
        <w:spacing w:line="360" w:lineRule="exact"/>
        <w:ind w:firstLine="709"/>
        <w:jc w:val="both"/>
        <w:rPr>
          <w:sz w:val="24"/>
          <w:szCs w:val="24"/>
        </w:rPr>
      </w:pPr>
      <w:proofErr w:type="gramStart"/>
      <w:r w:rsidRPr="00404FCA">
        <w:rPr>
          <w:color w:val="000000"/>
          <w:sz w:val="24"/>
          <w:szCs w:val="24"/>
        </w:rPr>
        <w:t>Виды подготовки биатлонистов: физическая (общая и специальная), техническая, тактическая, психологическая, лыжная, стрелковая, комплексная.</w:t>
      </w:r>
      <w:proofErr w:type="gramEnd"/>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14. Специальные тренировочные средства в подготовке биатлониста</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Общая характеристика имитационных упражнений и лыжероллерной подготовки. Особенности техники биатлониста в специальных средствах, используемых в бесснежный период подготовки.</w:t>
      </w:r>
    </w:p>
    <w:p w:rsidR="00B10B71" w:rsidRPr="00404FCA" w:rsidRDefault="00B10B71" w:rsidP="004E7A4A">
      <w:pPr>
        <w:shd w:val="clear" w:color="auto" w:fill="FFFFFF"/>
        <w:spacing w:line="360" w:lineRule="exact"/>
        <w:ind w:firstLine="709"/>
        <w:jc w:val="both"/>
        <w:rPr>
          <w:color w:val="000000"/>
          <w:sz w:val="24"/>
          <w:szCs w:val="24"/>
        </w:rPr>
      </w:pPr>
      <w:r w:rsidRPr="00404FCA">
        <w:rPr>
          <w:color w:val="000000"/>
          <w:sz w:val="24"/>
          <w:szCs w:val="24"/>
        </w:rPr>
        <w:t xml:space="preserve">Скорость, длина, частота шагов, угловые характеристики, фазовый анализ движений биатлониста в имитации и на лыжероллерах. Применение лыжероллеров различной конструкции для совершенствования технического мастерства. Совершенствование техники коньковых ходов с помощью лыжероллеров и имитационных упражнений. </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 xml:space="preserve">Тема № 15. Тактическая подготовка биатлониста </w:t>
      </w:r>
    </w:p>
    <w:p w:rsidR="00B10B71" w:rsidRPr="00404FCA" w:rsidRDefault="00B10B71" w:rsidP="004E7A4A">
      <w:pPr>
        <w:pStyle w:val="33"/>
        <w:spacing w:after="0" w:line="360" w:lineRule="exact"/>
        <w:ind w:firstLine="709"/>
        <w:jc w:val="both"/>
        <w:rPr>
          <w:rFonts w:ascii="Times New Roman" w:hAnsi="Times New Roman"/>
          <w:sz w:val="24"/>
          <w:szCs w:val="24"/>
        </w:rPr>
      </w:pPr>
      <w:r w:rsidRPr="00404FCA">
        <w:rPr>
          <w:rFonts w:ascii="Times New Roman" w:hAnsi="Times New Roman"/>
          <w:sz w:val="24"/>
          <w:szCs w:val="24"/>
        </w:rPr>
        <w:t>Понятие о тактике. Тактическая подготовка как один из разделов тренировки спортсменов. Разделы тактической подготовки: планирование тактики соревнований; совершенствование в распределении сил по дистанции; совершенствование приемов решения тактических задач во время гонки на различные дистанции; совершенствование приемов в борьбе с соперником при непосредственном контакте. Анализ результатов проведенных соревнований. Совершенствование тактики в передвижении на лыжах в процессе тренировочных занятий и соревнований. Тактика прохождения дистанции различной длины в зависимости от профиля местности, метеорологических условий, состояния лыжни, целевой установки, состава участников соревнований, степени подготовленности и т.д.</w:t>
      </w:r>
    </w:p>
    <w:p w:rsidR="00B10B71" w:rsidRPr="00404FCA" w:rsidRDefault="00B10B71" w:rsidP="004E7A4A">
      <w:pPr>
        <w:shd w:val="clear" w:color="auto" w:fill="FFFFFF"/>
        <w:spacing w:line="360" w:lineRule="exact"/>
        <w:ind w:firstLine="709"/>
        <w:jc w:val="both"/>
        <w:rPr>
          <w:color w:val="000000"/>
          <w:sz w:val="24"/>
          <w:szCs w:val="24"/>
        </w:rPr>
      </w:pPr>
      <w:r w:rsidRPr="00404FCA">
        <w:rPr>
          <w:color w:val="000000"/>
          <w:sz w:val="24"/>
          <w:szCs w:val="24"/>
        </w:rPr>
        <w:t xml:space="preserve">Особенности спортивной борьбы при передвижении на лыжах и при стрельбе на огневых рубежах. Тактика подхода и ухода с огневого рубежа. Тактика ведения стрельбы на огневых рубежах. </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16. Физические качества биатлониста</w:t>
      </w:r>
    </w:p>
    <w:p w:rsidR="00B10B71" w:rsidRPr="00404FCA" w:rsidRDefault="00B10B71" w:rsidP="004E7A4A">
      <w:pPr>
        <w:shd w:val="clear" w:color="auto" w:fill="FFFFFF"/>
        <w:tabs>
          <w:tab w:val="left" w:pos="709"/>
        </w:tabs>
        <w:spacing w:line="360" w:lineRule="exact"/>
        <w:ind w:firstLine="709"/>
        <w:jc w:val="both"/>
        <w:rPr>
          <w:sz w:val="24"/>
          <w:szCs w:val="24"/>
        </w:rPr>
      </w:pPr>
      <w:r w:rsidRPr="00404FCA">
        <w:rPr>
          <w:color w:val="000000"/>
          <w:sz w:val="24"/>
          <w:szCs w:val="24"/>
        </w:rPr>
        <w:t xml:space="preserve">Характеристика качеств. Сила. Собственно силовые способности, скоростно-силовые способности (динамическая сила в быстрых движениях, амортизационная сила, взрывная сила и др.). Средства развития силы (упражнения с внешним сопротивлением, с отягощением и т.д.). Основные методы развития силы: использование непредельных отягощений с предельным числом повторений, предельных и околопредельных отягощений, изометрических (статических) </w:t>
      </w:r>
      <w:r w:rsidRPr="00404FCA">
        <w:rPr>
          <w:color w:val="000000"/>
          <w:sz w:val="24"/>
          <w:szCs w:val="24"/>
        </w:rPr>
        <w:lastRenderedPageBreak/>
        <w:t>упражнений.</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Быстрота (скоростные способности). Критерии оценки быстроты: латентное время двигательной реакции, скорость одиночного движения, частота движений. Развитие быстроты: подбор сре</w:t>
      </w:r>
      <w:proofErr w:type="gramStart"/>
      <w:r w:rsidRPr="00404FCA">
        <w:rPr>
          <w:color w:val="000000"/>
          <w:sz w:val="24"/>
          <w:szCs w:val="24"/>
        </w:rPr>
        <w:t>дств дл</w:t>
      </w:r>
      <w:proofErr w:type="gramEnd"/>
      <w:r w:rsidRPr="00404FCA">
        <w:rPr>
          <w:color w:val="000000"/>
          <w:sz w:val="24"/>
          <w:szCs w:val="24"/>
        </w:rPr>
        <w:t>я развития быстроты, методы развития быстроты. Объем и интенсивность физической нагрузки для развития быстроты.</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Выносливость. Определение выносливости. Виды утомления. Общая и специальная выносливость. Воспитание выносливости.</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Гибкость. Воспитание гибкости. Методы контроля гибкости и ее оценка. Средства и методы воспитания гибкости.</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 xml:space="preserve">Равновесие и ловкость. Средства и методы совершенствования динамического, статического равновесия и воспитания ловкости. Тесты </w:t>
      </w:r>
      <w:proofErr w:type="gramStart"/>
      <w:r w:rsidRPr="00404FCA">
        <w:rPr>
          <w:color w:val="000000"/>
          <w:sz w:val="24"/>
          <w:szCs w:val="24"/>
        </w:rPr>
        <w:t>контроля за</w:t>
      </w:r>
      <w:proofErr w:type="gramEnd"/>
      <w:r w:rsidRPr="00404FCA">
        <w:rPr>
          <w:color w:val="000000"/>
          <w:sz w:val="24"/>
          <w:szCs w:val="24"/>
        </w:rPr>
        <w:t xml:space="preserve"> воспитанием равновесия и ловкости.</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17. Скоростно-силовая подготовка биатлониста в бесснежное время</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Общеразвивающие упражнения. Передвижение по пересеченной местности, применение тренажеров. Средства специальной скоростно-силовой подготовки. Шаговая имитация. Имитация с палками в подъем. Передвижение по искусственной лыжне.</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18. Скоростно-силовая подготовка биатлониста на лыжах</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Методика развития скоростно-силовых качеств при тренировках на снег</w:t>
      </w:r>
      <w:proofErr w:type="gramStart"/>
      <w:r w:rsidRPr="00404FCA">
        <w:rPr>
          <w:color w:val="000000"/>
          <w:sz w:val="24"/>
          <w:szCs w:val="24"/>
          <w:lang w:val="en-US"/>
        </w:rPr>
        <w:t>y</w:t>
      </w:r>
      <w:proofErr w:type="gramEnd"/>
      <w:r w:rsidRPr="00404FCA">
        <w:rPr>
          <w:color w:val="000000"/>
          <w:sz w:val="24"/>
          <w:szCs w:val="24"/>
        </w:rPr>
        <w:t>. Использование трасс с сильнопересеченным рельефом с показателями суммы перепадов высот, превышающих аналогичные показателями соревновательных трасс. Использование повышенных скоростей в отличных условиях скольжения, тренировки на местности под уклон, последовательное применение скоростных тренировок. Прохождение части трассы со скоростью выше соревновательной. Применение более коротких соревновательных дистанций. Использование отягощений. Подготовка на глетчерах; в местах, где снег лежит круглый год; передвижение по искусственному снегу.</w:t>
      </w:r>
    </w:p>
    <w:p w:rsidR="00B10B71" w:rsidRPr="00404FCA" w:rsidRDefault="00B10B71" w:rsidP="004E7A4A">
      <w:pPr>
        <w:pStyle w:val="9"/>
        <w:spacing w:before="0" w:after="0" w:line="360" w:lineRule="exact"/>
        <w:ind w:firstLine="709"/>
        <w:jc w:val="both"/>
        <w:rPr>
          <w:rFonts w:ascii="Times New Roman" w:hAnsi="Times New Roman"/>
          <w:i/>
          <w:sz w:val="24"/>
          <w:szCs w:val="24"/>
        </w:rPr>
      </w:pPr>
      <w:r w:rsidRPr="00404FCA">
        <w:rPr>
          <w:rFonts w:ascii="Times New Roman" w:hAnsi="Times New Roman"/>
          <w:i/>
          <w:sz w:val="24"/>
          <w:szCs w:val="24"/>
        </w:rPr>
        <w:t>Тема № 19. Тренажеры в лыжных гонках и биатлоне</w:t>
      </w:r>
    </w:p>
    <w:p w:rsidR="00B10B71" w:rsidRPr="00404FCA" w:rsidRDefault="00B10B71" w:rsidP="004E7A4A">
      <w:pPr>
        <w:shd w:val="clear" w:color="auto" w:fill="FFFFFF"/>
        <w:spacing w:line="360" w:lineRule="exact"/>
        <w:ind w:firstLine="709"/>
        <w:jc w:val="both"/>
        <w:rPr>
          <w:sz w:val="24"/>
          <w:szCs w:val="24"/>
        </w:rPr>
      </w:pPr>
      <w:r w:rsidRPr="00404FCA">
        <w:rPr>
          <w:color w:val="000000"/>
          <w:sz w:val="24"/>
          <w:szCs w:val="24"/>
        </w:rPr>
        <w:t>Обзор тренажеров различных конструкций, используемых спортсменами в тренировке. Лыжи на шарикоподшипниках, роликовые коньки, лыжероллеры с надувными колесами, самокаты, тредбаны. Резиновые амортизаторы, наклонные доски с тележкой. Станки с маховым колесом. Использование тренажеров, разработанных и применяемых в других видах спорта. Тренажеры для подготовки и совершенствования передвижения коньковыми способами. Новые конструкции тренажеров.</w:t>
      </w:r>
    </w:p>
    <w:p w:rsidR="00F61BB7" w:rsidRPr="00404FCA" w:rsidRDefault="00B10B71" w:rsidP="004A4417">
      <w:pPr>
        <w:spacing w:after="240" w:line="360" w:lineRule="exact"/>
        <w:ind w:firstLine="709"/>
        <w:jc w:val="both"/>
        <w:rPr>
          <w:i/>
          <w:iCs/>
          <w:color w:val="000000"/>
          <w:sz w:val="24"/>
          <w:szCs w:val="24"/>
        </w:rPr>
      </w:pPr>
      <w:r w:rsidRPr="00404FCA">
        <w:rPr>
          <w:i/>
          <w:iCs/>
          <w:color w:val="000000"/>
          <w:sz w:val="24"/>
          <w:szCs w:val="24"/>
        </w:rPr>
        <w:t>Тема № 20. Изучение правил соревнований по биатлону</w:t>
      </w:r>
    </w:p>
    <w:p w:rsidR="00B10B71" w:rsidRPr="002E6CE3" w:rsidRDefault="002219E7" w:rsidP="002E6CE3">
      <w:pPr>
        <w:pStyle w:val="3"/>
        <w:spacing w:before="240" w:after="240"/>
        <w:ind w:left="1429" w:hanging="720"/>
        <w:rPr>
          <w:rFonts w:ascii="Times New Roman" w:hAnsi="Times New Roman"/>
          <w:i/>
          <w:color w:val="auto"/>
          <w:sz w:val="24"/>
        </w:rPr>
      </w:pPr>
      <w:bookmarkStart w:id="17" w:name="_Toc534968773"/>
      <w:r w:rsidRPr="002E6CE3">
        <w:rPr>
          <w:rFonts w:ascii="Times New Roman" w:hAnsi="Times New Roman"/>
          <w:i/>
          <w:color w:val="auto"/>
          <w:sz w:val="24"/>
        </w:rPr>
        <w:t xml:space="preserve">3.2.2. </w:t>
      </w:r>
      <w:r w:rsidR="00B10B71" w:rsidRPr="002E6CE3">
        <w:rPr>
          <w:rFonts w:ascii="Times New Roman" w:hAnsi="Times New Roman"/>
          <w:i/>
          <w:color w:val="auto"/>
          <w:sz w:val="24"/>
        </w:rPr>
        <w:t>Практический материал для тренировочных занятий</w:t>
      </w:r>
      <w:bookmarkEnd w:id="17"/>
    </w:p>
    <w:p w:rsidR="00B10B71" w:rsidRPr="00404FCA" w:rsidRDefault="00B10B71" w:rsidP="004A4417">
      <w:pPr>
        <w:spacing w:line="360" w:lineRule="exact"/>
        <w:ind w:firstLine="709"/>
        <w:jc w:val="both"/>
        <w:rPr>
          <w:sz w:val="24"/>
          <w:szCs w:val="28"/>
        </w:rPr>
      </w:pPr>
      <w:r w:rsidRPr="00404FCA">
        <w:rPr>
          <w:sz w:val="24"/>
          <w:szCs w:val="28"/>
        </w:rPr>
        <w:t>1.</w:t>
      </w:r>
      <w:r w:rsidR="004A4417" w:rsidRPr="00404FCA">
        <w:rPr>
          <w:sz w:val="24"/>
          <w:szCs w:val="28"/>
        </w:rPr>
        <w:t xml:space="preserve"> </w:t>
      </w:r>
      <w:r w:rsidRPr="00404FCA">
        <w:rPr>
          <w:sz w:val="24"/>
          <w:szCs w:val="28"/>
        </w:rPr>
        <w:t>Общая физическая подготовка.</w:t>
      </w:r>
    </w:p>
    <w:p w:rsidR="00B10B71" w:rsidRPr="00404FCA" w:rsidRDefault="00B10B71" w:rsidP="004A4417">
      <w:pPr>
        <w:spacing w:line="360" w:lineRule="exact"/>
        <w:ind w:firstLine="709"/>
        <w:jc w:val="both"/>
        <w:rPr>
          <w:sz w:val="24"/>
          <w:szCs w:val="28"/>
        </w:rPr>
      </w:pPr>
      <w:r w:rsidRPr="00404FCA">
        <w:rPr>
          <w:sz w:val="24"/>
          <w:szCs w:val="28"/>
        </w:rPr>
        <w:t xml:space="preserve">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w:t>
      </w:r>
      <w:r w:rsidRPr="00404FCA">
        <w:rPr>
          <w:sz w:val="24"/>
          <w:szCs w:val="28"/>
        </w:rPr>
        <w:lastRenderedPageBreak/>
        <w:t>Циклические упражнения, направленные на развитие выносливости.</w:t>
      </w:r>
    </w:p>
    <w:p w:rsidR="00B10B71" w:rsidRPr="00404FCA" w:rsidRDefault="00B10B71" w:rsidP="004A4417">
      <w:pPr>
        <w:spacing w:line="360" w:lineRule="exact"/>
        <w:ind w:firstLine="709"/>
        <w:jc w:val="both"/>
        <w:rPr>
          <w:sz w:val="24"/>
          <w:szCs w:val="28"/>
        </w:rPr>
      </w:pPr>
      <w:r w:rsidRPr="00404FCA">
        <w:rPr>
          <w:sz w:val="24"/>
          <w:szCs w:val="28"/>
        </w:rPr>
        <w:t>2.</w:t>
      </w:r>
      <w:r w:rsidR="004A4417" w:rsidRPr="00404FCA">
        <w:rPr>
          <w:sz w:val="24"/>
          <w:szCs w:val="28"/>
        </w:rPr>
        <w:t xml:space="preserve"> </w:t>
      </w:r>
      <w:r w:rsidRPr="00404FCA">
        <w:rPr>
          <w:sz w:val="24"/>
          <w:szCs w:val="28"/>
        </w:rPr>
        <w:t>Специальная физическая подготовка</w:t>
      </w:r>
    </w:p>
    <w:p w:rsidR="00B10B71" w:rsidRPr="00404FCA" w:rsidRDefault="00B10B71" w:rsidP="004A4417">
      <w:pPr>
        <w:spacing w:line="360" w:lineRule="exact"/>
        <w:ind w:firstLine="709"/>
        <w:jc w:val="both"/>
        <w:rPr>
          <w:sz w:val="24"/>
          <w:szCs w:val="28"/>
        </w:rPr>
      </w:pPr>
      <w:r w:rsidRPr="00404FCA">
        <w:rPr>
          <w:sz w:val="24"/>
          <w:szCs w:val="28"/>
        </w:rPr>
        <w:t>Передвижение на лыжах по равнинной и перечисленной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B10B71" w:rsidRPr="00404FCA" w:rsidRDefault="00A45653" w:rsidP="004A4417">
      <w:pPr>
        <w:spacing w:line="360" w:lineRule="exact"/>
        <w:ind w:firstLine="709"/>
        <w:jc w:val="both"/>
        <w:rPr>
          <w:sz w:val="24"/>
          <w:szCs w:val="28"/>
        </w:rPr>
      </w:pPr>
      <w:r w:rsidRPr="00404FCA">
        <w:rPr>
          <w:sz w:val="24"/>
          <w:szCs w:val="28"/>
        </w:rPr>
        <w:t>3</w:t>
      </w:r>
      <w:r w:rsidR="00B10B71" w:rsidRPr="00404FCA">
        <w:rPr>
          <w:sz w:val="24"/>
          <w:szCs w:val="28"/>
        </w:rPr>
        <w:t>. Техническая подготовка</w:t>
      </w:r>
    </w:p>
    <w:p w:rsidR="00CA357F" w:rsidRPr="00404FCA" w:rsidRDefault="00B10B71" w:rsidP="004A4417">
      <w:pPr>
        <w:spacing w:line="360" w:lineRule="exact"/>
        <w:ind w:firstLine="709"/>
        <w:jc w:val="both"/>
        <w:rPr>
          <w:sz w:val="24"/>
          <w:szCs w:val="28"/>
        </w:rPr>
      </w:pPr>
      <w:r w:rsidRPr="00404FCA">
        <w:rPr>
          <w:sz w:val="24"/>
          <w:szCs w:val="28"/>
        </w:rPr>
        <w:t xml:space="preserve">Обучение общей схеме передвижений классическими лыжными ходами. Обучение специальным подготовительным упражнениями, направленными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w:t>
      </w:r>
      <w:r w:rsidR="005F7FA5" w:rsidRPr="00404FCA">
        <w:rPr>
          <w:sz w:val="24"/>
          <w:szCs w:val="28"/>
        </w:rPr>
        <w:t>двушажным</w:t>
      </w:r>
      <w:r w:rsidRPr="00404FCA">
        <w:rPr>
          <w:sz w:val="24"/>
          <w:szCs w:val="28"/>
        </w:rPr>
        <w:t xml:space="preserve"> ходом. Совершенствование основных элементов техники классических лыжных ходов в облегченных условиях. Обучение технике спуска со склонов с высокой, средней и низкой стойках. Обучение преодолению подъемов «елочкой», «полуелочкой»,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w:t>
      </w:r>
      <w:r w:rsidR="00CA357F" w:rsidRPr="00404FCA">
        <w:rPr>
          <w:sz w:val="24"/>
          <w:szCs w:val="28"/>
        </w:rPr>
        <w:t>ыми элементами конькового хода.</w:t>
      </w:r>
    </w:p>
    <w:p w:rsidR="00B10B71" w:rsidRPr="00404FCA" w:rsidRDefault="004A4417" w:rsidP="004A4417">
      <w:pPr>
        <w:spacing w:line="360" w:lineRule="exact"/>
        <w:ind w:firstLine="709"/>
        <w:jc w:val="both"/>
        <w:rPr>
          <w:sz w:val="24"/>
          <w:szCs w:val="28"/>
        </w:rPr>
      </w:pPr>
      <w:r w:rsidRPr="00404FCA">
        <w:rPr>
          <w:sz w:val="24"/>
          <w:szCs w:val="28"/>
        </w:rPr>
        <w:t xml:space="preserve">4. </w:t>
      </w:r>
      <w:r w:rsidR="00B10B71" w:rsidRPr="00404FCA">
        <w:rPr>
          <w:sz w:val="24"/>
          <w:szCs w:val="28"/>
        </w:rPr>
        <w:t>Контрольные упражнения и соревнования.</w:t>
      </w:r>
    </w:p>
    <w:p w:rsidR="00B10B71" w:rsidRPr="00404FCA" w:rsidRDefault="00B10B71" w:rsidP="004A4417">
      <w:pPr>
        <w:spacing w:line="360" w:lineRule="exact"/>
        <w:ind w:firstLine="709"/>
        <w:jc w:val="both"/>
        <w:rPr>
          <w:sz w:val="24"/>
          <w:szCs w:val="28"/>
        </w:rPr>
      </w:pPr>
      <w:r w:rsidRPr="00404FCA">
        <w:rPr>
          <w:sz w:val="24"/>
          <w:szCs w:val="28"/>
        </w:rPr>
        <w:t>Упражнения для оценки разносторонней физической подготовленности (общей выносливости, быстроты, скоростно-силовых способностей); участие в 3-5 соревнованиях по ОФП в годичном цикле; участие в 3-5 соревнованиях по лыжным гонкам на дистанциях 1-2</w:t>
      </w:r>
      <w:r w:rsidR="004A4417" w:rsidRPr="00404FCA">
        <w:rPr>
          <w:sz w:val="24"/>
          <w:szCs w:val="28"/>
        </w:rPr>
        <w:t xml:space="preserve"> </w:t>
      </w:r>
      <w:r w:rsidRPr="00404FCA">
        <w:rPr>
          <w:sz w:val="24"/>
          <w:szCs w:val="28"/>
        </w:rPr>
        <w:t>км, в годичном цикле.</w:t>
      </w:r>
    </w:p>
    <w:p w:rsidR="00B10B71" w:rsidRPr="00404FCA" w:rsidRDefault="00B10B71" w:rsidP="004A4417">
      <w:pPr>
        <w:spacing w:line="360" w:lineRule="exact"/>
        <w:ind w:firstLine="709"/>
        <w:jc w:val="both"/>
        <w:rPr>
          <w:sz w:val="24"/>
          <w:szCs w:val="28"/>
        </w:rPr>
      </w:pPr>
      <w:r w:rsidRPr="00404FCA">
        <w:rPr>
          <w:sz w:val="24"/>
          <w:szCs w:val="28"/>
        </w:rPr>
        <w:t>Соревнования и эстафеты со стрельбой из пневматической винтовки.</w:t>
      </w:r>
    </w:p>
    <w:p w:rsidR="00B10B71" w:rsidRPr="002E6CE3" w:rsidRDefault="002219E7" w:rsidP="002E6CE3">
      <w:pPr>
        <w:pStyle w:val="3"/>
        <w:spacing w:before="240" w:after="240"/>
        <w:ind w:left="1429" w:hanging="720"/>
        <w:rPr>
          <w:rFonts w:ascii="Times New Roman" w:hAnsi="Times New Roman"/>
          <w:i/>
          <w:color w:val="auto"/>
          <w:sz w:val="24"/>
        </w:rPr>
      </w:pPr>
      <w:bookmarkStart w:id="18" w:name="_Toc534968774"/>
      <w:r w:rsidRPr="002E6CE3">
        <w:rPr>
          <w:rFonts w:ascii="Times New Roman" w:hAnsi="Times New Roman"/>
          <w:i/>
          <w:color w:val="auto"/>
          <w:sz w:val="24"/>
        </w:rPr>
        <w:t xml:space="preserve">3.2.3. </w:t>
      </w:r>
      <w:r w:rsidR="00424259" w:rsidRPr="002E6CE3">
        <w:rPr>
          <w:rFonts w:ascii="Times New Roman" w:hAnsi="Times New Roman"/>
          <w:i/>
          <w:color w:val="auto"/>
          <w:sz w:val="24"/>
        </w:rPr>
        <w:t>Техническая подготовка</w:t>
      </w:r>
      <w:bookmarkEnd w:id="18"/>
    </w:p>
    <w:p w:rsidR="00B10B71" w:rsidRPr="00404FCA" w:rsidRDefault="00B10B71" w:rsidP="003F3E54">
      <w:pPr>
        <w:spacing w:line="360" w:lineRule="exact"/>
        <w:ind w:firstLine="709"/>
        <w:jc w:val="both"/>
        <w:rPr>
          <w:sz w:val="24"/>
          <w:szCs w:val="24"/>
        </w:rPr>
      </w:pPr>
      <w:r w:rsidRPr="00404FCA">
        <w:rPr>
          <w:sz w:val="24"/>
          <w:szCs w:val="24"/>
        </w:rPr>
        <w:t>Основной задачей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w:t>
      </w:r>
    </w:p>
    <w:p w:rsidR="00B10B71" w:rsidRPr="00404FCA" w:rsidRDefault="00B10B71" w:rsidP="003F3E54">
      <w:pPr>
        <w:spacing w:line="360" w:lineRule="exact"/>
        <w:ind w:firstLine="709"/>
        <w:jc w:val="both"/>
        <w:rPr>
          <w:sz w:val="24"/>
          <w:szCs w:val="24"/>
        </w:rPr>
      </w:pPr>
      <w:r w:rsidRPr="00404FCA">
        <w:rPr>
          <w:sz w:val="24"/>
          <w:szCs w:val="24"/>
        </w:rPr>
        <w:t>Особое значение имеет углубленное изучение и совершенствование элементов классического хода: обучение подседанию, отталкиванию,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w:t>
      </w:r>
    </w:p>
    <w:p w:rsidR="00B10B71" w:rsidRPr="00404FCA" w:rsidRDefault="00B10B71" w:rsidP="003F3E54">
      <w:pPr>
        <w:spacing w:line="360" w:lineRule="exact"/>
        <w:ind w:firstLine="709"/>
        <w:jc w:val="both"/>
        <w:rPr>
          <w:sz w:val="24"/>
          <w:szCs w:val="24"/>
        </w:rPr>
      </w:pPr>
      <w:r w:rsidRPr="00404FCA">
        <w:rPr>
          <w:sz w:val="24"/>
          <w:szCs w:val="24"/>
        </w:rPr>
        <w:t>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w:t>
      </w:r>
    </w:p>
    <w:p w:rsidR="00B10B71" w:rsidRPr="00404FCA" w:rsidRDefault="00B10B71" w:rsidP="003F3E54">
      <w:pPr>
        <w:spacing w:line="360" w:lineRule="exact"/>
        <w:ind w:firstLine="709"/>
        <w:jc w:val="both"/>
        <w:rPr>
          <w:sz w:val="24"/>
          <w:szCs w:val="24"/>
        </w:rPr>
      </w:pPr>
      <w:proofErr w:type="gramStart"/>
      <w:r w:rsidRPr="00404FCA">
        <w:rPr>
          <w:sz w:val="24"/>
          <w:szCs w:val="24"/>
        </w:rPr>
        <w:t xml:space="preserve">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w:t>
      </w:r>
      <w:r w:rsidRPr="00404FCA">
        <w:rPr>
          <w:sz w:val="24"/>
          <w:szCs w:val="24"/>
        </w:rPr>
        <w:lastRenderedPageBreak/>
        <w:t xml:space="preserve">соревнованиях, применяются разнообразные методические приемы, например лидирование </w:t>
      </w:r>
      <w:r w:rsidR="003F3E54" w:rsidRPr="00404FCA">
        <w:rPr>
          <w:sz w:val="24"/>
          <w:szCs w:val="24"/>
        </w:rPr>
        <w:t>–</w:t>
      </w:r>
      <w:r w:rsidRPr="00404FCA">
        <w:rPr>
          <w:sz w:val="24"/>
          <w:szCs w:val="24"/>
        </w:rPr>
        <w:t xml:space="preserve"> для формирования скоростной техники, создание облегченных условий для отработки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w:t>
      </w:r>
      <w:proofErr w:type="gramEnd"/>
    </w:p>
    <w:p w:rsidR="00B10B71" w:rsidRPr="00404FCA" w:rsidRDefault="00B10B71" w:rsidP="003F3E54">
      <w:pPr>
        <w:spacing w:line="360" w:lineRule="exact"/>
        <w:ind w:firstLine="709"/>
        <w:jc w:val="both"/>
        <w:rPr>
          <w:sz w:val="24"/>
          <w:szCs w:val="24"/>
        </w:rPr>
      </w:pPr>
      <w:r w:rsidRPr="00404FCA">
        <w:rPr>
          <w:sz w:val="24"/>
          <w:szCs w:val="24"/>
        </w:rPr>
        <w:t>Первые стрельбы с начинающими биатлонистами следует проводить с упора, использование которого обеспечивает устойчивость оружия, облегчает прицеливание и позволяет биатлонисту сосредоточить свое внимание на правильном спуске курка, согласованного с наводкой. С 4-5 урока можно переходить к стрельбе с ремня. При правильной изготовке с использованием ремня винтовку можно не держать, так как ремень и плечо правой руки придают оружию хорошую устойчивость с минимальной затратой мышечных усилий. Натяжение ремня должно быть отрегулировано таким образом, чтобы плечо не поддавалось вперед для поддержания приклада или, наоборот, не отводилось назад. Необходимо правильно располагаться относительно цели.</w:t>
      </w:r>
    </w:p>
    <w:p w:rsidR="00B10B71" w:rsidRPr="00404FCA" w:rsidRDefault="00B10B71" w:rsidP="003F3E54">
      <w:pPr>
        <w:spacing w:line="360" w:lineRule="exact"/>
        <w:ind w:firstLine="709"/>
        <w:jc w:val="both"/>
        <w:rPr>
          <w:sz w:val="24"/>
          <w:szCs w:val="24"/>
        </w:rPr>
      </w:pPr>
      <w:r w:rsidRPr="00404FCA">
        <w:rPr>
          <w:sz w:val="24"/>
          <w:szCs w:val="24"/>
        </w:rPr>
        <w:t>Для результативной стрельбы в биатлоне следует отработать быструю прикладку, прицеливание и технику пере заряжения оружия.</w:t>
      </w:r>
    </w:p>
    <w:p w:rsidR="00B10B71" w:rsidRPr="00404FCA" w:rsidRDefault="00B10B71" w:rsidP="003F3E54">
      <w:pPr>
        <w:spacing w:line="360" w:lineRule="exact"/>
        <w:ind w:firstLine="709"/>
        <w:jc w:val="both"/>
        <w:rPr>
          <w:sz w:val="24"/>
          <w:szCs w:val="24"/>
        </w:rPr>
      </w:pPr>
      <w:r w:rsidRPr="00404FCA">
        <w:rPr>
          <w:sz w:val="24"/>
          <w:szCs w:val="24"/>
        </w:rPr>
        <w:t>Если биатлонист совершает ошибки при медленной стрельбе, то при скоростной обязательно проявляется не только эти ошибки, но и возникнут новые. В процессе теоретического обучения и спортсменов должно быть сформировано правильное понимание происходящих процессов и физических действий.</w:t>
      </w:r>
    </w:p>
    <w:p w:rsidR="00B10B71" w:rsidRPr="00404FCA" w:rsidRDefault="00B10B71" w:rsidP="003F3E54">
      <w:pPr>
        <w:spacing w:line="360" w:lineRule="exact"/>
        <w:ind w:firstLine="709"/>
        <w:jc w:val="both"/>
        <w:rPr>
          <w:b/>
          <w:sz w:val="24"/>
          <w:szCs w:val="24"/>
        </w:rPr>
      </w:pPr>
      <w:r w:rsidRPr="00404FCA">
        <w:rPr>
          <w:b/>
          <w:sz w:val="24"/>
          <w:szCs w:val="24"/>
        </w:rPr>
        <w:t>Тренировочные группы 3-5 года занятий (период углубленной специализации).</w:t>
      </w:r>
    </w:p>
    <w:p w:rsidR="00B10B71" w:rsidRPr="00404FCA" w:rsidRDefault="00B10B71" w:rsidP="003F3E54">
      <w:pPr>
        <w:spacing w:line="360" w:lineRule="exact"/>
        <w:ind w:firstLine="709"/>
        <w:jc w:val="both"/>
        <w:rPr>
          <w:sz w:val="24"/>
          <w:szCs w:val="24"/>
        </w:rPr>
      </w:pPr>
      <w:r w:rsidRPr="00404FCA">
        <w:rPr>
          <w:sz w:val="24"/>
          <w:szCs w:val="24"/>
        </w:rPr>
        <w:t>Задачи и преимущественная направленность тренировки:</w:t>
      </w:r>
    </w:p>
    <w:p w:rsidR="00B10B71" w:rsidRPr="00404FCA" w:rsidRDefault="00B10B71" w:rsidP="003F3E54">
      <w:pPr>
        <w:spacing w:line="360" w:lineRule="exact"/>
        <w:ind w:firstLine="709"/>
        <w:jc w:val="both"/>
        <w:rPr>
          <w:sz w:val="24"/>
          <w:szCs w:val="24"/>
        </w:rPr>
      </w:pPr>
      <w:r w:rsidRPr="00404FCA">
        <w:rPr>
          <w:sz w:val="24"/>
          <w:szCs w:val="24"/>
        </w:rPr>
        <w:t xml:space="preserve">- совершенствование техники классических и коньковых лыжных ходов; </w:t>
      </w:r>
    </w:p>
    <w:p w:rsidR="00B10B71" w:rsidRPr="00404FCA" w:rsidRDefault="00B10B71" w:rsidP="003F3E54">
      <w:pPr>
        <w:spacing w:line="360" w:lineRule="exact"/>
        <w:ind w:firstLine="709"/>
        <w:jc w:val="both"/>
        <w:rPr>
          <w:sz w:val="24"/>
          <w:szCs w:val="24"/>
        </w:rPr>
      </w:pPr>
      <w:r w:rsidRPr="00404FCA">
        <w:rPr>
          <w:sz w:val="24"/>
          <w:szCs w:val="24"/>
        </w:rPr>
        <w:t xml:space="preserve">- воспитание специальных физических качеств; </w:t>
      </w:r>
    </w:p>
    <w:p w:rsidR="00B10B71" w:rsidRPr="00404FCA" w:rsidRDefault="00B10B71" w:rsidP="003F3E54">
      <w:pPr>
        <w:spacing w:line="360" w:lineRule="exact"/>
        <w:ind w:firstLine="709"/>
        <w:jc w:val="both"/>
        <w:rPr>
          <w:sz w:val="24"/>
          <w:szCs w:val="24"/>
        </w:rPr>
      </w:pPr>
      <w:r w:rsidRPr="00404FCA">
        <w:rPr>
          <w:sz w:val="24"/>
          <w:szCs w:val="24"/>
        </w:rPr>
        <w:t xml:space="preserve">- повышение функциональной подготовленности; Освоение допустимых тренировочных нагрузок; </w:t>
      </w:r>
    </w:p>
    <w:p w:rsidR="00B10B71" w:rsidRPr="00404FCA" w:rsidRDefault="00B10B71" w:rsidP="003F3E54">
      <w:pPr>
        <w:spacing w:line="360" w:lineRule="exact"/>
        <w:ind w:firstLine="709"/>
        <w:jc w:val="both"/>
        <w:rPr>
          <w:sz w:val="24"/>
          <w:szCs w:val="24"/>
        </w:rPr>
      </w:pPr>
      <w:r w:rsidRPr="00404FCA">
        <w:rPr>
          <w:sz w:val="24"/>
          <w:szCs w:val="24"/>
        </w:rPr>
        <w:t>- накопление соревновательного опыта.</w:t>
      </w:r>
    </w:p>
    <w:p w:rsidR="00B10B71" w:rsidRPr="00404FCA" w:rsidRDefault="00B10B71" w:rsidP="003F3E54">
      <w:pPr>
        <w:spacing w:line="360" w:lineRule="exact"/>
        <w:ind w:firstLine="709"/>
        <w:jc w:val="both"/>
        <w:rPr>
          <w:sz w:val="24"/>
          <w:szCs w:val="24"/>
        </w:rPr>
      </w:pPr>
      <w:r w:rsidRPr="00404FCA">
        <w:rPr>
          <w:sz w:val="24"/>
          <w:szCs w:val="24"/>
        </w:rPr>
        <w:t>Этап углубленной тренировки приходится на период, когда в основном завершается формирование всех функциональных систем подростка, 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w:t>
      </w:r>
    </w:p>
    <w:p w:rsidR="00B10B71" w:rsidRPr="00404FCA" w:rsidRDefault="00B10B71" w:rsidP="003F3E54">
      <w:pPr>
        <w:spacing w:line="360" w:lineRule="exact"/>
        <w:ind w:firstLine="709"/>
        <w:jc w:val="both"/>
        <w:rPr>
          <w:sz w:val="24"/>
          <w:szCs w:val="24"/>
        </w:rPr>
      </w:pPr>
      <w:r w:rsidRPr="00404FCA">
        <w:rPr>
          <w:sz w:val="24"/>
          <w:szCs w:val="24"/>
        </w:rPr>
        <w:t>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w:t>
      </w:r>
      <w:r w:rsidR="001109B2" w:rsidRPr="00404FCA">
        <w:rPr>
          <w:sz w:val="24"/>
          <w:szCs w:val="24"/>
        </w:rPr>
        <w:t xml:space="preserve">ажнения. На этапе углубленной </w:t>
      </w:r>
      <w:r w:rsidRPr="00404FCA">
        <w:rPr>
          <w:sz w:val="24"/>
          <w:szCs w:val="24"/>
        </w:rPr>
        <w:t>тренировки спортсмен начинает совершенствовать свои тактические и стрелковые способности, овладевает умением оперативно решать двигательные задачи, возникающие в процессе гонки.</w:t>
      </w:r>
    </w:p>
    <w:p w:rsidR="00B10B71" w:rsidRPr="00404FCA" w:rsidRDefault="00B10B71" w:rsidP="003F3E54">
      <w:pPr>
        <w:spacing w:line="360" w:lineRule="exact"/>
        <w:ind w:firstLine="709"/>
        <w:jc w:val="both"/>
        <w:rPr>
          <w:sz w:val="24"/>
          <w:szCs w:val="24"/>
        </w:rPr>
      </w:pPr>
      <w:r w:rsidRPr="00404FCA">
        <w:rPr>
          <w:sz w:val="24"/>
          <w:szCs w:val="24"/>
        </w:rPr>
        <w:t>В тире и на огневом рубеже продолжается обучение однообразной, быстрой изготовке лежа и стоя:</w:t>
      </w:r>
    </w:p>
    <w:p w:rsidR="00B10B71" w:rsidRPr="00404FCA" w:rsidRDefault="00B10B71" w:rsidP="003F3E54">
      <w:pPr>
        <w:spacing w:line="360" w:lineRule="exact"/>
        <w:ind w:firstLine="709"/>
        <w:jc w:val="both"/>
        <w:rPr>
          <w:sz w:val="24"/>
          <w:szCs w:val="24"/>
        </w:rPr>
      </w:pPr>
      <w:r w:rsidRPr="00404FCA">
        <w:rPr>
          <w:sz w:val="24"/>
          <w:szCs w:val="24"/>
        </w:rPr>
        <w:t>- обеспечение безотказности работы механизмов винтовки. Обучение спуску курка и прицеливанию при быстрой изготовке;</w:t>
      </w:r>
    </w:p>
    <w:p w:rsidR="00B10B71" w:rsidRPr="00404FCA" w:rsidRDefault="00B10B71" w:rsidP="003F3E54">
      <w:pPr>
        <w:spacing w:line="360" w:lineRule="exact"/>
        <w:ind w:firstLine="709"/>
        <w:jc w:val="both"/>
        <w:rPr>
          <w:sz w:val="24"/>
          <w:szCs w:val="24"/>
        </w:rPr>
      </w:pPr>
      <w:r w:rsidRPr="00404FCA">
        <w:rPr>
          <w:sz w:val="24"/>
          <w:szCs w:val="24"/>
        </w:rPr>
        <w:lastRenderedPageBreak/>
        <w:t>- задержка, осечки, неисправности в оружии и их устранение. Тренировка в переносе огня с мишени на мишень (установка);</w:t>
      </w:r>
    </w:p>
    <w:p w:rsidR="00B10B71" w:rsidRPr="00404FCA" w:rsidRDefault="00B10B71" w:rsidP="003F3E54">
      <w:pPr>
        <w:spacing w:line="360" w:lineRule="exact"/>
        <w:ind w:firstLine="709"/>
        <w:jc w:val="both"/>
        <w:rPr>
          <w:sz w:val="24"/>
          <w:szCs w:val="24"/>
        </w:rPr>
      </w:pPr>
      <w:r w:rsidRPr="00404FCA">
        <w:rPr>
          <w:sz w:val="24"/>
          <w:szCs w:val="24"/>
        </w:rPr>
        <w:t>- тренировка в спуске курка при пе</w:t>
      </w:r>
      <w:r w:rsidR="003F3E54" w:rsidRPr="00404FCA">
        <w:rPr>
          <w:sz w:val="24"/>
          <w:szCs w:val="24"/>
        </w:rPr>
        <w:t>реносе огня с мишени на мишень.</w:t>
      </w:r>
    </w:p>
    <w:p w:rsidR="00B10B71" w:rsidRPr="00404FCA" w:rsidRDefault="00B10B71" w:rsidP="003F3E54">
      <w:pPr>
        <w:spacing w:line="360" w:lineRule="exact"/>
        <w:ind w:firstLine="709"/>
        <w:jc w:val="both"/>
        <w:rPr>
          <w:sz w:val="24"/>
          <w:szCs w:val="24"/>
        </w:rPr>
      </w:pPr>
      <w:r w:rsidRPr="00404FCA">
        <w:rPr>
          <w:sz w:val="24"/>
          <w:szCs w:val="24"/>
        </w:rPr>
        <w:t>Техническая подготовка</w:t>
      </w:r>
    </w:p>
    <w:p w:rsidR="00B10B71" w:rsidRPr="00404FCA" w:rsidRDefault="00B10B71" w:rsidP="003F3E54">
      <w:pPr>
        <w:spacing w:line="360" w:lineRule="exact"/>
        <w:ind w:firstLine="709"/>
        <w:jc w:val="both"/>
        <w:rPr>
          <w:sz w:val="24"/>
          <w:szCs w:val="24"/>
        </w:rPr>
      </w:pPr>
      <w:r w:rsidRPr="00404FCA">
        <w:rPr>
          <w:sz w:val="24"/>
          <w:szCs w:val="24"/>
        </w:rPr>
        <w:t xml:space="preserve">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биатлонистов, совершенствование координационной и ритмической структуры при передвижении классическими и коньковыми лыжными ходами. </w:t>
      </w:r>
    </w:p>
    <w:p w:rsidR="00B10B71" w:rsidRPr="00404FCA" w:rsidRDefault="00B10B71" w:rsidP="003F3E54">
      <w:pPr>
        <w:spacing w:line="360" w:lineRule="exact"/>
        <w:ind w:firstLine="709"/>
        <w:jc w:val="both"/>
        <w:rPr>
          <w:sz w:val="24"/>
          <w:szCs w:val="24"/>
        </w:rPr>
      </w:pPr>
      <w:r w:rsidRPr="00404FCA">
        <w:rPr>
          <w:sz w:val="24"/>
          <w:szCs w:val="24"/>
        </w:rPr>
        <w:t xml:space="preserve">Также пристальное внимание продолжает уделяться совершенствованию отдельных деталей, отработке четкого выполнения подседания, эффективного отталкивания и скольжения, активной постановке лыжных палок, овладению жесткой системой рука-туловище. В тренировке широко используется многократное повторение технических элементов в стандартных и вариативных условиях до достижения необходимой согласованности движений по </w:t>
      </w:r>
      <w:proofErr w:type="gramStart"/>
      <w:r w:rsidRPr="00404FCA">
        <w:rPr>
          <w:sz w:val="24"/>
          <w:szCs w:val="24"/>
        </w:rPr>
        <w:t>динамическом</w:t>
      </w:r>
      <w:proofErr w:type="gramEnd"/>
      <w:r w:rsidRPr="00404FCA">
        <w:rPr>
          <w:sz w:val="24"/>
          <w:szCs w:val="24"/>
        </w:rPr>
        <w:t xml:space="preserve"> и кинематическим характеристикам.</w:t>
      </w:r>
    </w:p>
    <w:p w:rsidR="00B10B71" w:rsidRPr="00404FCA" w:rsidRDefault="00B10B71" w:rsidP="003F3E54">
      <w:pPr>
        <w:spacing w:line="360" w:lineRule="exact"/>
        <w:ind w:firstLine="709"/>
        <w:jc w:val="both"/>
        <w:rPr>
          <w:sz w:val="24"/>
          <w:szCs w:val="24"/>
        </w:rPr>
      </w:pPr>
      <w:r w:rsidRPr="00404FCA">
        <w:rPr>
          <w:sz w:val="24"/>
          <w:szCs w:val="24"/>
        </w:rPr>
        <w:t xml:space="preserve">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биатлониста.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биатлониста формируется рациональная и лабильная техника с широким спектром компенсаторных колебаний в основных характеристиках структуры движений. </w:t>
      </w:r>
    </w:p>
    <w:p w:rsidR="00B10B71" w:rsidRPr="00404FCA" w:rsidRDefault="00B10B71" w:rsidP="003F3E54">
      <w:pPr>
        <w:spacing w:line="360" w:lineRule="exact"/>
        <w:ind w:firstLine="709"/>
        <w:jc w:val="both"/>
        <w:rPr>
          <w:sz w:val="24"/>
          <w:szCs w:val="24"/>
        </w:rPr>
      </w:pPr>
      <w:r w:rsidRPr="00404FCA">
        <w:rPr>
          <w:sz w:val="24"/>
          <w:szCs w:val="24"/>
        </w:rPr>
        <w:t xml:space="preserve">Основное время в обучении биатлонистов стрельбе отводится практическим занятиям, выработке автоматических навыков в тренаже и на комплексных тренировках.  </w:t>
      </w:r>
    </w:p>
    <w:p w:rsidR="00B10B71" w:rsidRPr="00404FCA" w:rsidRDefault="00B10B71" w:rsidP="003F3E54">
      <w:pPr>
        <w:spacing w:line="360" w:lineRule="exact"/>
        <w:ind w:firstLine="709"/>
        <w:jc w:val="both"/>
        <w:rPr>
          <w:sz w:val="24"/>
          <w:szCs w:val="24"/>
        </w:rPr>
      </w:pPr>
      <w:r w:rsidRPr="00404FCA">
        <w:rPr>
          <w:sz w:val="24"/>
          <w:szCs w:val="24"/>
        </w:rPr>
        <w:t>Изготовка. Существуют три способа изготовки: на балансе, силовой и силовых включений (пассивный, активный, активно-пассивный). При невысокой технике управления своими мышечными усилиями активный способ изготовки приводит к далеким «отрывам». Для тренировки спортсменов такой способ оправдывает себя, особенно в условиях значительного эмоционального напряжения и при стрельбе во время сильного ветра.</w:t>
      </w:r>
    </w:p>
    <w:p w:rsidR="00B10B71" w:rsidRPr="00404FCA" w:rsidRDefault="00B10B71" w:rsidP="003F3E54">
      <w:pPr>
        <w:spacing w:line="360" w:lineRule="exact"/>
        <w:ind w:firstLine="709"/>
        <w:jc w:val="both"/>
        <w:rPr>
          <w:sz w:val="24"/>
          <w:szCs w:val="24"/>
        </w:rPr>
      </w:pPr>
      <w:r w:rsidRPr="00404FCA">
        <w:rPr>
          <w:sz w:val="24"/>
          <w:szCs w:val="24"/>
        </w:rPr>
        <w:t>При отработке изготовки нужно уделить должное внимание совершенствованию тонких мышечных ощущений. Колебания ствола у новичков быстрые и хаотичные, а у биатлонистов более высокой квалификации плавне и замедленные. Для уменьшения резкости колебаний рекомендуется выполнять тренировочные движения по замкнутой линии в форме восьмерки, по вертикали и горизонтали, по перекрестию в вертикальном и горизонтальном направлениях, круговые движения разных диаметров. Такие упражнения позволяют спортсмену приобрести стойкий навык в упражнении своими движениями в тонкой их дифференциации.</w:t>
      </w:r>
    </w:p>
    <w:p w:rsidR="00B10B71" w:rsidRPr="00404FCA" w:rsidRDefault="00B10B71" w:rsidP="003F3E54">
      <w:pPr>
        <w:spacing w:line="360" w:lineRule="exact"/>
        <w:ind w:firstLine="709"/>
        <w:jc w:val="both"/>
        <w:rPr>
          <w:sz w:val="24"/>
          <w:szCs w:val="24"/>
        </w:rPr>
      </w:pPr>
      <w:r w:rsidRPr="00404FCA">
        <w:rPr>
          <w:sz w:val="24"/>
          <w:szCs w:val="24"/>
        </w:rPr>
        <w:t xml:space="preserve">Следует помнить, что приемы изготовки и в процессе тренировок и во время соревнований должны быть одни и те же. </w:t>
      </w:r>
    </w:p>
    <w:p w:rsidR="00B10B71" w:rsidRPr="00404FCA" w:rsidRDefault="00B10B71" w:rsidP="003F3E54">
      <w:pPr>
        <w:spacing w:line="360" w:lineRule="exact"/>
        <w:ind w:firstLine="709"/>
        <w:jc w:val="both"/>
        <w:rPr>
          <w:sz w:val="24"/>
          <w:szCs w:val="24"/>
        </w:rPr>
      </w:pPr>
      <w:r w:rsidRPr="00404FCA">
        <w:rPr>
          <w:sz w:val="24"/>
          <w:szCs w:val="24"/>
        </w:rPr>
        <w:t>Прицеливание. Прицеливаться на открытом воздухе легче, чем в тире. Лучше прицеливаться с обоими открытыми глазами, так как вестибулярный аппарат человека работает хуже, если один глаз его закрыт. Кроме того, прищуривание снижает остроту зрения наводящего глаза.</w:t>
      </w:r>
    </w:p>
    <w:p w:rsidR="00B10B71" w:rsidRPr="00404FCA" w:rsidRDefault="00B10B71" w:rsidP="003F3E54">
      <w:pPr>
        <w:spacing w:line="360" w:lineRule="exact"/>
        <w:ind w:firstLine="709"/>
        <w:jc w:val="both"/>
        <w:rPr>
          <w:sz w:val="24"/>
          <w:szCs w:val="24"/>
        </w:rPr>
      </w:pPr>
      <w:r w:rsidRPr="00404FCA">
        <w:rPr>
          <w:sz w:val="24"/>
          <w:szCs w:val="24"/>
        </w:rPr>
        <w:lastRenderedPageBreak/>
        <w:t xml:space="preserve">Для медленной стрельбы лучше, чтобы мушка заполняла половину прорези прицела. Для скоростной </w:t>
      </w:r>
      <w:r w:rsidR="00CB7F76" w:rsidRPr="00404FCA">
        <w:rPr>
          <w:sz w:val="24"/>
          <w:szCs w:val="24"/>
        </w:rPr>
        <w:t>–</w:t>
      </w:r>
      <w:r w:rsidRPr="00404FCA">
        <w:rPr>
          <w:sz w:val="24"/>
          <w:szCs w:val="24"/>
        </w:rPr>
        <w:t xml:space="preserve"> нужна большая ширина прорези.</w:t>
      </w:r>
    </w:p>
    <w:p w:rsidR="00B10B71" w:rsidRPr="00404FCA" w:rsidRDefault="00B10B71" w:rsidP="003F3E54">
      <w:pPr>
        <w:spacing w:line="360" w:lineRule="exact"/>
        <w:ind w:firstLine="709"/>
        <w:jc w:val="both"/>
        <w:rPr>
          <w:sz w:val="24"/>
          <w:szCs w:val="24"/>
        </w:rPr>
      </w:pPr>
      <w:r w:rsidRPr="00404FCA">
        <w:rPr>
          <w:sz w:val="24"/>
          <w:szCs w:val="24"/>
        </w:rPr>
        <w:t>Следует учитывать, что дыхание смещает оружие, поэтому при прицеливании следует его задержать. Необходимо всегда помнить о концентрации внимания на своих действиях, так как это также повышает результативность прицеливания.</w:t>
      </w:r>
    </w:p>
    <w:p w:rsidR="00B10B71" w:rsidRPr="00404FCA" w:rsidRDefault="00B10B71" w:rsidP="003F3E54">
      <w:pPr>
        <w:spacing w:line="360" w:lineRule="exact"/>
        <w:ind w:firstLine="709"/>
        <w:jc w:val="both"/>
        <w:rPr>
          <w:sz w:val="24"/>
          <w:szCs w:val="24"/>
        </w:rPr>
      </w:pPr>
      <w:r w:rsidRPr="00404FCA">
        <w:rPr>
          <w:sz w:val="24"/>
          <w:szCs w:val="24"/>
        </w:rPr>
        <w:t xml:space="preserve">Для большой точности прицеливания используются светофильтры. Установлено, что точность прицеливания повышают все светофильтры, кроме красного, но наиболее приемлемы желтый и оранжевый. </w:t>
      </w:r>
    </w:p>
    <w:p w:rsidR="00B10B71" w:rsidRPr="00404FCA" w:rsidRDefault="00B10B71" w:rsidP="003F3E54">
      <w:pPr>
        <w:spacing w:line="360" w:lineRule="exact"/>
        <w:ind w:firstLine="709"/>
        <w:jc w:val="both"/>
        <w:rPr>
          <w:sz w:val="24"/>
          <w:szCs w:val="24"/>
        </w:rPr>
      </w:pPr>
      <w:r w:rsidRPr="00404FCA">
        <w:rPr>
          <w:sz w:val="24"/>
          <w:szCs w:val="24"/>
        </w:rPr>
        <w:t xml:space="preserve">Спуск курка. На спуск курка влияют факторы, связанные с устойчивостью оружия: </w:t>
      </w:r>
    </w:p>
    <w:p w:rsidR="00B10B71" w:rsidRPr="00404FCA" w:rsidRDefault="00B10B71" w:rsidP="003F3E54">
      <w:pPr>
        <w:spacing w:line="360" w:lineRule="exact"/>
        <w:ind w:firstLine="709"/>
        <w:jc w:val="both"/>
        <w:rPr>
          <w:sz w:val="24"/>
          <w:szCs w:val="24"/>
        </w:rPr>
      </w:pPr>
      <w:r w:rsidRPr="00404FCA">
        <w:rPr>
          <w:sz w:val="24"/>
          <w:szCs w:val="24"/>
        </w:rPr>
        <w:t xml:space="preserve">беспорядочные движения; </w:t>
      </w:r>
    </w:p>
    <w:p w:rsidR="00B10B71" w:rsidRPr="00404FCA" w:rsidRDefault="00B10B71" w:rsidP="003F3E54">
      <w:pPr>
        <w:spacing w:line="360" w:lineRule="exact"/>
        <w:ind w:firstLine="709"/>
        <w:jc w:val="both"/>
        <w:rPr>
          <w:sz w:val="24"/>
          <w:szCs w:val="24"/>
        </w:rPr>
      </w:pPr>
      <w:r w:rsidRPr="00404FCA">
        <w:rPr>
          <w:sz w:val="24"/>
          <w:szCs w:val="24"/>
        </w:rPr>
        <w:t xml:space="preserve">упорядоченные колебания; </w:t>
      </w:r>
    </w:p>
    <w:p w:rsidR="00B10B71" w:rsidRPr="00404FCA" w:rsidRDefault="00B10B71" w:rsidP="003F3E54">
      <w:pPr>
        <w:spacing w:line="360" w:lineRule="exact"/>
        <w:ind w:firstLine="709"/>
        <w:jc w:val="both"/>
        <w:rPr>
          <w:sz w:val="24"/>
          <w:szCs w:val="24"/>
        </w:rPr>
      </w:pPr>
      <w:r w:rsidRPr="00404FCA">
        <w:rPr>
          <w:sz w:val="24"/>
          <w:szCs w:val="24"/>
        </w:rPr>
        <w:t xml:space="preserve">относительная устойчивость; </w:t>
      </w:r>
    </w:p>
    <w:p w:rsidR="00B10B71" w:rsidRPr="00404FCA" w:rsidRDefault="00B10B71" w:rsidP="003F3E54">
      <w:pPr>
        <w:spacing w:line="360" w:lineRule="exact"/>
        <w:ind w:firstLine="709"/>
        <w:jc w:val="both"/>
        <w:rPr>
          <w:sz w:val="24"/>
          <w:szCs w:val="24"/>
        </w:rPr>
      </w:pPr>
      <w:r w:rsidRPr="00404FCA">
        <w:rPr>
          <w:sz w:val="24"/>
          <w:szCs w:val="24"/>
        </w:rPr>
        <w:t>хорошая устойчивость с зафиксированным прицеливанием.</w:t>
      </w:r>
    </w:p>
    <w:p w:rsidR="00B10B71" w:rsidRPr="00404FCA" w:rsidRDefault="00B10B71" w:rsidP="003F3E54">
      <w:pPr>
        <w:spacing w:line="360" w:lineRule="exact"/>
        <w:ind w:firstLine="709"/>
        <w:jc w:val="both"/>
        <w:rPr>
          <w:sz w:val="24"/>
          <w:szCs w:val="24"/>
        </w:rPr>
      </w:pPr>
      <w:r w:rsidRPr="00404FCA">
        <w:rPr>
          <w:sz w:val="24"/>
          <w:szCs w:val="24"/>
        </w:rPr>
        <w:t>В трудных условиях стрельбы, режим устойчивости значительно изменяется, обычно в худшую сторону.</w:t>
      </w:r>
    </w:p>
    <w:p w:rsidR="00B10B71" w:rsidRPr="00404FCA" w:rsidRDefault="00B10B71" w:rsidP="003F3E54">
      <w:pPr>
        <w:spacing w:line="360" w:lineRule="exact"/>
        <w:ind w:firstLine="709"/>
        <w:jc w:val="both"/>
        <w:rPr>
          <w:sz w:val="24"/>
          <w:szCs w:val="24"/>
        </w:rPr>
      </w:pPr>
      <w:r w:rsidRPr="00404FCA">
        <w:rPr>
          <w:sz w:val="24"/>
          <w:szCs w:val="24"/>
        </w:rPr>
        <w:t>Доведя нажим на спуск во время задержки дыхания до предупреждения, следует обязательно обратить внимание на равновесие системы «человек-оружие»</w:t>
      </w:r>
      <w:r w:rsidR="005F7FA5" w:rsidRPr="00404FCA">
        <w:rPr>
          <w:sz w:val="24"/>
          <w:szCs w:val="24"/>
        </w:rPr>
        <w:t xml:space="preserve"> </w:t>
      </w:r>
      <w:r w:rsidRPr="00404FCA">
        <w:rPr>
          <w:sz w:val="24"/>
          <w:szCs w:val="24"/>
        </w:rPr>
        <w:t>и, уловив момент относительной ее устойчивости, уверенно, но плавно продолжать нажимать на спусковой крючок. Если мушка далеко отклонится от точки прицеливания, нажим следует приостановить до восстановления устойчивости.</w:t>
      </w:r>
    </w:p>
    <w:p w:rsidR="00B10B71" w:rsidRPr="00404FCA" w:rsidRDefault="00B10B71" w:rsidP="003F3E54">
      <w:pPr>
        <w:spacing w:line="360" w:lineRule="exact"/>
        <w:ind w:firstLine="709"/>
        <w:jc w:val="both"/>
        <w:rPr>
          <w:sz w:val="24"/>
          <w:szCs w:val="24"/>
        </w:rPr>
      </w:pPr>
      <w:r w:rsidRPr="00404FCA">
        <w:rPr>
          <w:sz w:val="24"/>
          <w:szCs w:val="24"/>
        </w:rPr>
        <w:t>В процессе тренировки спортсмен должен освоить плавно-ступенчатый спуск, а при достижении хорошей фиксации прицеливания - плавно-ускоренный спуск.</w:t>
      </w:r>
    </w:p>
    <w:p w:rsidR="00B10B71" w:rsidRPr="00404FCA" w:rsidRDefault="00B10B71" w:rsidP="003F3E54">
      <w:pPr>
        <w:spacing w:line="360" w:lineRule="exact"/>
        <w:ind w:firstLine="709"/>
        <w:jc w:val="both"/>
        <w:rPr>
          <w:sz w:val="24"/>
          <w:szCs w:val="24"/>
        </w:rPr>
      </w:pPr>
      <w:r w:rsidRPr="00404FCA">
        <w:rPr>
          <w:sz w:val="24"/>
          <w:szCs w:val="24"/>
        </w:rPr>
        <w:t>Тренировка обработка спуска включает пять фаз:</w:t>
      </w:r>
    </w:p>
    <w:p w:rsidR="00B10B71" w:rsidRPr="00404FCA" w:rsidRDefault="00B10B71" w:rsidP="003F3E54">
      <w:pPr>
        <w:spacing w:line="360" w:lineRule="exact"/>
        <w:ind w:firstLine="709"/>
        <w:jc w:val="both"/>
        <w:rPr>
          <w:sz w:val="24"/>
          <w:szCs w:val="24"/>
        </w:rPr>
      </w:pPr>
      <w:r w:rsidRPr="00404FCA">
        <w:rPr>
          <w:sz w:val="24"/>
          <w:szCs w:val="24"/>
        </w:rPr>
        <w:t>1. Постановка указательного пальца на спусковой крючок.</w:t>
      </w:r>
    </w:p>
    <w:p w:rsidR="00B10B71" w:rsidRPr="00404FCA" w:rsidRDefault="00B10B71" w:rsidP="003F3E54">
      <w:pPr>
        <w:spacing w:line="360" w:lineRule="exact"/>
        <w:ind w:firstLine="709"/>
        <w:jc w:val="both"/>
        <w:rPr>
          <w:sz w:val="24"/>
          <w:szCs w:val="24"/>
        </w:rPr>
      </w:pPr>
      <w:r w:rsidRPr="00404FCA">
        <w:rPr>
          <w:sz w:val="24"/>
          <w:szCs w:val="24"/>
        </w:rPr>
        <w:t>2. Выбирание холостого хода.</w:t>
      </w:r>
    </w:p>
    <w:p w:rsidR="00B10B71" w:rsidRPr="00404FCA" w:rsidRDefault="00B10B71" w:rsidP="003F3E54">
      <w:pPr>
        <w:spacing w:line="360" w:lineRule="exact"/>
        <w:ind w:firstLine="709"/>
        <w:jc w:val="both"/>
        <w:rPr>
          <w:sz w:val="24"/>
          <w:szCs w:val="24"/>
        </w:rPr>
      </w:pPr>
      <w:r w:rsidRPr="00404FCA">
        <w:rPr>
          <w:sz w:val="24"/>
          <w:szCs w:val="24"/>
        </w:rPr>
        <w:t>3. Поджатие рабочего хода на 80</w:t>
      </w:r>
      <w:r w:rsidR="00CB7F76" w:rsidRPr="00404FCA">
        <w:rPr>
          <w:sz w:val="24"/>
          <w:szCs w:val="24"/>
        </w:rPr>
        <w:t xml:space="preserve"> </w:t>
      </w:r>
      <w:r w:rsidRPr="00404FCA">
        <w:rPr>
          <w:sz w:val="24"/>
          <w:szCs w:val="24"/>
        </w:rPr>
        <w:t>%</w:t>
      </w:r>
      <w:r w:rsidR="00CB7F76" w:rsidRPr="00404FCA">
        <w:rPr>
          <w:sz w:val="24"/>
          <w:szCs w:val="24"/>
        </w:rPr>
        <w:t xml:space="preserve"> </w:t>
      </w:r>
      <w:r w:rsidRPr="00404FCA">
        <w:rPr>
          <w:sz w:val="24"/>
          <w:szCs w:val="24"/>
        </w:rPr>
        <w:t>-</w:t>
      </w:r>
      <w:r w:rsidR="00CB7F76" w:rsidRPr="00404FCA">
        <w:rPr>
          <w:sz w:val="24"/>
          <w:szCs w:val="24"/>
        </w:rPr>
        <w:t xml:space="preserve"> </w:t>
      </w:r>
      <w:r w:rsidRPr="00404FCA">
        <w:rPr>
          <w:sz w:val="24"/>
          <w:szCs w:val="24"/>
        </w:rPr>
        <w:t>90</w:t>
      </w:r>
      <w:r w:rsidR="00CB7F76" w:rsidRPr="00404FCA">
        <w:rPr>
          <w:sz w:val="24"/>
          <w:szCs w:val="24"/>
        </w:rPr>
        <w:t xml:space="preserve"> </w:t>
      </w:r>
      <w:r w:rsidRPr="00404FCA">
        <w:rPr>
          <w:sz w:val="24"/>
          <w:szCs w:val="24"/>
        </w:rPr>
        <w:t>%</w:t>
      </w:r>
      <w:r w:rsidR="00CB7F76" w:rsidRPr="00404FCA">
        <w:rPr>
          <w:sz w:val="24"/>
          <w:szCs w:val="24"/>
        </w:rPr>
        <w:t>.</w:t>
      </w:r>
    </w:p>
    <w:p w:rsidR="00B10B71" w:rsidRPr="00404FCA" w:rsidRDefault="00B10B71" w:rsidP="003F3E54">
      <w:pPr>
        <w:spacing w:line="360" w:lineRule="exact"/>
        <w:ind w:firstLine="709"/>
        <w:jc w:val="both"/>
        <w:rPr>
          <w:sz w:val="24"/>
          <w:szCs w:val="24"/>
        </w:rPr>
      </w:pPr>
      <w:r w:rsidRPr="00404FCA">
        <w:rPr>
          <w:sz w:val="24"/>
          <w:szCs w:val="24"/>
        </w:rPr>
        <w:t>4. Завершение дожатия 10</w:t>
      </w:r>
      <w:r w:rsidR="00CB7F76" w:rsidRPr="00404FCA">
        <w:rPr>
          <w:sz w:val="24"/>
          <w:szCs w:val="24"/>
        </w:rPr>
        <w:t xml:space="preserve"> </w:t>
      </w:r>
      <w:r w:rsidRPr="00404FCA">
        <w:rPr>
          <w:sz w:val="24"/>
          <w:szCs w:val="24"/>
        </w:rPr>
        <w:t>-</w:t>
      </w:r>
      <w:r w:rsidR="00CB7F76" w:rsidRPr="00404FCA">
        <w:rPr>
          <w:sz w:val="24"/>
          <w:szCs w:val="24"/>
        </w:rPr>
        <w:t xml:space="preserve"> </w:t>
      </w:r>
      <w:r w:rsidRPr="00404FCA">
        <w:rPr>
          <w:sz w:val="24"/>
          <w:szCs w:val="24"/>
        </w:rPr>
        <w:t>20</w:t>
      </w:r>
      <w:r w:rsidR="00CB7F76" w:rsidRPr="00404FCA">
        <w:rPr>
          <w:sz w:val="24"/>
          <w:szCs w:val="24"/>
        </w:rPr>
        <w:t xml:space="preserve"> </w:t>
      </w:r>
      <w:r w:rsidRPr="00404FCA">
        <w:rPr>
          <w:sz w:val="24"/>
          <w:szCs w:val="24"/>
        </w:rPr>
        <w:t>%</w:t>
      </w:r>
      <w:r w:rsidR="00CB7F76" w:rsidRPr="00404FCA">
        <w:rPr>
          <w:sz w:val="24"/>
          <w:szCs w:val="24"/>
        </w:rPr>
        <w:t>.</w:t>
      </w:r>
    </w:p>
    <w:p w:rsidR="00B10B71" w:rsidRPr="00404FCA" w:rsidRDefault="00B10B71" w:rsidP="003F3E54">
      <w:pPr>
        <w:spacing w:line="360" w:lineRule="exact"/>
        <w:ind w:firstLine="709"/>
        <w:jc w:val="both"/>
        <w:rPr>
          <w:sz w:val="24"/>
          <w:szCs w:val="24"/>
        </w:rPr>
      </w:pPr>
      <w:r w:rsidRPr="00404FCA">
        <w:rPr>
          <w:sz w:val="24"/>
          <w:szCs w:val="24"/>
        </w:rPr>
        <w:t>5. Сохранение внимания после выстрела (2</w:t>
      </w:r>
      <w:r w:rsidR="00CB7F76" w:rsidRPr="00404FCA">
        <w:rPr>
          <w:sz w:val="24"/>
          <w:szCs w:val="24"/>
        </w:rPr>
        <w:t xml:space="preserve"> – </w:t>
      </w:r>
      <w:r w:rsidR="00803977" w:rsidRPr="00404FCA">
        <w:rPr>
          <w:sz w:val="24"/>
          <w:szCs w:val="24"/>
        </w:rPr>
        <w:t>3</w:t>
      </w:r>
      <w:r w:rsidR="00CB7F76" w:rsidRPr="00404FCA">
        <w:rPr>
          <w:sz w:val="24"/>
          <w:szCs w:val="24"/>
        </w:rPr>
        <w:t xml:space="preserve"> </w:t>
      </w:r>
      <w:r w:rsidRPr="00404FCA">
        <w:rPr>
          <w:sz w:val="24"/>
          <w:szCs w:val="24"/>
        </w:rPr>
        <w:t>с.)</w:t>
      </w:r>
    </w:p>
    <w:p w:rsidR="00B10B71" w:rsidRPr="00404FCA" w:rsidRDefault="00B10B71" w:rsidP="003F3E54">
      <w:pPr>
        <w:spacing w:line="360" w:lineRule="exact"/>
        <w:ind w:firstLine="709"/>
        <w:jc w:val="both"/>
        <w:rPr>
          <w:sz w:val="24"/>
          <w:szCs w:val="24"/>
        </w:rPr>
      </w:pPr>
      <w:r w:rsidRPr="00404FCA">
        <w:rPr>
          <w:sz w:val="24"/>
          <w:szCs w:val="24"/>
        </w:rPr>
        <w:t>3.</w:t>
      </w:r>
      <w:r w:rsidR="00CB7F76" w:rsidRPr="00404FCA">
        <w:rPr>
          <w:sz w:val="24"/>
          <w:szCs w:val="24"/>
        </w:rPr>
        <w:t xml:space="preserve"> </w:t>
      </w:r>
      <w:r w:rsidRPr="00404FCA">
        <w:rPr>
          <w:sz w:val="24"/>
          <w:szCs w:val="24"/>
        </w:rPr>
        <w:t>Основы техники лыжных ходов.</w:t>
      </w:r>
    </w:p>
    <w:p w:rsidR="00B10B71" w:rsidRPr="00404FCA" w:rsidRDefault="00B10B71" w:rsidP="003F3E54">
      <w:pPr>
        <w:spacing w:line="360" w:lineRule="exact"/>
        <w:ind w:firstLine="709"/>
        <w:jc w:val="both"/>
        <w:rPr>
          <w:sz w:val="24"/>
          <w:szCs w:val="24"/>
        </w:rPr>
      </w:pPr>
      <w:r w:rsidRPr="00404FCA">
        <w:rPr>
          <w:sz w:val="24"/>
          <w:szCs w:val="24"/>
        </w:rPr>
        <w:t>4.</w:t>
      </w:r>
      <w:r w:rsidR="00CB7F76" w:rsidRPr="00404FCA">
        <w:rPr>
          <w:sz w:val="24"/>
          <w:szCs w:val="24"/>
        </w:rPr>
        <w:t xml:space="preserve"> </w:t>
      </w:r>
      <w:r w:rsidRPr="00404FCA">
        <w:rPr>
          <w:sz w:val="24"/>
          <w:szCs w:val="24"/>
        </w:rPr>
        <w:t>Факторы, влияющие на эффективность выстрела.</w:t>
      </w:r>
    </w:p>
    <w:p w:rsidR="00B10B71" w:rsidRPr="00404FCA" w:rsidRDefault="00B10B71" w:rsidP="003F3E54">
      <w:pPr>
        <w:spacing w:line="360" w:lineRule="exact"/>
        <w:ind w:firstLine="709"/>
        <w:jc w:val="both"/>
        <w:rPr>
          <w:sz w:val="24"/>
          <w:szCs w:val="24"/>
        </w:rPr>
      </w:pPr>
      <w:r w:rsidRPr="00404FCA">
        <w:rPr>
          <w:sz w:val="24"/>
          <w:szCs w:val="24"/>
        </w:rPr>
        <w:t>На эффективность стрельбы в биатлоне влияют различные факторы: психобиологические качества спортсмена, его тренированность в данном виде, объективные законы баллистики, техническое состояние оружия.</w:t>
      </w:r>
    </w:p>
    <w:p w:rsidR="00B10B71" w:rsidRPr="00404FCA" w:rsidRDefault="00B10B71" w:rsidP="003F3E54">
      <w:pPr>
        <w:spacing w:line="360" w:lineRule="exact"/>
        <w:ind w:firstLine="709"/>
        <w:jc w:val="both"/>
        <w:rPr>
          <w:sz w:val="24"/>
          <w:szCs w:val="24"/>
        </w:rPr>
      </w:pPr>
      <w:r w:rsidRPr="00404FCA">
        <w:rPr>
          <w:sz w:val="24"/>
          <w:szCs w:val="24"/>
        </w:rPr>
        <w:t xml:space="preserve">Точность и своевременность спуска курка обусловлены зрительным восприятием положения оружия в районе точки прицеливания и степенью проприоцептивной чувствительности мышц пальца, нажимающего на спусковой крючок. </w:t>
      </w:r>
    </w:p>
    <w:p w:rsidR="00B10B71" w:rsidRPr="00404FCA" w:rsidRDefault="00B10B71" w:rsidP="003F3E54">
      <w:pPr>
        <w:spacing w:line="360" w:lineRule="exact"/>
        <w:ind w:firstLine="709"/>
        <w:jc w:val="both"/>
        <w:rPr>
          <w:sz w:val="24"/>
          <w:szCs w:val="24"/>
        </w:rPr>
      </w:pPr>
      <w:r w:rsidRPr="00404FCA">
        <w:rPr>
          <w:sz w:val="24"/>
          <w:szCs w:val="24"/>
        </w:rPr>
        <w:t>Лучшие результаты мышечно-суставной чувствительности у биатлонистов проявляются при величинах натяжения спускового крючка в 200 и 500</w:t>
      </w:r>
      <w:r w:rsidR="00CB7F76" w:rsidRPr="00404FCA">
        <w:rPr>
          <w:sz w:val="24"/>
          <w:szCs w:val="24"/>
        </w:rPr>
        <w:t xml:space="preserve"> </w:t>
      </w:r>
      <w:r w:rsidRPr="00404FCA">
        <w:rPr>
          <w:sz w:val="24"/>
          <w:szCs w:val="24"/>
        </w:rPr>
        <w:t>гр. Скорость движения пальца на завершающем этапе спуска курка у опытных биатлонистов в 10 раз меньше, чем у новичка.</w:t>
      </w:r>
    </w:p>
    <w:p w:rsidR="00B10B71" w:rsidRPr="00404FCA" w:rsidRDefault="00B10B71" w:rsidP="003F3E54">
      <w:pPr>
        <w:spacing w:line="360" w:lineRule="exact"/>
        <w:ind w:firstLine="709"/>
        <w:jc w:val="both"/>
        <w:rPr>
          <w:sz w:val="24"/>
          <w:szCs w:val="24"/>
        </w:rPr>
      </w:pPr>
      <w:r w:rsidRPr="00404FCA">
        <w:rPr>
          <w:sz w:val="24"/>
          <w:szCs w:val="24"/>
        </w:rPr>
        <w:t xml:space="preserve">Обеспечение устойчивости тела и его отдельных частей во взаимодействии со спуска - </w:t>
      </w:r>
      <w:r w:rsidRPr="00404FCA">
        <w:rPr>
          <w:sz w:val="24"/>
          <w:szCs w:val="24"/>
        </w:rPr>
        <w:lastRenderedPageBreak/>
        <w:t>одна из основных проблем в биатлоне. Принято считать, что в обеспечении устойчивости тела и координирования позы главенствующая роль принадлежит зрительному анализатору. Однако И.М.</w:t>
      </w:r>
      <w:r w:rsidR="002E6CE3" w:rsidRPr="00404FCA">
        <w:rPr>
          <w:sz w:val="24"/>
          <w:szCs w:val="24"/>
        </w:rPr>
        <w:t xml:space="preserve"> </w:t>
      </w:r>
      <w:r w:rsidRPr="00404FCA">
        <w:rPr>
          <w:sz w:val="24"/>
          <w:szCs w:val="24"/>
        </w:rPr>
        <w:t xml:space="preserve">Сеченов доказал, что большее значение в этом процессе имеет мышечное чувство, так как именно оно служит главнейшим руководителем сознания в координации движений. Поэтому в обеспечении устойчивости системы «стрелок-оружие» важнейшая роль принадлежит именно мышечному чувству. От биатлониста требуется очень точная согласованность в работе различных анализаторов, в первую очередь координированной работы мышц, обеспечивающих устойчивость вышеназванной системы, и способности четко дозировать усилия при нажиме на спусковой крючок. </w:t>
      </w:r>
    </w:p>
    <w:p w:rsidR="00B10B71" w:rsidRPr="00404FCA" w:rsidRDefault="00B10B71" w:rsidP="003F3E54">
      <w:pPr>
        <w:spacing w:line="360" w:lineRule="exact"/>
        <w:ind w:firstLine="709"/>
        <w:jc w:val="both"/>
        <w:rPr>
          <w:sz w:val="24"/>
          <w:szCs w:val="24"/>
        </w:rPr>
      </w:pPr>
      <w:r w:rsidRPr="00404FCA">
        <w:rPr>
          <w:sz w:val="24"/>
          <w:szCs w:val="24"/>
        </w:rPr>
        <w:t>5.</w:t>
      </w:r>
      <w:r w:rsidR="00CB7F76" w:rsidRPr="00404FCA">
        <w:rPr>
          <w:sz w:val="24"/>
          <w:szCs w:val="24"/>
        </w:rPr>
        <w:t xml:space="preserve"> </w:t>
      </w:r>
      <w:r w:rsidRPr="00404FCA">
        <w:rPr>
          <w:sz w:val="24"/>
          <w:szCs w:val="24"/>
        </w:rPr>
        <w:t>Основы методики тренировки биатлониста.</w:t>
      </w:r>
    </w:p>
    <w:p w:rsidR="00B10B71" w:rsidRPr="00404FCA" w:rsidRDefault="00B10B71" w:rsidP="003F3E54">
      <w:pPr>
        <w:spacing w:line="360" w:lineRule="exact"/>
        <w:ind w:firstLine="709"/>
        <w:jc w:val="both"/>
        <w:rPr>
          <w:sz w:val="24"/>
          <w:szCs w:val="24"/>
        </w:rPr>
      </w:pPr>
      <w:r w:rsidRPr="00404FCA">
        <w:rPr>
          <w:sz w:val="24"/>
          <w:szCs w:val="24"/>
        </w:rPr>
        <w:t>Основные средства и методы физической подготовки биатлониста. Общая и специальная физическая подготовка. Объем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тренировки в подготовительном, соревновательном и переходном периодах годичного цикла.</w:t>
      </w:r>
    </w:p>
    <w:p w:rsidR="00B10B71" w:rsidRPr="00404FCA" w:rsidRDefault="00B10B71" w:rsidP="003F3E54">
      <w:pPr>
        <w:spacing w:line="360" w:lineRule="exact"/>
        <w:ind w:firstLine="709"/>
        <w:jc w:val="both"/>
        <w:rPr>
          <w:b/>
          <w:sz w:val="24"/>
          <w:szCs w:val="24"/>
        </w:rPr>
      </w:pPr>
      <w:r w:rsidRPr="00404FCA">
        <w:rPr>
          <w:b/>
          <w:sz w:val="24"/>
          <w:szCs w:val="24"/>
        </w:rPr>
        <w:t>Группы совершенс</w:t>
      </w:r>
      <w:r w:rsidR="00F61BB7" w:rsidRPr="00404FCA">
        <w:rPr>
          <w:b/>
          <w:sz w:val="24"/>
          <w:szCs w:val="24"/>
        </w:rPr>
        <w:t>твования спортивного мастерства</w:t>
      </w:r>
      <w:r w:rsidR="00B669FB" w:rsidRPr="00404FCA">
        <w:rPr>
          <w:b/>
          <w:sz w:val="24"/>
          <w:szCs w:val="24"/>
        </w:rPr>
        <w:t xml:space="preserve">, высшего спортивного мастерства </w:t>
      </w:r>
    </w:p>
    <w:p w:rsidR="00B10B71" w:rsidRPr="00404FCA" w:rsidRDefault="00B10B71" w:rsidP="003F3E54">
      <w:pPr>
        <w:spacing w:line="360" w:lineRule="exact"/>
        <w:ind w:firstLine="709"/>
        <w:jc w:val="both"/>
        <w:rPr>
          <w:sz w:val="24"/>
          <w:szCs w:val="24"/>
        </w:rPr>
      </w:pPr>
      <w:r w:rsidRPr="00404FCA">
        <w:rPr>
          <w:sz w:val="24"/>
          <w:szCs w:val="24"/>
        </w:rPr>
        <w:t>Задачи и преимущественная направленность тренировки:</w:t>
      </w:r>
    </w:p>
    <w:p w:rsidR="00B10B71" w:rsidRPr="00404FCA" w:rsidRDefault="00B10B71" w:rsidP="003F3E54">
      <w:pPr>
        <w:spacing w:line="360" w:lineRule="exact"/>
        <w:ind w:firstLine="709"/>
        <w:jc w:val="both"/>
        <w:rPr>
          <w:sz w:val="24"/>
          <w:szCs w:val="24"/>
        </w:rPr>
      </w:pPr>
      <w:r w:rsidRPr="00404FCA">
        <w:rPr>
          <w:sz w:val="24"/>
          <w:szCs w:val="24"/>
        </w:rPr>
        <w:t>- повышение специальной подготовленности;</w:t>
      </w:r>
    </w:p>
    <w:p w:rsidR="00B10B71" w:rsidRPr="00404FCA" w:rsidRDefault="00B10B71" w:rsidP="003F3E54">
      <w:pPr>
        <w:spacing w:line="360" w:lineRule="exact"/>
        <w:ind w:firstLine="709"/>
        <w:jc w:val="both"/>
        <w:rPr>
          <w:sz w:val="24"/>
          <w:szCs w:val="24"/>
        </w:rPr>
      </w:pPr>
      <w:r w:rsidRPr="00404FCA">
        <w:rPr>
          <w:sz w:val="24"/>
          <w:szCs w:val="24"/>
        </w:rPr>
        <w:t>- освоение повышенных тренировочных нагрузок;</w:t>
      </w:r>
    </w:p>
    <w:p w:rsidR="00B10B71" w:rsidRPr="00404FCA" w:rsidRDefault="00B10B71" w:rsidP="003F3E54">
      <w:pPr>
        <w:spacing w:line="360" w:lineRule="exact"/>
        <w:ind w:firstLine="709"/>
        <w:jc w:val="both"/>
        <w:rPr>
          <w:sz w:val="24"/>
          <w:szCs w:val="24"/>
        </w:rPr>
      </w:pPr>
      <w:r w:rsidRPr="00404FCA">
        <w:rPr>
          <w:sz w:val="24"/>
          <w:szCs w:val="24"/>
        </w:rPr>
        <w:t>- дальнейшее приобретение соревновательного опыта;</w:t>
      </w:r>
    </w:p>
    <w:p w:rsidR="00B10B71" w:rsidRPr="00404FCA" w:rsidRDefault="00B10B71" w:rsidP="003F3E54">
      <w:pPr>
        <w:spacing w:line="360" w:lineRule="exact"/>
        <w:ind w:firstLine="709"/>
        <w:jc w:val="both"/>
        <w:rPr>
          <w:sz w:val="24"/>
          <w:szCs w:val="24"/>
        </w:rPr>
      </w:pPr>
      <w:r w:rsidRPr="00404FCA">
        <w:rPr>
          <w:sz w:val="24"/>
          <w:szCs w:val="24"/>
        </w:rPr>
        <w:t>- дальнейшее совершенствование технического мастерства;</w:t>
      </w:r>
    </w:p>
    <w:p w:rsidR="00B10B71" w:rsidRPr="00404FCA" w:rsidRDefault="00B10B71" w:rsidP="003F3E54">
      <w:pPr>
        <w:spacing w:line="360" w:lineRule="exact"/>
        <w:ind w:firstLine="709"/>
        <w:jc w:val="both"/>
        <w:rPr>
          <w:sz w:val="24"/>
          <w:szCs w:val="24"/>
        </w:rPr>
      </w:pPr>
      <w:r w:rsidRPr="00404FCA">
        <w:rPr>
          <w:sz w:val="24"/>
          <w:szCs w:val="24"/>
        </w:rPr>
        <w:t>- выполнение нормативов КМС и МС России.</w:t>
      </w:r>
    </w:p>
    <w:p w:rsidR="00B10B71" w:rsidRPr="00404FCA" w:rsidRDefault="00B10B71" w:rsidP="003F3E54">
      <w:pPr>
        <w:spacing w:line="360" w:lineRule="exact"/>
        <w:ind w:firstLine="709"/>
        <w:jc w:val="both"/>
        <w:rPr>
          <w:sz w:val="24"/>
          <w:szCs w:val="24"/>
        </w:rPr>
      </w:pPr>
      <w:r w:rsidRPr="00404FCA">
        <w:rPr>
          <w:sz w:val="24"/>
          <w:szCs w:val="24"/>
        </w:rPr>
        <w:t xml:space="preserve">Этап совершенствования </w:t>
      </w:r>
      <w:r w:rsidR="00E44C16" w:rsidRPr="00404FCA">
        <w:rPr>
          <w:sz w:val="24"/>
          <w:szCs w:val="24"/>
        </w:rPr>
        <w:t xml:space="preserve">спортивного мастерства </w:t>
      </w:r>
      <w:r w:rsidRPr="00404FCA">
        <w:rPr>
          <w:sz w:val="24"/>
          <w:szCs w:val="24"/>
        </w:rPr>
        <w:t xml:space="preserve">в биатлоне совпадает с возрастом достижения первых больших успехов (выполнение нормативов кандидата в мастера спорта и мастера спорта). Продолжается совершенствование спортивной техники. При этом особое внимание уделяется ее индивидуализации и повышению надежности в экстремальных условиях спортивных состязаний. </w:t>
      </w:r>
    </w:p>
    <w:p w:rsidR="00B10B71" w:rsidRPr="00404FCA" w:rsidRDefault="00B10B71" w:rsidP="003F3E54">
      <w:pPr>
        <w:spacing w:line="360" w:lineRule="exact"/>
        <w:ind w:firstLine="709"/>
        <w:jc w:val="both"/>
        <w:rPr>
          <w:sz w:val="24"/>
          <w:szCs w:val="24"/>
        </w:rPr>
      </w:pPr>
      <w:r w:rsidRPr="00404FCA">
        <w:rPr>
          <w:sz w:val="24"/>
          <w:szCs w:val="24"/>
        </w:rPr>
        <w:t>Спортсмен должен овладеть всем арсеналом средств и методов ведения тактической борьбы в гонке и стрельбе:</w:t>
      </w:r>
    </w:p>
    <w:p w:rsidR="00B10B71" w:rsidRPr="00404FCA" w:rsidRDefault="00B10B71" w:rsidP="003F3E54">
      <w:pPr>
        <w:spacing w:line="360" w:lineRule="exact"/>
        <w:ind w:firstLine="709"/>
        <w:jc w:val="both"/>
        <w:rPr>
          <w:sz w:val="24"/>
          <w:szCs w:val="24"/>
        </w:rPr>
      </w:pPr>
      <w:r w:rsidRPr="00404FCA">
        <w:rPr>
          <w:sz w:val="24"/>
          <w:szCs w:val="24"/>
        </w:rPr>
        <w:t>- овладение техникой стрельбы 10-секундной с</w:t>
      </w:r>
      <w:r w:rsidR="00F36CD5" w:rsidRPr="00404FCA">
        <w:rPr>
          <w:sz w:val="24"/>
          <w:szCs w:val="24"/>
        </w:rPr>
        <w:t>ерии. Внесение поправок в прицел.</w:t>
      </w:r>
      <w:r w:rsidRPr="00404FCA">
        <w:rPr>
          <w:sz w:val="24"/>
          <w:szCs w:val="24"/>
        </w:rPr>
        <w:t xml:space="preserve"> Умение побеждать ветер;</w:t>
      </w:r>
    </w:p>
    <w:p w:rsidR="00B10B71" w:rsidRPr="00404FCA" w:rsidRDefault="00B10B71" w:rsidP="003F3E54">
      <w:pPr>
        <w:spacing w:line="360" w:lineRule="exact"/>
        <w:ind w:firstLine="709"/>
        <w:jc w:val="both"/>
        <w:rPr>
          <w:sz w:val="24"/>
          <w:szCs w:val="24"/>
        </w:rPr>
      </w:pPr>
      <w:r w:rsidRPr="00404FCA">
        <w:rPr>
          <w:sz w:val="24"/>
          <w:szCs w:val="24"/>
        </w:rPr>
        <w:t>- тренировка в стрельбе по установкам и определение результатов;</w:t>
      </w:r>
    </w:p>
    <w:p w:rsidR="00B10B71" w:rsidRPr="00404FCA" w:rsidRDefault="00B10B71" w:rsidP="003F3E54">
      <w:pPr>
        <w:spacing w:line="360" w:lineRule="exact"/>
        <w:ind w:firstLine="709"/>
        <w:jc w:val="both"/>
        <w:rPr>
          <w:sz w:val="24"/>
          <w:szCs w:val="24"/>
        </w:rPr>
      </w:pPr>
      <w:r w:rsidRPr="00404FCA">
        <w:rPr>
          <w:sz w:val="24"/>
          <w:szCs w:val="24"/>
        </w:rPr>
        <w:t>- обучение технике скоростной стрельбы по установкам при функциональных сдвигах;</w:t>
      </w:r>
    </w:p>
    <w:p w:rsidR="00CA357F" w:rsidRPr="00404FCA" w:rsidRDefault="00B10B71" w:rsidP="003F3E54">
      <w:pPr>
        <w:spacing w:line="360" w:lineRule="exact"/>
        <w:ind w:firstLine="709"/>
        <w:jc w:val="both"/>
        <w:rPr>
          <w:sz w:val="24"/>
          <w:szCs w:val="24"/>
        </w:rPr>
      </w:pPr>
      <w:r w:rsidRPr="00404FCA">
        <w:rPr>
          <w:sz w:val="24"/>
          <w:szCs w:val="24"/>
        </w:rPr>
        <w:t>- тренировка в стрельбе по установкам (20,</w:t>
      </w:r>
      <w:r w:rsidR="00F36CD5" w:rsidRPr="00404FCA">
        <w:rPr>
          <w:sz w:val="24"/>
          <w:szCs w:val="24"/>
        </w:rPr>
        <w:t xml:space="preserve"> </w:t>
      </w:r>
      <w:r w:rsidRPr="00404FCA">
        <w:rPr>
          <w:sz w:val="24"/>
          <w:szCs w:val="24"/>
        </w:rPr>
        <w:t>15,</w:t>
      </w:r>
      <w:r w:rsidR="00F36CD5" w:rsidRPr="00404FCA">
        <w:rPr>
          <w:sz w:val="24"/>
          <w:szCs w:val="24"/>
        </w:rPr>
        <w:t xml:space="preserve"> </w:t>
      </w:r>
      <w:r w:rsidRPr="00404FCA">
        <w:rPr>
          <w:sz w:val="24"/>
          <w:szCs w:val="24"/>
        </w:rPr>
        <w:t>10 секундные серии).</w:t>
      </w:r>
    </w:p>
    <w:p w:rsidR="00B10B71" w:rsidRPr="00404FCA" w:rsidRDefault="00CA357F" w:rsidP="003F3E54">
      <w:pPr>
        <w:spacing w:line="360" w:lineRule="exact"/>
        <w:ind w:firstLine="709"/>
        <w:jc w:val="both"/>
        <w:rPr>
          <w:sz w:val="24"/>
          <w:szCs w:val="24"/>
          <w:highlight w:val="yellow"/>
        </w:rPr>
      </w:pPr>
      <w:r w:rsidRPr="00404FCA">
        <w:rPr>
          <w:sz w:val="24"/>
          <w:szCs w:val="24"/>
          <w:highlight w:val="yellow"/>
        </w:rPr>
        <w:t xml:space="preserve"> </w:t>
      </w:r>
    </w:p>
    <w:p w:rsidR="00B10B71" w:rsidRPr="00404FCA" w:rsidRDefault="00B10B71" w:rsidP="003F3E54">
      <w:pPr>
        <w:spacing w:line="360" w:lineRule="exact"/>
        <w:ind w:firstLine="709"/>
        <w:jc w:val="both"/>
        <w:rPr>
          <w:sz w:val="24"/>
          <w:szCs w:val="24"/>
        </w:rPr>
      </w:pPr>
      <w:r w:rsidRPr="00404FCA">
        <w:rPr>
          <w:sz w:val="24"/>
          <w:szCs w:val="24"/>
        </w:rPr>
        <w:t>Техническая подготовка.</w:t>
      </w:r>
    </w:p>
    <w:p w:rsidR="00B10B71" w:rsidRPr="00404FCA" w:rsidRDefault="00B10B71" w:rsidP="003F3E54">
      <w:pPr>
        <w:spacing w:line="360" w:lineRule="exact"/>
        <w:ind w:firstLine="709"/>
        <w:jc w:val="both"/>
        <w:rPr>
          <w:sz w:val="24"/>
          <w:szCs w:val="24"/>
        </w:rPr>
      </w:pPr>
      <w:r w:rsidRPr="00404FCA">
        <w:rPr>
          <w:sz w:val="24"/>
          <w:szCs w:val="24"/>
        </w:rPr>
        <w:t>На этапе совершенствования спортивного мастерства</w:t>
      </w:r>
      <w:r w:rsidR="00E44C16" w:rsidRPr="00404FCA">
        <w:rPr>
          <w:sz w:val="24"/>
          <w:szCs w:val="24"/>
        </w:rPr>
        <w:t>, высшего спортивного мастерства</w:t>
      </w:r>
      <w:r w:rsidRPr="00404FCA">
        <w:rPr>
          <w:sz w:val="24"/>
          <w:szCs w:val="24"/>
        </w:rPr>
        <w:t xml:space="preserve"> целью технической подготовки является достижение вариативного навыка и его реализации.</w:t>
      </w:r>
    </w:p>
    <w:p w:rsidR="00B10B71" w:rsidRPr="00404FCA" w:rsidRDefault="00B10B71" w:rsidP="003F3E54">
      <w:pPr>
        <w:spacing w:line="360" w:lineRule="exact"/>
        <w:ind w:firstLine="709"/>
        <w:jc w:val="both"/>
        <w:rPr>
          <w:sz w:val="24"/>
          <w:szCs w:val="24"/>
        </w:rPr>
      </w:pPr>
      <w:r w:rsidRPr="00404FCA">
        <w:rPr>
          <w:sz w:val="24"/>
          <w:szCs w:val="24"/>
        </w:rPr>
        <w:t>Педагогические задачи технической подготовки на этапе ССМ</w:t>
      </w:r>
      <w:r w:rsidR="00E44C16" w:rsidRPr="00404FCA">
        <w:rPr>
          <w:sz w:val="24"/>
          <w:szCs w:val="24"/>
        </w:rPr>
        <w:t>, ВСМ</w:t>
      </w:r>
      <w:r w:rsidRPr="00404FCA">
        <w:rPr>
          <w:sz w:val="24"/>
          <w:szCs w:val="24"/>
        </w:rPr>
        <w:t xml:space="preserve"> сводятся </w:t>
      </w:r>
      <w:proofErr w:type="gramStart"/>
      <w:r w:rsidRPr="00404FCA">
        <w:rPr>
          <w:sz w:val="24"/>
          <w:szCs w:val="24"/>
        </w:rPr>
        <w:t>к</w:t>
      </w:r>
      <w:proofErr w:type="gramEnd"/>
      <w:r w:rsidRPr="00404FCA">
        <w:rPr>
          <w:sz w:val="24"/>
          <w:szCs w:val="24"/>
        </w:rPr>
        <w:t xml:space="preserve"> </w:t>
      </w:r>
      <w:r w:rsidRPr="00404FCA">
        <w:rPr>
          <w:sz w:val="24"/>
          <w:szCs w:val="24"/>
        </w:rPr>
        <w:lastRenderedPageBreak/>
        <w:t>следующим:</w:t>
      </w:r>
    </w:p>
    <w:p w:rsidR="00B10B71" w:rsidRPr="00404FCA" w:rsidRDefault="00B10B71" w:rsidP="003F3E54">
      <w:pPr>
        <w:spacing w:line="360" w:lineRule="exact"/>
        <w:ind w:firstLine="709"/>
        <w:jc w:val="both"/>
        <w:rPr>
          <w:sz w:val="24"/>
          <w:szCs w:val="24"/>
        </w:rPr>
      </w:pPr>
      <w:r w:rsidRPr="00404FCA">
        <w:rPr>
          <w:sz w:val="24"/>
          <w:szCs w:val="24"/>
        </w:rPr>
        <w:t>- совершенствование технического мастерства с учетом индивидуальных особенностей спортсменов и всего многообразия условий, характерных для соревновательной деятельности биатлонист</w:t>
      </w:r>
      <w:r w:rsidR="00F36CD5" w:rsidRPr="00404FCA">
        <w:rPr>
          <w:sz w:val="24"/>
          <w:szCs w:val="24"/>
        </w:rPr>
        <w:t>а</w:t>
      </w:r>
      <w:r w:rsidRPr="00404FCA">
        <w:rPr>
          <w:sz w:val="24"/>
          <w:szCs w:val="24"/>
        </w:rPr>
        <w:t>;</w:t>
      </w:r>
    </w:p>
    <w:p w:rsidR="00B10B71" w:rsidRPr="00404FCA" w:rsidRDefault="00B10B71" w:rsidP="003F3E54">
      <w:pPr>
        <w:spacing w:line="360" w:lineRule="exact"/>
        <w:ind w:firstLine="709"/>
        <w:jc w:val="both"/>
        <w:rPr>
          <w:sz w:val="24"/>
          <w:szCs w:val="24"/>
        </w:rPr>
      </w:pPr>
      <w:r w:rsidRPr="00404FCA">
        <w:rPr>
          <w:sz w:val="24"/>
          <w:szCs w:val="24"/>
        </w:rPr>
        <w:t>- обеспечение максимальной согласованности двигательной и вегетативных функций, совершенствование способностей н максимальной реализации функционального потенциала (силового, скоростного, энергетического и др.) при передвижении коньковым стилем;</w:t>
      </w:r>
    </w:p>
    <w:p w:rsidR="00B10B71" w:rsidRPr="00404FCA" w:rsidRDefault="00B10B71" w:rsidP="003F3E54">
      <w:pPr>
        <w:spacing w:line="360" w:lineRule="exact"/>
        <w:ind w:firstLine="709"/>
        <w:jc w:val="both"/>
        <w:rPr>
          <w:sz w:val="24"/>
          <w:szCs w:val="24"/>
        </w:rPr>
      </w:pPr>
      <w:r w:rsidRPr="00404FCA">
        <w:rPr>
          <w:sz w:val="24"/>
          <w:szCs w:val="24"/>
        </w:rPr>
        <w:t>- эффективное применение всего арсенала технических элементов при изменяющихся внешних условиях и различном функциональном состоянии организма спортсмена в процессе стрельбы.</w:t>
      </w:r>
    </w:p>
    <w:p w:rsidR="00B10B71" w:rsidRPr="00404FCA" w:rsidRDefault="00E44C16" w:rsidP="003F3E54">
      <w:pPr>
        <w:spacing w:line="360" w:lineRule="exact"/>
        <w:ind w:firstLine="709"/>
        <w:jc w:val="both"/>
        <w:rPr>
          <w:sz w:val="24"/>
          <w:szCs w:val="24"/>
        </w:rPr>
      </w:pPr>
      <w:r w:rsidRPr="00404FCA">
        <w:rPr>
          <w:sz w:val="24"/>
          <w:szCs w:val="24"/>
        </w:rPr>
        <w:t xml:space="preserve">Широко </w:t>
      </w:r>
      <w:r w:rsidR="00B10B71" w:rsidRPr="00404FCA">
        <w:rPr>
          <w:sz w:val="24"/>
          <w:szCs w:val="24"/>
        </w:rPr>
        <w:t>используются различные специальные подготовительные упражнения.</w:t>
      </w:r>
    </w:p>
    <w:p w:rsidR="00B10B71" w:rsidRPr="00404FCA" w:rsidRDefault="00B10B71" w:rsidP="003F3E54">
      <w:pPr>
        <w:spacing w:line="360" w:lineRule="exact"/>
        <w:ind w:firstLine="709"/>
        <w:jc w:val="both"/>
        <w:rPr>
          <w:sz w:val="24"/>
          <w:szCs w:val="24"/>
        </w:rPr>
      </w:pPr>
      <w:r w:rsidRPr="00404FCA">
        <w:rPr>
          <w:sz w:val="24"/>
          <w:szCs w:val="24"/>
        </w:rPr>
        <w:t>Программный материал.</w:t>
      </w:r>
    </w:p>
    <w:p w:rsidR="00B10B71" w:rsidRPr="00404FCA" w:rsidRDefault="00B10B71" w:rsidP="005C5FC8">
      <w:pPr>
        <w:pStyle w:val="a6"/>
        <w:numPr>
          <w:ilvl w:val="0"/>
          <w:numId w:val="11"/>
        </w:numPr>
        <w:spacing w:line="360" w:lineRule="exact"/>
        <w:jc w:val="both"/>
        <w:rPr>
          <w:sz w:val="24"/>
          <w:szCs w:val="24"/>
        </w:rPr>
      </w:pPr>
      <w:r w:rsidRPr="00404FCA">
        <w:rPr>
          <w:sz w:val="24"/>
          <w:szCs w:val="24"/>
        </w:rPr>
        <w:t>Основы совершенствования спортивного мастерства.</w:t>
      </w:r>
    </w:p>
    <w:p w:rsidR="00B10B71" w:rsidRPr="00404FCA" w:rsidRDefault="00B10B71" w:rsidP="003F3E54">
      <w:pPr>
        <w:spacing w:line="360" w:lineRule="exact"/>
        <w:ind w:firstLine="709"/>
        <w:jc w:val="both"/>
        <w:rPr>
          <w:sz w:val="24"/>
          <w:szCs w:val="24"/>
        </w:rPr>
      </w:pPr>
      <w:r w:rsidRPr="00404FCA">
        <w:rPr>
          <w:sz w:val="24"/>
          <w:szCs w:val="24"/>
        </w:rPr>
        <w:t>Анализ индивидуальных особенностей технической подготовленности по критериям эффективности, стабильности, вариативности и экономичности двигательных действий.</w:t>
      </w:r>
    </w:p>
    <w:p w:rsidR="00B10B71" w:rsidRPr="00404FCA" w:rsidRDefault="00B10B71" w:rsidP="003F3E54">
      <w:pPr>
        <w:spacing w:line="360" w:lineRule="exact"/>
        <w:ind w:firstLine="709"/>
        <w:jc w:val="both"/>
        <w:rPr>
          <w:sz w:val="24"/>
          <w:szCs w:val="24"/>
        </w:rPr>
      </w:pPr>
      <w:r w:rsidRPr="00404FCA">
        <w:rPr>
          <w:sz w:val="24"/>
          <w:szCs w:val="24"/>
        </w:rPr>
        <w:t xml:space="preserve">Средства и методы совершенствования технического мастерства и двигательных способностей биатлонистов на этапах подготовительного и соревновательного периодов. </w:t>
      </w:r>
    </w:p>
    <w:p w:rsidR="00B10B71" w:rsidRPr="00404FCA" w:rsidRDefault="00B10B71" w:rsidP="003F3E54">
      <w:pPr>
        <w:spacing w:line="360" w:lineRule="exact"/>
        <w:ind w:firstLine="709"/>
        <w:jc w:val="both"/>
        <w:rPr>
          <w:sz w:val="24"/>
          <w:szCs w:val="24"/>
        </w:rPr>
      </w:pPr>
      <w:r w:rsidRPr="00404FCA">
        <w:rPr>
          <w:sz w:val="24"/>
          <w:szCs w:val="24"/>
        </w:rPr>
        <w:t>2.</w:t>
      </w:r>
      <w:r w:rsidR="00F36CD5" w:rsidRPr="00404FCA">
        <w:rPr>
          <w:sz w:val="24"/>
          <w:szCs w:val="24"/>
        </w:rPr>
        <w:t xml:space="preserve"> </w:t>
      </w:r>
      <w:r w:rsidRPr="00404FCA">
        <w:rPr>
          <w:sz w:val="24"/>
          <w:szCs w:val="24"/>
        </w:rPr>
        <w:t>Основы методики тренировки.</w:t>
      </w:r>
    </w:p>
    <w:p w:rsidR="00B10B71" w:rsidRPr="00404FCA" w:rsidRDefault="00B10B71" w:rsidP="003F3E54">
      <w:pPr>
        <w:spacing w:line="360" w:lineRule="exact"/>
        <w:ind w:firstLine="709"/>
        <w:jc w:val="both"/>
        <w:rPr>
          <w:sz w:val="24"/>
          <w:szCs w:val="24"/>
        </w:rPr>
      </w:pPr>
      <w:r w:rsidRPr="00404FCA">
        <w:rPr>
          <w:sz w:val="24"/>
          <w:szCs w:val="24"/>
        </w:rPr>
        <w:t xml:space="preserve">Характеристика тренировочных нагрузок, применяемых при подготовке биатлонистов по величине, интенсивности и направленности физиологического воздействия. </w:t>
      </w:r>
    </w:p>
    <w:p w:rsidR="00B10B71" w:rsidRPr="00404FCA" w:rsidRDefault="00B10B71" w:rsidP="003F3E54">
      <w:pPr>
        <w:spacing w:line="360" w:lineRule="exact"/>
        <w:ind w:firstLine="709"/>
        <w:jc w:val="both"/>
        <w:rPr>
          <w:sz w:val="24"/>
          <w:szCs w:val="24"/>
        </w:rPr>
      </w:pPr>
      <w:r w:rsidRPr="00404FCA">
        <w:rPr>
          <w:sz w:val="24"/>
          <w:szCs w:val="24"/>
        </w:rPr>
        <w:t xml:space="preserve">Методические особенности развития и поддержания уровня общей и специальной выносливости, силовых, скоростных и координационных способностей на различных этапах годичного цикла подготовки квалифицированных биатлонистов. </w:t>
      </w:r>
    </w:p>
    <w:p w:rsidR="00B10B71" w:rsidRPr="00404FCA" w:rsidRDefault="00B10B71" w:rsidP="003F3E54">
      <w:pPr>
        <w:spacing w:line="360" w:lineRule="exact"/>
        <w:ind w:firstLine="709"/>
        <w:jc w:val="both"/>
        <w:rPr>
          <w:sz w:val="24"/>
          <w:szCs w:val="24"/>
        </w:rPr>
      </w:pPr>
      <w:r w:rsidRPr="00404FCA">
        <w:rPr>
          <w:sz w:val="24"/>
          <w:szCs w:val="24"/>
        </w:rPr>
        <w:t>Особенности управления тренировочным процессом. Закономерности построения тренировочных занятий, микро-, мез</w:t>
      </w:r>
      <w:proofErr w:type="gramStart"/>
      <w:r w:rsidRPr="00404FCA">
        <w:rPr>
          <w:sz w:val="24"/>
          <w:szCs w:val="24"/>
        </w:rPr>
        <w:t>о-</w:t>
      </w:r>
      <w:proofErr w:type="gramEnd"/>
      <w:r w:rsidRPr="00404FCA">
        <w:rPr>
          <w:sz w:val="24"/>
          <w:szCs w:val="24"/>
        </w:rPr>
        <w:t xml:space="preserve"> и макроциклов подготовки спортсменов различной квалификации. </w:t>
      </w:r>
    </w:p>
    <w:p w:rsidR="00B10B71" w:rsidRPr="00404FCA" w:rsidRDefault="00B10B71" w:rsidP="003F3E54">
      <w:pPr>
        <w:spacing w:line="360" w:lineRule="exact"/>
        <w:ind w:firstLine="709"/>
        <w:jc w:val="both"/>
        <w:rPr>
          <w:sz w:val="24"/>
          <w:szCs w:val="24"/>
        </w:rPr>
      </w:pPr>
      <w:r w:rsidRPr="00404FCA">
        <w:rPr>
          <w:sz w:val="24"/>
          <w:szCs w:val="24"/>
        </w:rPr>
        <w:t>3.</w:t>
      </w:r>
      <w:r w:rsidR="00F36CD5" w:rsidRPr="00404FCA">
        <w:rPr>
          <w:sz w:val="24"/>
          <w:szCs w:val="24"/>
        </w:rPr>
        <w:t xml:space="preserve"> </w:t>
      </w:r>
      <w:r w:rsidRPr="00404FCA">
        <w:rPr>
          <w:sz w:val="24"/>
          <w:szCs w:val="24"/>
        </w:rPr>
        <w:t>Основные факторы</w:t>
      </w:r>
      <w:r w:rsidR="00C45B45" w:rsidRPr="00404FCA">
        <w:rPr>
          <w:sz w:val="24"/>
          <w:szCs w:val="24"/>
        </w:rPr>
        <w:t>,</w:t>
      </w:r>
      <w:r w:rsidRPr="00404FCA">
        <w:rPr>
          <w:sz w:val="24"/>
          <w:szCs w:val="24"/>
        </w:rPr>
        <w:t xml:space="preserve"> влияющие на эффективность выстрела.</w:t>
      </w:r>
    </w:p>
    <w:p w:rsidR="00B10B71" w:rsidRPr="00404FCA" w:rsidRDefault="00B10B71" w:rsidP="003F3E54">
      <w:pPr>
        <w:spacing w:line="360" w:lineRule="exact"/>
        <w:ind w:firstLine="709"/>
        <w:jc w:val="both"/>
        <w:rPr>
          <w:sz w:val="24"/>
          <w:szCs w:val="24"/>
        </w:rPr>
      </w:pPr>
      <w:r w:rsidRPr="00404FCA">
        <w:rPr>
          <w:sz w:val="24"/>
          <w:szCs w:val="24"/>
        </w:rPr>
        <w:t xml:space="preserve">Высокая техника стрельбы предполагает высокую сформированность у спортсмена следующих умений: изготовки, прицеливания, спуска курка, непосредственно стрельбы и ее темпа и т.д. В стрелковой технике движения эффективны, только тогда, когда они рациональны и выполняются без чрезмерного напряжения, достаточно быстро и предельно координированно.  </w:t>
      </w:r>
    </w:p>
    <w:p w:rsidR="00B10B71" w:rsidRPr="00404FCA" w:rsidRDefault="00B10B71" w:rsidP="003F3E54">
      <w:pPr>
        <w:spacing w:line="360" w:lineRule="exact"/>
        <w:ind w:firstLine="709"/>
        <w:jc w:val="both"/>
        <w:rPr>
          <w:sz w:val="24"/>
          <w:szCs w:val="24"/>
        </w:rPr>
      </w:pPr>
      <w:r w:rsidRPr="00404FCA">
        <w:rPr>
          <w:sz w:val="24"/>
          <w:szCs w:val="24"/>
        </w:rPr>
        <w:t>Можно говорить о совершенной технике, если стрельба выполняется легко и плавно, движения мастера четки, спокойны, оружие заряжается своевременно, изготовка к стрельбе уверенная и всегда единообразная. Успешная стрельба обеспечивается предварительным осмыслением предстоящего процесса стрельбы и точным исполнением движений.</w:t>
      </w:r>
    </w:p>
    <w:p w:rsidR="00B10B71" w:rsidRPr="00404FCA" w:rsidRDefault="00B10B71" w:rsidP="003F3E54">
      <w:pPr>
        <w:spacing w:line="360" w:lineRule="exact"/>
        <w:ind w:firstLine="709"/>
        <w:jc w:val="both"/>
        <w:rPr>
          <w:sz w:val="24"/>
          <w:szCs w:val="24"/>
        </w:rPr>
      </w:pPr>
      <w:r w:rsidRPr="00404FCA">
        <w:rPr>
          <w:sz w:val="24"/>
          <w:szCs w:val="24"/>
        </w:rPr>
        <w:t xml:space="preserve">Большое значение в технике стрельбы имеет напряжение и расслабление мышц: в момент стрельбы </w:t>
      </w:r>
      <w:r w:rsidR="007368AF" w:rsidRPr="00404FCA">
        <w:rPr>
          <w:sz w:val="24"/>
          <w:szCs w:val="24"/>
        </w:rPr>
        <w:t>–</w:t>
      </w:r>
      <w:r w:rsidRPr="00404FCA">
        <w:rPr>
          <w:sz w:val="24"/>
          <w:szCs w:val="24"/>
        </w:rPr>
        <w:t xml:space="preserve"> предельная собранность, после выстрела - расслабление и отдых.</w:t>
      </w:r>
    </w:p>
    <w:p w:rsidR="00B10B71" w:rsidRPr="00404FCA" w:rsidRDefault="00B10B71" w:rsidP="003F3E54">
      <w:pPr>
        <w:spacing w:line="360" w:lineRule="exact"/>
        <w:ind w:firstLine="709"/>
        <w:jc w:val="both"/>
        <w:rPr>
          <w:sz w:val="24"/>
          <w:szCs w:val="24"/>
        </w:rPr>
      </w:pPr>
      <w:r w:rsidRPr="00404FCA">
        <w:rPr>
          <w:sz w:val="24"/>
          <w:szCs w:val="24"/>
        </w:rPr>
        <w:t>4.</w:t>
      </w:r>
      <w:r w:rsidR="007368AF" w:rsidRPr="00404FCA">
        <w:rPr>
          <w:sz w:val="24"/>
          <w:szCs w:val="24"/>
        </w:rPr>
        <w:t xml:space="preserve"> </w:t>
      </w:r>
      <w:r w:rsidRPr="00404FCA">
        <w:rPr>
          <w:sz w:val="24"/>
          <w:szCs w:val="24"/>
        </w:rPr>
        <w:t>Анализ соревновательной деятельности.</w:t>
      </w:r>
    </w:p>
    <w:p w:rsidR="00B10B71" w:rsidRPr="00404FCA" w:rsidRDefault="00B10B71" w:rsidP="003F3E54">
      <w:pPr>
        <w:spacing w:line="360" w:lineRule="exact"/>
        <w:ind w:firstLine="709"/>
        <w:jc w:val="both"/>
        <w:rPr>
          <w:sz w:val="24"/>
          <w:szCs w:val="24"/>
        </w:rPr>
      </w:pPr>
      <w:r w:rsidRPr="00404FCA">
        <w:rPr>
          <w:sz w:val="24"/>
          <w:szCs w:val="24"/>
        </w:rPr>
        <w:t xml:space="preserve">Особенности соревновательной деятельности биатлониста. Индивидуальная оценка реализации технико-тактического мастерства и уровня физической подготовленности </w:t>
      </w:r>
      <w:r w:rsidRPr="00404FCA">
        <w:rPr>
          <w:sz w:val="24"/>
          <w:szCs w:val="24"/>
        </w:rPr>
        <w:lastRenderedPageBreak/>
        <w:t xml:space="preserve">спортсменов группы в соревнованиях на протяжении сезона. Основные аспекты соревновательной подготовки биатлонистов. </w:t>
      </w:r>
    </w:p>
    <w:p w:rsidR="00B10B71" w:rsidRPr="00404FCA" w:rsidRDefault="00B10B71" w:rsidP="003F3E54">
      <w:pPr>
        <w:spacing w:line="360" w:lineRule="exact"/>
        <w:ind w:firstLine="709"/>
        <w:jc w:val="both"/>
        <w:rPr>
          <w:sz w:val="24"/>
          <w:szCs w:val="24"/>
        </w:rPr>
      </w:pPr>
      <w:r w:rsidRPr="00404FCA">
        <w:rPr>
          <w:sz w:val="24"/>
          <w:szCs w:val="24"/>
        </w:rPr>
        <w:t>5.</w:t>
      </w:r>
      <w:r w:rsidR="007368AF" w:rsidRPr="00404FCA">
        <w:rPr>
          <w:sz w:val="24"/>
          <w:szCs w:val="24"/>
        </w:rPr>
        <w:t xml:space="preserve"> </w:t>
      </w:r>
      <w:r w:rsidRPr="00404FCA">
        <w:rPr>
          <w:sz w:val="24"/>
          <w:szCs w:val="24"/>
        </w:rPr>
        <w:t>Основы комплексного контроля в системе подготовки биатлонистов.</w:t>
      </w:r>
    </w:p>
    <w:p w:rsidR="00B10B71" w:rsidRPr="00404FCA" w:rsidRDefault="00B10B71" w:rsidP="003F3E54">
      <w:pPr>
        <w:spacing w:line="360" w:lineRule="exact"/>
        <w:ind w:firstLine="709"/>
        <w:jc w:val="both"/>
        <w:rPr>
          <w:sz w:val="24"/>
          <w:szCs w:val="24"/>
        </w:rPr>
      </w:pPr>
      <w:r w:rsidRPr="00404FCA">
        <w:rPr>
          <w:sz w:val="24"/>
          <w:szCs w:val="24"/>
        </w:rPr>
        <w:t xml:space="preserve">Задачи и организация контроля за соревновательной и тренировочной деятельностью. </w:t>
      </w:r>
      <w:proofErr w:type="gramStart"/>
      <w:r w:rsidRPr="00404FCA">
        <w:rPr>
          <w:sz w:val="24"/>
          <w:szCs w:val="24"/>
        </w:rPr>
        <w:t>Контроль за</w:t>
      </w:r>
      <w:proofErr w:type="gramEnd"/>
      <w:r w:rsidRPr="00404FCA">
        <w:rPr>
          <w:sz w:val="24"/>
          <w:szCs w:val="24"/>
        </w:rPr>
        <w:t xml:space="preserve"> показателями физического состояния спортсменов в стандартных условиях. Показатели и методика оперативного, текущего и этапного контроля физической подготовленности и функционального состояния квалифицированных биатлонистов. Анализ индивидуальной динамики результатов врачебно-педагогического обследования спортсменов группы в годичном цикле подготовки. </w:t>
      </w:r>
    </w:p>
    <w:p w:rsidR="00B10B71" w:rsidRPr="00404FCA" w:rsidRDefault="00B10B71" w:rsidP="003F3E54">
      <w:pPr>
        <w:spacing w:line="360" w:lineRule="exact"/>
        <w:ind w:firstLine="709"/>
        <w:jc w:val="both"/>
        <w:rPr>
          <w:sz w:val="24"/>
          <w:szCs w:val="24"/>
        </w:rPr>
      </w:pPr>
      <w:r w:rsidRPr="00404FCA">
        <w:rPr>
          <w:sz w:val="24"/>
          <w:szCs w:val="24"/>
        </w:rPr>
        <w:t>6.</w:t>
      </w:r>
      <w:r w:rsidR="007368AF" w:rsidRPr="00404FCA">
        <w:rPr>
          <w:sz w:val="24"/>
          <w:szCs w:val="24"/>
        </w:rPr>
        <w:t xml:space="preserve"> </w:t>
      </w:r>
      <w:r w:rsidRPr="00404FCA">
        <w:rPr>
          <w:sz w:val="24"/>
          <w:szCs w:val="24"/>
        </w:rPr>
        <w:t>Восстановительные средства и мероприятия.</w:t>
      </w:r>
    </w:p>
    <w:p w:rsidR="00B10B71" w:rsidRPr="00404FCA" w:rsidRDefault="00B10B71" w:rsidP="003F3E54">
      <w:pPr>
        <w:spacing w:line="360" w:lineRule="exact"/>
        <w:ind w:firstLine="709"/>
        <w:jc w:val="both"/>
        <w:rPr>
          <w:sz w:val="24"/>
          <w:szCs w:val="24"/>
        </w:rPr>
      </w:pPr>
      <w:r w:rsidRPr="00404FCA">
        <w:rPr>
          <w:sz w:val="24"/>
          <w:szCs w:val="24"/>
        </w:rPr>
        <w:t>Педагогические средства восстановления: рациональное построение тренировочных занятий; рациональное чередование тренировочных нагрузок различной направленности; организация активного отдыха.</w:t>
      </w:r>
    </w:p>
    <w:p w:rsidR="00B10B71" w:rsidRPr="00404FCA" w:rsidRDefault="00B10B71" w:rsidP="003F3E54">
      <w:pPr>
        <w:spacing w:line="360" w:lineRule="exact"/>
        <w:ind w:firstLine="709"/>
        <w:jc w:val="both"/>
        <w:rPr>
          <w:sz w:val="24"/>
          <w:szCs w:val="24"/>
        </w:rPr>
      </w:pPr>
      <w:r w:rsidRPr="00404FCA">
        <w:rPr>
          <w:sz w:val="24"/>
          <w:szCs w:val="24"/>
        </w:rPr>
        <w:t>Психологические средства восстановления: аутогенная тренировка; психорегулирующие воздействия; дыхательная гимнастика.</w:t>
      </w:r>
    </w:p>
    <w:p w:rsidR="00B10B71" w:rsidRPr="00404FCA" w:rsidRDefault="00B10B71" w:rsidP="003F3E54">
      <w:pPr>
        <w:spacing w:line="360" w:lineRule="exact"/>
        <w:ind w:firstLine="709"/>
        <w:jc w:val="both"/>
        <w:rPr>
          <w:sz w:val="24"/>
          <w:szCs w:val="24"/>
        </w:rPr>
      </w:pPr>
      <w:r w:rsidRPr="00404FCA">
        <w:rPr>
          <w:sz w:val="24"/>
          <w:szCs w:val="24"/>
        </w:rPr>
        <w:t>Медико-биологические средства восстановления: питание; гигиенические и физиотерапевтические процедуры; баня; массаж; витамины и адаптогены.</w:t>
      </w:r>
    </w:p>
    <w:p w:rsidR="00B10B71" w:rsidRPr="00404FCA" w:rsidRDefault="00B10B71" w:rsidP="003F3E54">
      <w:pPr>
        <w:spacing w:line="360" w:lineRule="exact"/>
        <w:ind w:firstLine="709"/>
        <w:jc w:val="both"/>
        <w:rPr>
          <w:sz w:val="24"/>
          <w:szCs w:val="24"/>
        </w:rPr>
      </w:pPr>
      <w:r w:rsidRPr="00404FCA">
        <w:rPr>
          <w:sz w:val="24"/>
          <w:szCs w:val="24"/>
        </w:rPr>
        <w:t>Психологическая подготовка.</w:t>
      </w:r>
    </w:p>
    <w:p w:rsidR="00B10B71" w:rsidRPr="00404FCA" w:rsidRDefault="00B10B71" w:rsidP="003F3E54">
      <w:pPr>
        <w:spacing w:line="360" w:lineRule="exact"/>
        <w:ind w:firstLine="709"/>
        <w:jc w:val="both"/>
        <w:rPr>
          <w:sz w:val="24"/>
          <w:szCs w:val="24"/>
        </w:rPr>
      </w:pPr>
      <w:r w:rsidRPr="00404FCA">
        <w:rPr>
          <w:sz w:val="24"/>
          <w:szCs w:val="24"/>
        </w:rPr>
        <w:t xml:space="preserve">Специфика </w:t>
      </w:r>
      <w:proofErr w:type="gramStart"/>
      <w:r w:rsidRPr="00404FCA">
        <w:rPr>
          <w:sz w:val="24"/>
          <w:szCs w:val="24"/>
        </w:rPr>
        <w:t>биатлониста</w:t>
      </w:r>
      <w:proofErr w:type="gramEnd"/>
      <w:r w:rsidRPr="00404FCA">
        <w:rPr>
          <w:sz w:val="24"/>
          <w:szCs w:val="24"/>
        </w:rPr>
        <w:t xml:space="preserve"> прежде всего способствует формированию психической выносливости, целеустремленности, самостоятельности в постановке и реализации целей, принятии решений, воспитании воли.</w:t>
      </w:r>
    </w:p>
    <w:p w:rsidR="00B10B71" w:rsidRPr="00404FCA" w:rsidRDefault="00B10B71" w:rsidP="003F3E54">
      <w:pPr>
        <w:spacing w:line="360" w:lineRule="exact"/>
        <w:ind w:firstLine="709"/>
        <w:jc w:val="both"/>
        <w:rPr>
          <w:sz w:val="24"/>
          <w:szCs w:val="24"/>
        </w:rPr>
      </w:pPr>
      <w:r w:rsidRPr="00404FCA">
        <w:rPr>
          <w:sz w:val="24"/>
          <w:szCs w:val="24"/>
        </w:rP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B10B71" w:rsidRPr="00404FCA" w:rsidRDefault="00B10B71" w:rsidP="003F3E54">
      <w:pPr>
        <w:spacing w:line="360" w:lineRule="exact"/>
        <w:ind w:firstLine="709"/>
        <w:jc w:val="both"/>
        <w:rPr>
          <w:sz w:val="24"/>
          <w:szCs w:val="24"/>
        </w:rPr>
      </w:pPr>
      <w:r w:rsidRPr="00404FCA">
        <w:rPr>
          <w:sz w:val="24"/>
          <w:szCs w:val="24"/>
        </w:rPr>
        <w:t>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w:t>
      </w:r>
    </w:p>
    <w:p w:rsidR="00B10B71" w:rsidRPr="00404FCA" w:rsidRDefault="00B10B71" w:rsidP="003F3E54">
      <w:pPr>
        <w:spacing w:line="360" w:lineRule="exact"/>
        <w:ind w:firstLine="709"/>
        <w:jc w:val="both"/>
        <w:rPr>
          <w:sz w:val="24"/>
          <w:szCs w:val="24"/>
        </w:rPr>
      </w:pPr>
      <w:r w:rsidRPr="00404FCA">
        <w:rPr>
          <w:sz w:val="24"/>
          <w:szCs w:val="24"/>
        </w:rPr>
        <w:t>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w:t>
      </w:r>
    </w:p>
    <w:p w:rsidR="00F61BB7" w:rsidRPr="00404FCA" w:rsidRDefault="00B10B71" w:rsidP="00BF5178">
      <w:pPr>
        <w:spacing w:after="240" w:line="360" w:lineRule="exact"/>
        <w:ind w:firstLine="709"/>
        <w:jc w:val="both"/>
        <w:rPr>
          <w:sz w:val="24"/>
          <w:szCs w:val="24"/>
        </w:rPr>
      </w:pPr>
      <w:r w:rsidRPr="00404FCA">
        <w:rPr>
          <w:sz w:val="24"/>
          <w:szCs w:val="24"/>
        </w:rPr>
        <w:t>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B10B71" w:rsidRPr="002E6CE3" w:rsidRDefault="00040A73" w:rsidP="002E6CE3">
      <w:pPr>
        <w:pStyle w:val="3"/>
        <w:spacing w:before="240" w:after="240"/>
        <w:ind w:left="1429" w:hanging="720"/>
        <w:rPr>
          <w:rFonts w:ascii="Times New Roman" w:hAnsi="Times New Roman"/>
          <w:i/>
          <w:color w:val="auto"/>
          <w:sz w:val="24"/>
        </w:rPr>
      </w:pPr>
      <w:bookmarkStart w:id="19" w:name="_Toc534968775"/>
      <w:r w:rsidRPr="002E6CE3">
        <w:rPr>
          <w:rFonts w:ascii="Times New Roman" w:hAnsi="Times New Roman"/>
          <w:i/>
          <w:color w:val="auto"/>
          <w:sz w:val="24"/>
        </w:rPr>
        <w:lastRenderedPageBreak/>
        <w:t>3.2.4.</w:t>
      </w:r>
      <w:r w:rsidR="002219E7" w:rsidRPr="002E6CE3">
        <w:rPr>
          <w:rFonts w:ascii="Times New Roman" w:hAnsi="Times New Roman"/>
          <w:i/>
          <w:color w:val="auto"/>
          <w:sz w:val="24"/>
        </w:rPr>
        <w:t xml:space="preserve"> </w:t>
      </w:r>
      <w:r w:rsidR="00B10B71" w:rsidRPr="002E6CE3">
        <w:rPr>
          <w:rFonts w:ascii="Times New Roman" w:hAnsi="Times New Roman"/>
          <w:i/>
          <w:color w:val="auto"/>
          <w:sz w:val="24"/>
        </w:rPr>
        <w:t>Стрелковая подготовка</w:t>
      </w:r>
      <w:bookmarkEnd w:id="19"/>
    </w:p>
    <w:p w:rsidR="00B10B71" w:rsidRPr="00404FCA" w:rsidRDefault="00B10B71" w:rsidP="00BF5178">
      <w:pPr>
        <w:spacing w:line="360" w:lineRule="exact"/>
        <w:ind w:firstLine="709"/>
        <w:jc w:val="both"/>
        <w:rPr>
          <w:b/>
          <w:sz w:val="24"/>
          <w:szCs w:val="24"/>
        </w:rPr>
      </w:pPr>
      <w:r w:rsidRPr="00404FCA">
        <w:rPr>
          <w:b/>
          <w:sz w:val="24"/>
          <w:szCs w:val="24"/>
        </w:rPr>
        <w:t>Изучение и совершенствование техники и тактики стрельбы.</w:t>
      </w:r>
    </w:p>
    <w:p w:rsidR="00B10B71" w:rsidRPr="00404FCA" w:rsidRDefault="00B10B71" w:rsidP="00BF5178">
      <w:pPr>
        <w:spacing w:line="360" w:lineRule="exact"/>
        <w:ind w:firstLine="709"/>
        <w:jc w:val="both"/>
        <w:rPr>
          <w:sz w:val="24"/>
          <w:szCs w:val="24"/>
        </w:rPr>
      </w:pPr>
      <w:r w:rsidRPr="00404FCA">
        <w:rPr>
          <w:sz w:val="24"/>
          <w:szCs w:val="24"/>
        </w:rPr>
        <w:t xml:space="preserve">Изучение, закрепление и совершенствование техники изготовки и выполнения выстрела в биатлоне осуществляется в соответствии с программным материалом, на основе которого составляется расписание, предусматривающее проведение теоретических и практических </w:t>
      </w:r>
      <w:proofErr w:type="gramStart"/>
      <w:r w:rsidRPr="00404FCA">
        <w:rPr>
          <w:sz w:val="24"/>
          <w:szCs w:val="24"/>
        </w:rPr>
        <w:t>занятий</w:t>
      </w:r>
      <w:proofErr w:type="gramEnd"/>
      <w:r w:rsidRPr="00404FCA">
        <w:rPr>
          <w:sz w:val="24"/>
          <w:szCs w:val="24"/>
        </w:rPr>
        <w:t xml:space="preserve"> как в условиях тира, так и на открытом стрельбище.</w:t>
      </w:r>
    </w:p>
    <w:p w:rsidR="00B10B71" w:rsidRPr="00404FCA" w:rsidRDefault="00B10B71" w:rsidP="00BF5178">
      <w:pPr>
        <w:spacing w:line="360" w:lineRule="exact"/>
        <w:ind w:firstLine="709"/>
        <w:jc w:val="both"/>
        <w:rPr>
          <w:sz w:val="24"/>
          <w:szCs w:val="24"/>
        </w:rPr>
      </w:pPr>
      <w:r w:rsidRPr="00404FCA">
        <w:rPr>
          <w:sz w:val="24"/>
          <w:szCs w:val="24"/>
        </w:rPr>
        <w:t>С первых же занятий необходимо приучить занимающихся к соблюдению правил техники обращения с оружием, правил сбережения, осмотра оружия, ухода за ним и подготовки его к стрельбе.</w:t>
      </w:r>
    </w:p>
    <w:p w:rsidR="00B10B71" w:rsidRPr="00404FCA" w:rsidRDefault="00B10B71" w:rsidP="00BF5178">
      <w:pPr>
        <w:spacing w:line="360" w:lineRule="exact"/>
        <w:ind w:firstLine="709"/>
        <w:jc w:val="both"/>
        <w:rPr>
          <w:sz w:val="24"/>
          <w:szCs w:val="24"/>
        </w:rPr>
      </w:pPr>
      <w:r w:rsidRPr="00404FCA">
        <w:rPr>
          <w:sz w:val="24"/>
          <w:szCs w:val="24"/>
        </w:rPr>
        <w:t xml:space="preserve">Изучение основ стрельбы необходимо сочетать с практической </w:t>
      </w:r>
      <w:r w:rsidR="00C45B45" w:rsidRPr="00404FCA">
        <w:rPr>
          <w:sz w:val="24"/>
          <w:szCs w:val="24"/>
        </w:rPr>
        <w:t>под</w:t>
      </w:r>
      <w:r w:rsidRPr="00404FCA">
        <w:rPr>
          <w:sz w:val="24"/>
          <w:szCs w:val="24"/>
        </w:rPr>
        <w:t>готовкой. Например, прорабатывая вопрос рассеивания пуль, надо научить биатлонистов определению средней точки попадания и умению вносить поправки в прицельное приспособление.</w:t>
      </w:r>
    </w:p>
    <w:p w:rsidR="00B10B71" w:rsidRPr="00404FCA" w:rsidRDefault="00B10B71" w:rsidP="00BF5178">
      <w:pPr>
        <w:spacing w:line="360" w:lineRule="exact"/>
        <w:ind w:firstLine="709"/>
        <w:jc w:val="both"/>
        <w:rPr>
          <w:sz w:val="24"/>
          <w:szCs w:val="24"/>
        </w:rPr>
      </w:pPr>
      <w:r w:rsidRPr="00404FCA">
        <w:rPr>
          <w:sz w:val="24"/>
          <w:szCs w:val="24"/>
        </w:rPr>
        <w:t>Перед каждой практической стрельбой следует применять упражнения без патронов - «вхолостую».</w:t>
      </w:r>
    </w:p>
    <w:p w:rsidR="00B10B71" w:rsidRPr="00404FCA" w:rsidRDefault="00B10B71" w:rsidP="00BF5178">
      <w:pPr>
        <w:spacing w:line="360" w:lineRule="exact"/>
        <w:ind w:firstLine="709"/>
        <w:jc w:val="both"/>
        <w:rPr>
          <w:sz w:val="24"/>
          <w:szCs w:val="24"/>
        </w:rPr>
      </w:pPr>
      <w:r w:rsidRPr="00404FCA">
        <w:rPr>
          <w:sz w:val="24"/>
          <w:szCs w:val="24"/>
        </w:rPr>
        <w:t>Соотношение времени на практическую стрельбу и тренировку без патронов зависит от задач урока, продолжительности занятий, количества патронов, пропускной способности тира (стрельбища) и погодных условий. Для начинающих биатлонистов рекомендуется на тренировку без патронов отводить до 50</w:t>
      </w:r>
      <w:r w:rsidR="00BF5178" w:rsidRPr="00404FCA">
        <w:rPr>
          <w:sz w:val="24"/>
          <w:szCs w:val="24"/>
        </w:rPr>
        <w:t xml:space="preserve"> </w:t>
      </w:r>
      <w:r w:rsidRPr="00404FCA">
        <w:rPr>
          <w:sz w:val="24"/>
          <w:szCs w:val="24"/>
        </w:rPr>
        <w:t xml:space="preserve">% времени стрелковой или комплексной подготовки, для разрядников </w:t>
      </w:r>
      <w:r w:rsidR="00BF5178" w:rsidRPr="00404FCA">
        <w:rPr>
          <w:sz w:val="24"/>
          <w:szCs w:val="24"/>
        </w:rPr>
        <w:t>–</w:t>
      </w:r>
      <w:r w:rsidRPr="00404FCA">
        <w:rPr>
          <w:sz w:val="24"/>
          <w:szCs w:val="24"/>
        </w:rPr>
        <w:t xml:space="preserve"> до 35</w:t>
      </w:r>
      <w:r w:rsidR="00BF5178" w:rsidRPr="00404FCA">
        <w:rPr>
          <w:sz w:val="24"/>
          <w:szCs w:val="24"/>
        </w:rPr>
        <w:t xml:space="preserve"> </w:t>
      </w:r>
      <w:r w:rsidRPr="00404FCA">
        <w:rPr>
          <w:sz w:val="24"/>
          <w:szCs w:val="24"/>
        </w:rPr>
        <w:t>%.</w:t>
      </w:r>
    </w:p>
    <w:p w:rsidR="00B10B71" w:rsidRPr="00404FCA" w:rsidRDefault="00B10B71" w:rsidP="00BF5178">
      <w:pPr>
        <w:spacing w:line="360" w:lineRule="exact"/>
        <w:ind w:firstLine="709"/>
        <w:jc w:val="both"/>
        <w:rPr>
          <w:sz w:val="24"/>
          <w:szCs w:val="24"/>
        </w:rPr>
      </w:pPr>
      <w:r w:rsidRPr="00404FCA">
        <w:rPr>
          <w:sz w:val="24"/>
          <w:szCs w:val="24"/>
        </w:rPr>
        <w:t>Тренер должен учитывать, что нельзя переходить к следующему упражнению или новому заданию, не добившись четкого выполнения предыдущего.</w:t>
      </w:r>
    </w:p>
    <w:p w:rsidR="00B10B71" w:rsidRPr="00404FCA" w:rsidRDefault="00B10B71" w:rsidP="00BF5178">
      <w:pPr>
        <w:spacing w:line="360" w:lineRule="exact"/>
        <w:ind w:firstLine="709"/>
        <w:jc w:val="both"/>
        <w:rPr>
          <w:sz w:val="24"/>
          <w:szCs w:val="24"/>
        </w:rPr>
      </w:pPr>
      <w:r w:rsidRPr="00404FCA">
        <w:rPr>
          <w:sz w:val="24"/>
          <w:szCs w:val="24"/>
        </w:rPr>
        <w:t>Начальное обучение приемам изготовки к стрельбе и ведения стрельбы проводится в форме урока (занятия), состоящего из следующих разделов:</w:t>
      </w:r>
    </w:p>
    <w:p w:rsidR="00B10B71" w:rsidRPr="00404FCA" w:rsidRDefault="00B10B71" w:rsidP="00BF5178">
      <w:pPr>
        <w:spacing w:line="360" w:lineRule="exact"/>
        <w:ind w:firstLine="709"/>
        <w:jc w:val="both"/>
        <w:rPr>
          <w:sz w:val="24"/>
          <w:szCs w:val="24"/>
        </w:rPr>
      </w:pPr>
      <w:r w:rsidRPr="00404FCA">
        <w:rPr>
          <w:sz w:val="24"/>
          <w:szCs w:val="24"/>
        </w:rPr>
        <w:t>• рассказ и показ тренером приема или действия в целом;</w:t>
      </w:r>
    </w:p>
    <w:p w:rsidR="00B10B71" w:rsidRPr="00404FCA" w:rsidRDefault="00B10B71" w:rsidP="00BF5178">
      <w:pPr>
        <w:spacing w:line="360" w:lineRule="exact"/>
        <w:ind w:firstLine="709"/>
        <w:jc w:val="both"/>
        <w:rPr>
          <w:sz w:val="24"/>
          <w:szCs w:val="24"/>
        </w:rPr>
      </w:pPr>
      <w:r w:rsidRPr="00404FCA">
        <w:rPr>
          <w:sz w:val="24"/>
          <w:szCs w:val="24"/>
        </w:rPr>
        <w:t>• повторение тренером приема или действия по элементам с подробным объяснением;</w:t>
      </w:r>
    </w:p>
    <w:p w:rsidR="00B10B71" w:rsidRPr="00404FCA" w:rsidRDefault="00B10B71" w:rsidP="00BF5178">
      <w:pPr>
        <w:spacing w:line="360" w:lineRule="exact"/>
        <w:ind w:firstLine="709"/>
        <w:jc w:val="both"/>
        <w:rPr>
          <w:sz w:val="24"/>
          <w:szCs w:val="24"/>
        </w:rPr>
      </w:pPr>
      <w:r w:rsidRPr="00404FCA">
        <w:rPr>
          <w:sz w:val="24"/>
          <w:szCs w:val="24"/>
        </w:rPr>
        <w:t>• выполнение биатлонистом разучивае</w:t>
      </w:r>
      <w:r w:rsidR="00C45B45" w:rsidRPr="00404FCA">
        <w:rPr>
          <w:sz w:val="24"/>
          <w:szCs w:val="24"/>
        </w:rPr>
        <w:t>мого приема сначала по элемен</w:t>
      </w:r>
      <w:r w:rsidRPr="00404FCA">
        <w:rPr>
          <w:sz w:val="24"/>
          <w:szCs w:val="24"/>
        </w:rPr>
        <w:t>там, а затем в целом;</w:t>
      </w:r>
    </w:p>
    <w:p w:rsidR="00B10B71" w:rsidRPr="00404FCA" w:rsidRDefault="00B10B71" w:rsidP="00BF5178">
      <w:pPr>
        <w:spacing w:line="360" w:lineRule="exact"/>
        <w:ind w:firstLine="709"/>
        <w:jc w:val="both"/>
        <w:rPr>
          <w:sz w:val="24"/>
          <w:szCs w:val="24"/>
        </w:rPr>
      </w:pPr>
      <w:r w:rsidRPr="00404FCA">
        <w:rPr>
          <w:sz w:val="24"/>
          <w:szCs w:val="24"/>
        </w:rPr>
        <w:t>• выполнение приема или действ</w:t>
      </w:r>
      <w:r w:rsidR="00C45B45" w:rsidRPr="00404FCA">
        <w:rPr>
          <w:sz w:val="24"/>
          <w:szCs w:val="24"/>
        </w:rPr>
        <w:t>ия до закрепления, совершенство</w:t>
      </w:r>
      <w:r w:rsidRPr="00404FCA">
        <w:rPr>
          <w:sz w:val="24"/>
          <w:szCs w:val="24"/>
        </w:rPr>
        <w:t>вания.</w:t>
      </w:r>
    </w:p>
    <w:p w:rsidR="00B10B71" w:rsidRPr="00404FCA" w:rsidRDefault="00E44C16" w:rsidP="00BF5178">
      <w:pPr>
        <w:spacing w:line="360" w:lineRule="exact"/>
        <w:ind w:firstLine="709"/>
        <w:jc w:val="both"/>
        <w:rPr>
          <w:sz w:val="24"/>
          <w:szCs w:val="24"/>
        </w:rPr>
      </w:pPr>
      <w:r w:rsidRPr="00404FCA">
        <w:rPr>
          <w:sz w:val="24"/>
          <w:szCs w:val="24"/>
        </w:rPr>
        <w:t>На этапе</w:t>
      </w:r>
      <w:r w:rsidR="00B10B71" w:rsidRPr="00404FCA">
        <w:rPr>
          <w:sz w:val="24"/>
          <w:szCs w:val="24"/>
        </w:rPr>
        <w:t xml:space="preserve"> начальной подготовки и</w:t>
      </w:r>
      <w:r w:rsidR="00753ACE" w:rsidRPr="00404FCA">
        <w:rPr>
          <w:sz w:val="24"/>
          <w:szCs w:val="24"/>
        </w:rPr>
        <w:t>зучают технику стрельбы из пнев</w:t>
      </w:r>
      <w:r w:rsidR="00B10B71" w:rsidRPr="00404FCA">
        <w:rPr>
          <w:sz w:val="24"/>
          <w:szCs w:val="24"/>
        </w:rPr>
        <w:t>матического оружия. Для молодых б</w:t>
      </w:r>
      <w:r w:rsidR="00C45B45" w:rsidRPr="00404FCA">
        <w:rPr>
          <w:sz w:val="24"/>
          <w:szCs w:val="24"/>
        </w:rPr>
        <w:t>иатлонистов Ижевский завод в на</w:t>
      </w:r>
      <w:r w:rsidR="00B10B71" w:rsidRPr="00404FCA">
        <w:rPr>
          <w:sz w:val="24"/>
          <w:szCs w:val="24"/>
        </w:rPr>
        <w:t>стоящее время выпускает два вида пневматических винтовок ИЖ-60 и ИЖ-61, дающих возможность начи</w:t>
      </w:r>
      <w:r w:rsidR="00C45B45" w:rsidRPr="00404FCA">
        <w:rPr>
          <w:sz w:val="24"/>
          <w:szCs w:val="24"/>
        </w:rPr>
        <w:t>нающему биатлонисту овладеть на</w:t>
      </w:r>
      <w:r w:rsidR="00B10B71" w:rsidRPr="00404FCA">
        <w:rPr>
          <w:sz w:val="24"/>
          <w:szCs w:val="24"/>
        </w:rPr>
        <w:t>выками стрельбы.</w:t>
      </w:r>
    </w:p>
    <w:p w:rsidR="00B10B71" w:rsidRPr="00404FCA" w:rsidRDefault="00B10B71" w:rsidP="00BF5178">
      <w:pPr>
        <w:spacing w:line="360" w:lineRule="exact"/>
        <w:ind w:firstLine="709"/>
        <w:jc w:val="both"/>
        <w:rPr>
          <w:sz w:val="24"/>
          <w:szCs w:val="24"/>
        </w:rPr>
      </w:pPr>
      <w:proofErr w:type="gramStart"/>
      <w:r w:rsidRPr="00404FCA">
        <w:rPr>
          <w:sz w:val="24"/>
          <w:szCs w:val="24"/>
        </w:rPr>
        <w:t>Большинство современных обра</w:t>
      </w:r>
      <w:r w:rsidR="00C45B45" w:rsidRPr="00404FCA">
        <w:rPr>
          <w:sz w:val="24"/>
          <w:szCs w:val="24"/>
        </w:rPr>
        <w:t>зцов пневматического оружия име</w:t>
      </w:r>
      <w:r w:rsidRPr="00404FCA">
        <w:rPr>
          <w:sz w:val="24"/>
          <w:szCs w:val="24"/>
        </w:rPr>
        <w:t>ет калибр 4,5 мм, начальная скорос</w:t>
      </w:r>
      <w:r w:rsidR="00BF5178" w:rsidRPr="00404FCA">
        <w:rPr>
          <w:sz w:val="24"/>
          <w:szCs w:val="24"/>
        </w:rPr>
        <w:t xml:space="preserve">ть вылета пульки достигает 160 – </w:t>
      </w:r>
      <w:r w:rsidRPr="00404FCA">
        <w:rPr>
          <w:sz w:val="24"/>
          <w:szCs w:val="24"/>
        </w:rPr>
        <w:t>180 м/с, а ее вес составляет 0,28</w:t>
      </w:r>
      <w:r w:rsidR="00BF5178" w:rsidRPr="00404FCA">
        <w:rPr>
          <w:sz w:val="24"/>
          <w:szCs w:val="24"/>
        </w:rPr>
        <w:t xml:space="preserve"> – </w:t>
      </w:r>
      <w:r w:rsidRPr="00404FCA">
        <w:rPr>
          <w:sz w:val="24"/>
          <w:szCs w:val="24"/>
        </w:rPr>
        <w:t>0,32 г. Невысокая начальная скорость и малая масса пульки не вызывают вибрации ствола при выстреле.</w:t>
      </w:r>
      <w:proofErr w:type="gramEnd"/>
    </w:p>
    <w:p w:rsidR="00B10B71" w:rsidRPr="00404FCA" w:rsidRDefault="00B10B71" w:rsidP="00BF5178">
      <w:pPr>
        <w:spacing w:line="360" w:lineRule="exact"/>
        <w:ind w:firstLine="709"/>
        <w:jc w:val="both"/>
        <w:rPr>
          <w:sz w:val="24"/>
          <w:szCs w:val="24"/>
        </w:rPr>
      </w:pPr>
      <w:r w:rsidRPr="00404FCA">
        <w:rPr>
          <w:sz w:val="24"/>
          <w:szCs w:val="24"/>
        </w:rPr>
        <w:t>Техника стрельбы из пневматич</w:t>
      </w:r>
      <w:r w:rsidR="00C45B45" w:rsidRPr="00404FCA">
        <w:rPr>
          <w:sz w:val="24"/>
          <w:szCs w:val="24"/>
        </w:rPr>
        <w:t>еской винтовки предъявляет повы</w:t>
      </w:r>
      <w:r w:rsidRPr="00404FCA">
        <w:rPr>
          <w:sz w:val="24"/>
          <w:szCs w:val="24"/>
        </w:rPr>
        <w:t xml:space="preserve">шенные требования к устойчивости системы «стрелок </w:t>
      </w:r>
      <w:r w:rsidR="00BF5178" w:rsidRPr="00404FCA">
        <w:rPr>
          <w:sz w:val="24"/>
          <w:szCs w:val="24"/>
        </w:rPr>
        <w:t>–</w:t>
      </w:r>
      <w:r w:rsidRPr="00404FCA">
        <w:rPr>
          <w:sz w:val="24"/>
          <w:szCs w:val="24"/>
        </w:rPr>
        <w:t xml:space="preserve"> оружие» в момент прицеливания. Вес винтовки не более 2,5 кг. Поэтому на первом этапе подготовки спортсмену потребуются дополнительные усилия для удержания в точке прицеливания обл</w:t>
      </w:r>
      <w:r w:rsidR="00C45B45" w:rsidRPr="00404FCA">
        <w:rPr>
          <w:sz w:val="24"/>
          <w:szCs w:val="24"/>
        </w:rPr>
        <w:t>егченной винтовки, но в дальней</w:t>
      </w:r>
      <w:r w:rsidRPr="00404FCA">
        <w:rPr>
          <w:sz w:val="24"/>
          <w:szCs w:val="24"/>
        </w:rPr>
        <w:t xml:space="preserve">шем это будет </w:t>
      </w:r>
      <w:r w:rsidRPr="00404FCA">
        <w:rPr>
          <w:sz w:val="24"/>
          <w:szCs w:val="24"/>
        </w:rPr>
        <w:lastRenderedPageBreak/>
        <w:t xml:space="preserve">способствовать повышению спортивных результатов в стрельбе стоя, так как вес винтовки на 2 кг легче веса основного вида оружия (БИ-7-2). Это способствует </w:t>
      </w:r>
      <w:r w:rsidR="00C45B45" w:rsidRPr="00404FCA">
        <w:rPr>
          <w:sz w:val="24"/>
          <w:szCs w:val="24"/>
        </w:rPr>
        <w:t>повышенной собранности спортсме</w:t>
      </w:r>
      <w:r w:rsidRPr="00404FCA">
        <w:rPr>
          <w:sz w:val="24"/>
          <w:szCs w:val="24"/>
        </w:rPr>
        <w:t>на для закрепления навыка за более короткий период подготовки.</w:t>
      </w:r>
    </w:p>
    <w:p w:rsidR="00B10B71" w:rsidRPr="00404FCA" w:rsidRDefault="00B10B71" w:rsidP="00BF5178">
      <w:pPr>
        <w:spacing w:line="360" w:lineRule="exact"/>
        <w:ind w:firstLine="709"/>
        <w:jc w:val="both"/>
        <w:rPr>
          <w:sz w:val="24"/>
          <w:szCs w:val="24"/>
        </w:rPr>
      </w:pPr>
      <w:r w:rsidRPr="00404FCA">
        <w:rPr>
          <w:sz w:val="24"/>
          <w:szCs w:val="24"/>
        </w:rPr>
        <w:t>Спортсмены данной возрастной группы знаком</w:t>
      </w:r>
      <w:r w:rsidR="00C45B45" w:rsidRPr="00404FCA">
        <w:rPr>
          <w:sz w:val="24"/>
          <w:szCs w:val="24"/>
        </w:rPr>
        <w:t>ятся с техникой изго</w:t>
      </w:r>
      <w:r w:rsidRPr="00404FCA">
        <w:rPr>
          <w:sz w:val="24"/>
          <w:szCs w:val="24"/>
        </w:rPr>
        <w:t xml:space="preserve">товки для стрельбы из </w:t>
      </w:r>
      <w:proofErr w:type="gramStart"/>
      <w:r w:rsidRPr="00404FCA">
        <w:rPr>
          <w:sz w:val="24"/>
          <w:szCs w:val="24"/>
        </w:rPr>
        <w:t>положения</w:t>
      </w:r>
      <w:proofErr w:type="gramEnd"/>
      <w:r w:rsidRPr="00404FCA">
        <w:rPr>
          <w:sz w:val="24"/>
          <w:szCs w:val="24"/>
        </w:rPr>
        <w:t xml:space="preserve"> лежа: положение туловища, ног, рук, головы, оружия.</w:t>
      </w:r>
    </w:p>
    <w:p w:rsidR="00B10B71" w:rsidRPr="00404FCA" w:rsidRDefault="00B10B71" w:rsidP="00BF5178">
      <w:pPr>
        <w:spacing w:line="360" w:lineRule="exact"/>
        <w:ind w:firstLine="709"/>
        <w:jc w:val="both"/>
        <w:rPr>
          <w:sz w:val="24"/>
          <w:szCs w:val="24"/>
        </w:rPr>
      </w:pPr>
      <w:r w:rsidRPr="00404FCA">
        <w:rPr>
          <w:sz w:val="24"/>
          <w:szCs w:val="24"/>
        </w:rPr>
        <w:t xml:space="preserve">Далее они знакомятся с техникой </w:t>
      </w:r>
      <w:proofErr w:type="gramStart"/>
      <w:r w:rsidRPr="00404FCA">
        <w:rPr>
          <w:sz w:val="24"/>
          <w:szCs w:val="24"/>
        </w:rPr>
        <w:t>стрельбы</w:t>
      </w:r>
      <w:proofErr w:type="gramEnd"/>
      <w:r w:rsidRPr="00404FCA">
        <w:rPr>
          <w:sz w:val="24"/>
          <w:szCs w:val="24"/>
        </w:rPr>
        <w:t xml:space="preserve"> лежа с упором. Изучают приемы заряжания и разряжения оружия при стрельбе из </w:t>
      </w:r>
      <w:proofErr w:type="gramStart"/>
      <w:r w:rsidRPr="00404FCA">
        <w:rPr>
          <w:sz w:val="24"/>
          <w:szCs w:val="24"/>
        </w:rPr>
        <w:t>положения</w:t>
      </w:r>
      <w:proofErr w:type="gramEnd"/>
      <w:r w:rsidRPr="00404FCA">
        <w:rPr>
          <w:sz w:val="24"/>
          <w:szCs w:val="24"/>
        </w:rPr>
        <w:t xml:space="preserve"> лежа, прицеливание с диоптрическим прицелом. Тренировка в прицеливании со станка, выявление наиболее характерных ошибок, допускаемых в прицеливании, и их последствия. О</w:t>
      </w:r>
      <w:r w:rsidR="00C45B45" w:rsidRPr="00404FCA">
        <w:rPr>
          <w:sz w:val="24"/>
          <w:szCs w:val="24"/>
        </w:rPr>
        <w:t>пределение средней точки попада</w:t>
      </w:r>
      <w:r w:rsidRPr="00404FCA">
        <w:rPr>
          <w:sz w:val="24"/>
          <w:szCs w:val="24"/>
        </w:rPr>
        <w:t>ния 3-5 выстрелов. Внесение поправок</w:t>
      </w:r>
      <w:r w:rsidR="00C45B45" w:rsidRPr="00404FCA">
        <w:rPr>
          <w:sz w:val="24"/>
          <w:szCs w:val="24"/>
        </w:rPr>
        <w:t xml:space="preserve"> в прицел. Ознакомление с техни</w:t>
      </w:r>
      <w:r w:rsidRPr="00404FCA">
        <w:rPr>
          <w:sz w:val="24"/>
          <w:szCs w:val="24"/>
        </w:rPr>
        <w:t>кой выполнения выстрела. Соверше</w:t>
      </w:r>
      <w:r w:rsidR="00C45B45" w:rsidRPr="00404FCA">
        <w:rPr>
          <w:sz w:val="24"/>
          <w:szCs w:val="24"/>
        </w:rPr>
        <w:t>нствование элементов техники вы</w:t>
      </w:r>
      <w:r w:rsidRPr="00404FCA">
        <w:rPr>
          <w:sz w:val="24"/>
          <w:szCs w:val="24"/>
        </w:rPr>
        <w:t xml:space="preserve">полнения выстрела </w:t>
      </w:r>
      <w:r w:rsidR="00F44356" w:rsidRPr="00404FCA">
        <w:rPr>
          <w:sz w:val="24"/>
          <w:szCs w:val="24"/>
        </w:rPr>
        <w:t>–</w:t>
      </w:r>
      <w:r w:rsidRPr="00404FCA">
        <w:rPr>
          <w:sz w:val="24"/>
          <w:szCs w:val="24"/>
        </w:rPr>
        <w:t xml:space="preserve"> прицеливание, за</w:t>
      </w:r>
      <w:r w:rsidR="00C45B45" w:rsidRPr="00404FCA">
        <w:rPr>
          <w:sz w:val="24"/>
          <w:szCs w:val="24"/>
        </w:rPr>
        <w:t>держка дыхания и обработка удар</w:t>
      </w:r>
      <w:r w:rsidRPr="00404FCA">
        <w:rPr>
          <w:sz w:val="24"/>
          <w:szCs w:val="24"/>
        </w:rPr>
        <w:t>но-спускового механизма. Совершенствование выполнения выстрела из положения лежа. Начальное обучение в стрельбе из положения стоя. Участие в контрольных соревнованиях по стрельбе.</w:t>
      </w:r>
    </w:p>
    <w:p w:rsidR="00B10B71" w:rsidRPr="00404FCA" w:rsidRDefault="00E44C16" w:rsidP="00BF5178">
      <w:pPr>
        <w:spacing w:line="360" w:lineRule="exact"/>
        <w:ind w:firstLine="709"/>
        <w:jc w:val="both"/>
        <w:rPr>
          <w:sz w:val="24"/>
          <w:szCs w:val="24"/>
        </w:rPr>
      </w:pPr>
      <w:r w:rsidRPr="00404FCA">
        <w:rPr>
          <w:sz w:val="24"/>
          <w:szCs w:val="24"/>
        </w:rPr>
        <w:t>Тренировочный этап</w:t>
      </w:r>
      <w:r w:rsidR="00B10B71" w:rsidRPr="00404FCA">
        <w:rPr>
          <w:sz w:val="24"/>
          <w:szCs w:val="24"/>
        </w:rPr>
        <w:t xml:space="preserve">. Углубление и закрепление знаний и навыков прицеливания из </w:t>
      </w:r>
      <w:proofErr w:type="gramStart"/>
      <w:r w:rsidR="00B10B71" w:rsidRPr="00404FCA">
        <w:rPr>
          <w:sz w:val="24"/>
          <w:szCs w:val="24"/>
        </w:rPr>
        <w:t>положения</w:t>
      </w:r>
      <w:proofErr w:type="gramEnd"/>
      <w:r w:rsidR="00B10B71" w:rsidRPr="00404FCA">
        <w:rPr>
          <w:sz w:val="24"/>
          <w:szCs w:val="24"/>
        </w:rPr>
        <w:t xml:space="preserve"> </w:t>
      </w:r>
      <w:r w:rsidRPr="00404FCA">
        <w:rPr>
          <w:sz w:val="24"/>
          <w:szCs w:val="24"/>
        </w:rPr>
        <w:t>лежа при стрельбе из пневматиче</w:t>
      </w:r>
      <w:r w:rsidR="00B10B71" w:rsidRPr="00404FCA">
        <w:rPr>
          <w:sz w:val="24"/>
          <w:szCs w:val="24"/>
        </w:rPr>
        <w:t>ского оружия.</w:t>
      </w:r>
    </w:p>
    <w:p w:rsidR="00B10B71" w:rsidRPr="00404FCA" w:rsidRDefault="00B10B71" w:rsidP="00BF5178">
      <w:pPr>
        <w:spacing w:line="360" w:lineRule="exact"/>
        <w:ind w:firstLine="709"/>
        <w:jc w:val="both"/>
        <w:rPr>
          <w:sz w:val="24"/>
          <w:szCs w:val="24"/>
        </w:rPr>
      </w:pPr>
      <w:r w:rsidRPr="00404FCA">
        <w:rPr>
          <w:sz w:val="24"/>
          <w:szCs w:val="24"/>
        </w:rPr>
        <w:t>Знакомство с материальной ча</w:t>
      </w:r>
      <w:r w:rsidR="00E44C16" w:rsidRPr="00404FCA">
        <w:rPr>
          <w:sz w:val="24"/>
          <w:szCs w:val="24"/>
        </w:rPr>
        <w:t>стью малокалиберного оружия. Ин</w:t>
      </w:r>
      <w:r w:rsidRPr="00404FCA">
        <w:rPr>
          <w:sz w:val="24"/>
          <w:szCs w:val="24"/>
        </w:rPr>
        <w:t>дивидуальный подбор прицельных приспособлений (размер мушки и диоптра), защитных приспособлений с учетом индивидуальных особенностей занимающихся и внешних условий. Индивидуальный подбор ложи винтовки и ремней для переноск</w:t>
      </w:r>
      <w:r w:rsidR="00C45B45" w:rsidRPr="00404FCA">
        <w:rPr>
          <w:sz w:val="24"/>
          <w:szCs w:val="24"/>
        </w:rPr>
        <w:t>и оружия и изготовки для стрель</w:t>
      </w:r>
      <w:r w:rsidRPr="00404FCA">
        <w:rPr>
          <w:sz w:val="24"/>
          <w:szCs w:val="24"/>
        </w:rPr>
        <w:t>бы из положения лежа.</w:t>
      </w:r>
    </w:p>
    <w:p w:rsidR="00B10B71" w:rsidRPr="00404FCA" w:rsidRDefault="00B10B71" w:rsidP="00BF5178">
      <w:pPr>
        <w:spacing w:line="360" w:lineRule="exact"/>
        <w:ind w:firstLine="709"/>
        <w:jc w:val="both"/>
        <w:rPr>
          <w:sz w:val="24"/>
          <w:szCs w:val="24"/>
        </w:rPr>
      </w:pPr>
      <w:r w:rsidRPr="00404FCA">
        <w:rPr>
          <w:sz w:val="24"/>
          <w:szCs w:val="24"/>
        </w:rPr>
        <w:t>Корректировка и самокорректировка стрельбы.</w:t>
      </w:r>
    </w:p>
    <w:p w:rsidR="00B10B71" w:rsidRPr="00404FCA" w:rsidRDefault="00B10B71" w:rsidP="00BF5178">
      <w:pPr>
        <w:spacing w:line="360" w:lineRule="exact"/>
        <w:ind w:firstLine="709"/>
        <w:jc w:val="both"/>
        <w:rPr>
          <w:sz w:val="24"/>
          <w:szCs w:val="24"/>
        </w:rPr>
      </w:pPr>
      <w:r w:rsidRPr="00404FCA">
        <w:rPr>
          <w:sz w:val="24"/>
          <w:szCs w:val="24"/>
        </w:rPr>
        <w:t>Тренировка без патрона, участие в контрольных соревнованиях.</w:t>
      </w:r>
    </w:p>
    <w:p w:rsidR="00B10B71" w:rsidRPr="00404FCA" w:rsidRDefault="00B10B71" w:rsidP="00BF5178">
      <w:pPr>
        <w:spacing w:line="360" w:lineRule="exact"/>
        <w:ind w:firstLine="709"/>
        <w:jc w:val="both"/>
        <w:rPr>
          <w:sz w:val="24"/>
          <w:szCs w:val="24"/>
        </w:rPr>
      </w:pPr>
      <w:r w:rsidRPr="00404FCA">
        <w:rPr>
          <w:sz w:val="24"/>
          <w:szCs w:val="24"/>
        </w:rPr>
        <w:t>Изучение и совершенствование техники стрельбы в передвижении на лыжах.</w:t>
      </w:r>
    </w:p>
    <w:p w:rsidR="00B10B71" w:rsidRPr="00404FCA" w:rsidRDefault="00B10B71" w:rsidP="00BF5178">
      <w:pPr>
        <w:spacing w:line="360" w:lineRule="exact"/>
        <w:ind w:firstLine="709"/>
        <w:jc w:val="both"/>
        <w:rPr>
          <w:sz w:val="24"/>
          <w:szCs w:val="24"/>
        </w:rPr>
      </w:pPr>
      <w:r w:rsidRPr="00404FCA">
        <w:rPr>
          <w:sz w:val="24"/>
          <w:szCs w:val="24"/>
        </w:rPr>
        <w:t>Приемы изготовки: положение туловища, ног, головы, рук. Спуск курка и особенности прицеливания.</w:t>
      </w:r>
    </w:p>
    <w:p w:rsidR="00B10B71" w:rsidRPr="00404FCA" w:rsidRDefault="00E44C16" w:rsidP="00BF5178">
      <w:pPr>
        <w:spacing w:line="360" w:lineRule="exact"/>
        <w:ind w:firstLine="709"/>
        <w:jc w:val="both"/>
        <w:rPr>
          <w:sz w:val="24"/>
          <w:szCs w:val="24"/>
        </w:rPr>
      </w:pPr>
      <w:r w:rsidRPr="00404FCA">
        <w:rPr>
          <w:sz w:val="24"/>
          <w:szCs w:val="24"/>
        </w:rPr>
        <w:t>Этап</w:t>
      </w:r>
      <w:r w:rsidR="00B10B71" w:rsidRPr="00404FCA">
        <w:rPr>
          <w:sz w:val="24"/>
          <w:szCs w:val="24"/>
        </w:rPr>
        <w:t xml:space="preserve"> </w:t>
      </w:r>
      <w:r w:rsidRPr="00404FCA">
        <w:rPr>
          <w:sz w:val="24"/>
          <w:szCs w:val="24"/>
        </w:rPr>
        <w:t xml:space="preserve">совершенствования </w:t>
      </w:r>
      <w:r w:rsidR="00B10B71" w:rsidRPr="00404FCA">
        <w:rPr>
          <w:sz w:val="24"/>
          <w:szCs w:val="24"/>
        </w:rPr>
        <w:t>спортивного</w:t>
      </w:r>
      <w:r w:rsidRPr="00404FCA">
        <w:rPr>
          <w:sz w:val="24"/>
          <w:szCs w:val="24"/>
        </w:rPr>
        <w:t xml:space="preserve"> мастерства</w:t>
      </w:r>
      <w:r w:rsidR="00B10B71" w:rsidRPr="00404FCA">
        <w:rPr>
          <w:sz w:val="24"/>
          <w:szCs w:val="24"/>
        </w:rPr>
        <w:t xml:space="preserve">. Углубление знаний по материальной части малокалиберного оружия. Простейшие способы устранения неисправностей оружия </w:t>
      </w:r>
      <w:r w:rsidR="00C45B45" w:rsidRPr="00404FCA">
        <w:rPr>
          <w:sz w:val="24"/>
          <w:szCs w:val="24"/>
        </w:rPr>
        <w:t>и его отладка. Дальнейшее освое</w:t>
      </w:r>
      <w:r w:rsidR="00B10B71" w:rsidRPr="00404FCA">
        <w:rPr>
          <w:sz w:val="24"/>
          <w:szCs w:val="24"/>
        </w:rPr>
        <w:t>ние самокорректировки.</w:t>
      </w:r>
    </w:p>
    <w:p w:rsidR="00B10B71" w:rsidRPr="00404FCA" w:rsidRDefault="00B10B71" w:rsidP="00BF5178">
      <w:pPr>
        <w:spacing w:line="360" w:lineRule="exact"/>
        <w:ind w:firstLine="709"/>
        <w:jc w:val="both"/>
        <w:rPr>
          <w:sz w:val="24"/>
          <w:szCs w:val="24"/>
        </w:rPr>
      </w:pPr>
      <w:r w:rsidRPr="00404FCA">
        <w:rPr>
          <w:sz w:val="24"/>
          <w:szCs w:val="24"/>
        </w:rPr>
        <w:t>Совершенствование техники стре</w:t>
      </w:r>
      <w:r w:rsidR="001109B2" w:rsidRPr="00404FCA">
        <w:rPr>
          <w:sz w:val="24"/>
          <w:szCs w:val="24"/>
        </w:rPr>
        <w:t xml:space="preserve">льбы из </w:t>
      </w:r>
      <w:proofErr w:type="gramStart"/>
      <w:r w:rsidR="001109B2" w:rsidRPr="00404FCA">
        <w:rPr>
          <w:sz w:val="24"/>
          <w:szCs w:val="24"/>
        </w:rPr>
        <w:t>положения</w:t>
      </w:r>
      <w:proofErr w:type="gramEnd"/>
      <w:r w:rsidR="001109B2" w:rsidRPr="00404FCA">
        <w:rPr>
          <w:sz w:val="24"/>
          <w:szCs w:val="24"/>
        </w:rPr>
        <w:t xml:space="preserve"> лежа после вы</w:t>
      </w:r>
      <w:r w:rsidRPr="00404FCA">
        <w:rPr>
          <w:sz w:val="24"/>
          <w:szCs w:val="24"/>
        </w:rPr>
        <w:t>полнения нагрузки различной направленности и интенсивности.</w:t>
      </w:r>
    </w:p>
    <w:p w:rsidR="00B10B71" w:rsidRPr="00404FCA" w:rsidRDefault="00B10B71" w:rsidP="00BF5178">
      <w:pPr>
        <w:spacing w:line="360" w:lineRule="exact"/>
        <w:ind w:firstLine="709"/>
        <w:jc w:val="both"/>
        <w:rPr>
          <w:sz w:val="24"/>
          <w:szCs w:val="24"/>
        </w:rPr>
      </w:pPr>
      <w:r w:rsidRPr="00404FCA">
        <w:rPr>
          <w:sz w:val="24"/>
          <w:szCs w:val="24"/>
        </w:rPr>
        <w:t>Совершенствование техники стрельбы из положения стоя. Подбор наиболее рациональной стойки для с</w:t>
      </w:r>
      <w:r w:rsidR="00C45B45" w:rsidRPr="00404FCA">
        <w:rPr>
          <w:sz w:val="24"/>
          <w:szCs w:val="24"/>
        </w:rPr>
        <w:t xml:space="preserve">трельбы из </w:t>
      </w:r>
      <w:proofErr w:type="gramStart"/>
      <w:r w:rsidR="00C45B45" w:rsidRPr="00404FCA">
        <w:rPr>
          <w:sz w:val="24"/>
          <w:szCs w:val="24"/>
        </w:rPr>
        <w:t>положения</w:t>
      </w:r>
      <w:proofErr w:type="gramEnd"/>
      <w:r w:rsidR="00C45B45" w:rsidRPr="00404FCA">
        <w:rPr>
          <w:sz w:val="24"/>
          <w:szCs w:val="24"/>
        </w:rPr>
        <w:t xml:space="preserve"> стоя с уче</w:t>
      </w:r>
      <w:r w:rsidRPr="00404FCA">
        <w:rPr>
          <w:sz w:val="24"/>
          <w:szCs w:val="24"/>
        </w:rPr>
        <w:t>том индивидуальных анатомо-морфо</w:t>
      </w:r>
      <w:r w:rsidR="00C45B45" w:rsidRPr="00404FCA">
        <w:rPr>
          <w:sz w:val="24"/>
          <w:szCs w:val="24"/>
        </w:rPr>
        <w:t>логических особенностей занимаю</w:t>
      </w:r>
      <w:r w:rsidRPr="00404FCA">
        <w:rPr>
          <w:sz w:val="24"/>
          <w:szCs w:val="24"/>
        </w:rPr>
        <w:t xml:space="preserve">щихся. </w:t>
      </w:r>
      <w:proofErr w:type="gramStart"/>
      <w:r w:rsidRPr="00404FCA">
        <w:rPr>
          <w:sz w:val="24"/>
          <w:szCs w:val="24"/>
        </w:rPr>
        <w:t>Стрельба</w:t>
      </w:r>
      <w:proofErr w:type="gramEnd"/>
      <w:r w:rsidRPr="00404FCA">
        <w:rPr>
          <w:sz w:val="24"/>
          <w:szCs w:val="24"/>
        </w:rPr>
        <w:t xml:space="preserve"> стоя после выпол</w:t>
      </w:r>
      <w:r w:rsidR="00C45B45" w:rsidRPr="00404FCA">
        <w:rPr>
          <w:sz w:val="24"/>
          <w:szCs w:val="24"/>
        </w:rPr>
        <w:t>нения нагрузки различной направ</w:t>
      </w:r>
      <w:r w:rsidRPr="00404FCA">
        <w:rPr>
          <w:sz w:val="24"/>
          <w:szCs w:val="24"/>
        </w:rPr>
        <w:t>ленности и интенсивности.</w:t>
      </w:r>
    </w:p>
    <w:p w:rsidR="00B10B71" w:rsidRPr="00404FCA" w:rsidRDefault="00B10B71" w:rsidP="00BF5178">
      <w:pPr>
        <w:spacing w:line="360" w:lineRule="exact"/>
        <w:ind w:firstLine="709"/>
        <w:jc w:val="both"/>
        <w:rPr>
          <w:sz w:val="24"/>
          <w:szCs w:val="24"/>
        </w:rPr>
      </w:pPr>
      <w:r w:rsidRPr="00404FCA">
        <w:rPr>
          <w:sz w:val="24"/>
          <w:szCs w:val="24"/>
        </w:rPr>
        <w:t>Подбор наиболее рационального</w:t>
      </w:r>
      <w:r w:rsidR="001109B2" w:rsidRPr="00404FCA">
        <w:rPr>
          <w:sz w:val="24"/>
          <w:szCs w:val="24"/>
        </w:rPr>
        <w:t xml:space="preserve"> варианта подхода к огневому ру</w:t>
      </w:r>
      <w:r w:rsidRPr="00404FCA">
        <w:rPr>
          <w:sz w:val="24"/>
          <w:szCs w:val="24"/>
        </w:rPr>
        <w:t>бежу с целью обеспечения хорошей результативности стрельбы за счет высокой устойчивости оружия.</w:t>
      </w:r>
    </w:p>
    <w:p w:rsidR="00B10B71" w:rsidRPr="00404FCA" w:rsidRDefault="00B10B71" w:rsidP="00BF5178">
      <w:pPr>
        <w:spacing w:line="360" w:lineRule="exact"/>
        <w:ind w:firstLine="709"/>
        <w:jc w:val="both"/>
        <w:rPr>
          <w:sz w:val="24"/>
          <w:szCs w:val="24"/>
        </w:rPr>
      </w:pPr>
      <w:r w:rsidRPr="00404FCA">
        <w:rPr>
          <w:sz w:val="24"/>
          <w:szCs w:val="24"/>
        </w:rPr>
        <w:t>Совершенствование стрельбы из</w:t>
      </w:r>
      <w:r w:rsidR="001109B2" w:rsidRPr="00404FCA">
        <w:rPr>
          <w:sz w:val="24"/>
          <w:szCs w:val="24"/>
        </w:rPr>
        <w:t xml:space="preserve"> </w:t>
      </w:r>
      <w:proofErr w:type="gramStart"/>
      <w:r w:rsidR="001109B2" w:rsidRPr="00404FCA">
        <w:rPr>
          <w:sz w:val="24"/>
          <w:szCs w:val="24"/>
        </w:rPr>
        <w:t>положения</w:t>
      </w:r>
      <w:proofErr w:type="gramEnd"/>
      <w:r w:rsidR="001109B2" w:rsidRPr="00404FCA">
        <w:rPr>
          <w:sz w:val="24"/>
          <w:szCs w:val="24"/>
        </w:rPr>
        <w:t xml:space="preserve"> лежа и стоя после вы</w:t>
      </w:r>
      <w:r w:rsidRPr="00404FCA">
        <w:rPr>
          <w:sz w:val="24"/>
          <w:szCs w:val="24"/>
        </w:rPr>
        <w:t>полненной нагрузки различной интенсивности.</w:t>
      </w:r>
    </w:p>
    <w:p w:rsidR="00B10B71" w:rsidRPr="00404FCA" w:rsidRDefault="00B10B71" w:rsidP="00BF5178">
      <w:pPr>
        <w:spacing w:line="360" w:lineRule="exact"/>
        <w:ind w:firstLine="709"/>
        <w:jc w:val="both"/>
        <w:rPr>
          <w:sz w:val="24"/>
          <w:szCs w:val="24"/>
        </w:rPr>
      </w:pPr>
      <w:r w:rsidRPr="00404FCA">
        <w:rPr>
          <w:sz w:val="24"/>
          <w:szCs w:val="24"/>
        </w:rPr>
        <w:t>Проверка оружия и подбор прицельных приспособлений, осмотр и подбор патронов.</w:t>
      </w:r>
    </w:p>
    <w:p w:rsidR="00B10B71" w:rsidRPr="00404FCA" w:rsidRDefault="00B10B71" w:rsidP="00BF5178">
      <w:pPr>
        <w:spacing w:line="360" w:lineRule="exact"/>
        <w:ind w:firstLine="709"/>
        <w:jc w:val="both"/>
        <w:rPr>
          <w:sz w:val="24"/>
          <w:szCs w:val="24"/>
        </w:rPr>
      </w:pPr>
      <w:r w:rsidRPr="00404FCA">
        <w:rPr>
          <w:sz w:val="24"/>
          <w:szCs w:val="24"/>
        </w:rPr>
        <w:t>Учет метеорологических условий при выполнении</w:t>
      </w:r>
      <w:r w:rsidR="00C45B45" w:rsidRPr="00404FCA">
        <w:rPr>
          <w:sz w:val="24"/>
          <w:szCs w:val="24"/>
        </w:rPr>
        <w:t xml:space="preserve"> упражнений (из</w:t>
      </w:r>
      <w:r w:rsidRPr="00404FCA">
        <w:rPr>
          <w:sz w:val="24"/>
          <w:szCs w:val="24"/>
        </w:rPr>
        <w:t xml:space="preserve">менение освещенности, </w:t>
      </w:r>
      <w:r w:rsidRPr="00404FCA">
        <w:rPr>
          <w:sz w:val="24"/>
          <w:szCs w:val="24"/>
        </w:rPr>
        <w:lastRenderedPageBreak/>
        <w:t>направление и сила ветра, снег, дождь и другие помехи). Выбор темпа стрельбы.</w:t>
      </w:r>
    </w:p>
    <w:p w:rsidR="00B10B71" w:rsidRPr="00404FCA" w:rsidRDefault="00B10B71" w:rsidP="00BF5178">
      <w:pPr>
        <w:spacing w:line="360" w:lineRule="exact"/>
        <w:ind w:firstLine="709"/>
        <w:jc w:val="both"/>
        <w:rPr>
          <w:sz w:val="24"/>
          <w:szCs w:val="24"/>
        </w:rPr>
      </w:pPr>
      <w:r w:rsidRPr="00404FCA">
        <w:rPr>
          <w:sz w:val="24"/>
          <w:szCs w:val="24"/>
        </w:rPr>
        <w:t>Участие в соревнованиях по биатлону и стрельбе в соответствии с календарным планом их проведения.</w:t>
      </w:r>
    </w:p>
    <w:p w:rsidR="00B10B71" w:rsidRPr="00404FCA" w:rsidRDefault="00E44C16" w:rsidP="00BF5178">
      <w:pPr>
        <w:spacing w:line="360" w:lineRule="exact"/>
        <w:ind w:firstLine="709"/>
        <w:jc w:val="both"/>
        <w:rPr>
          <w:sz w:val="24"/>
          <w:szCs w:val="24"/>
        </w:rPr>
      </w:pPr>
      <w:r w:rsidRPr="00404FCA">
        <w:rPr>
          <w:sz w:val="24"/>
          <w:szCs w:val="24"/>
        </w:rPr>
        <w:t>Этап</w:t>
      </w:r>
      <w:r w:rsidR="00B10B71" w:rsidRPr="00404FCA">
        <w:rPr>
          <w:sz w:val="24"/>
          <w:szCs w:val="24"/>
        </w:rPr>
        <w:t xml:space="preserve"> высшего спортивного мастерства. Угл</w:t>
      </w:r>
      <w:r w:rsidR="001109B2" w:rsidRPr="00404FCA">
        <w:rPr>
          <w:sz w:val="24"/>
          <w:szCs w:val="24"/>
        </w:rPr>
        <w:t>убление знаний мате</w:t>
      </w:r>
      <w:r w:rsidR="00B10B71" w:rsidRPr="00404FCA">
        <w:rPr>
          <w:sz w:val="24"/>
          <w:szCs w:val="24"/>
        </w:rPr>
        <w:t>риальной части малокалиберного оружия. Подбор оружия и патронов к соревнованиям. Отладка оружия.</w:t>
      </w:r>
    </w:p>
    <w:p w:rsidR="00B10B71" w:rsidRPr="00404FCA" w:rsidRDefault="00B10B71" w:rsidP="00BF5178">
      <w:pPr>
        <w:spacing w:line="360" w:lineRule="exact"/>
        <w:ind w:firstLine="709"/>
        <w:jc w:val="both"/>
        <w:rPr>
          <w:sz w:val="24"/>
          <w:szCs w:val="24"/>
        </w:rPr>
      </w:pPr>
      <w:r w:rsidRPr="00404FCA">
        <w:rPr>
          <w:sz w:val="24"/>
          <w:szCs w:val="24"/>
        </w:rPr>
        <w:t xml:space="preserve">Дальнейшее совершенствование техники стрельбы из </w:t>
      </w:r>
      <w:proofErr w:type="gramStart"/>
      <w:r w:rsidRPr="00404FCA">
        <w:rPr>
          <w:sz w:val="24"/>
          <w:szCs w:val="24"/>
        </w:rPr>
        <w:t>положения</w:t>
      </w:r>
      <w:proofErr w:type="gramEnd"/>
      <w:r w:rsidRPr="00404FCA">
        <w:rPr>
          <w:sz w:val="24"/>
          <w:szCs w:val="24"/>
        </w:rPr>
        <w:t xml:space="preserve"> лежа и стоя в комплексе с гонкой на лыжах на различных дистанциях и с различной интенсивностью.</w:t>
      </w:r>
    </w:p>
    <w:p w:rsidR="00B10B71" w:rsidRPr="00404FCA" w:rsidRDefault="00B10B71" w:rsidP="00BF5178">
      <w:pPr>
        <w:spacing w:line="360" w:lineRule="exact"/>
        <w:ind w:firstLine="709"/>
        <w:jc w:val="both"/>
        <w:rPr>
          <w:sz w:val="24"/>
          <w:szCs w:val="24"/>
        </w:rPr>
      </w:pPr>
      <w:r w:rsidRPr="00404FCA">
        <w:rPr>
          <w:sz w:val="24"/>
          <w:szCs w:val="24"/>
        </w:rPr>
        <w:t>Тренировка без патрона.</w:t>
      </w:r>
    </w:p>
    <w:p w:rsidR="00B10B71" w:rsidRPr="00404FCA" w:rsidRDefault="00B10B71" w:rsidP="00BF5178">
      <w:pPr>
        <w:spacing w:line="360" w:lineRule="exact"/>
        <w:ind w:firstLine="709"/>
        <w:jc w:val="both"/>
        <w:rPr>
          <w:sz w:val="24"/>
          <w:szCs w:val="24"/>
        </w:rPr>
      </w:pPr>
      <w:r w:rsidRPr="00404FCA">
        <w:rPr>
          <w:sz w:val="24"/>
          <w:szCs w:val="24"/>
        </w:rPr>
        <w:t>Совершенствование тактическо</w:t>
      </w:r>
      <w:r w:rsidR="001109B2" w:rsidRPr="00404FCA">
        <w:rPr>
          <w:sz w:val="24"/>
          <w:szCs w:val="24"/>
        </w:rPr>
        <w:t>го мастерства выполнения отдель</w:t>
      </w:r>
      <w:r w:rsidRPr="00404FCA">
        <w:rPr>
          <w:sz w:val="24"/>
          <w:szCs w:val="24"/>
        </w:rPr>
        <w:t>ных элементов стрельбы в зависимости от метеорологических условий и степени подготовленности спортсмена.</w:t>
      </w:r>
    </w:p>
    <w:p w:rsidR="00B10B71" w:rsidRPr="00404FCA" w:rsidRDefault="00B10B71" w:rsidP="00BF5178">
      <w:pPr>
        <w:spacing w:line="360" w:lineRule="exact"/>
        <w:ind w:firstLine="709"/>
        <w:jc w:val="both"/>
        <w:rPr>
          <w:sz w:val="24"/>
          <w:szCs w:val="24"/>
        </w:rPr>
      </w:pPr>
      <w:r w:rsidRPr="00404FCA">
        <w:rPr>
          <w:sz w:val="24"/>
          <w:szCs w:val="24"/>
        </w:rPr>
        <w:t>Упражнения по стрелковой подготовке</w:t>
      </w:r>
    </w:p>
    <w:p w:rsidR="00B10B71" w:rsidRPr="00404FCA" w:rsidRDefault="00B10B71" w:rsidP="00BF5178">
      <w:pPr>
        <w:spacing w:line="360" w:lineRule="exact"/>
        <w:ind w:firstLine="709"/>
        <w:jc w:val="both"/>
        <w:rPr>
          <w:sz w:val="24"/>
          <w:szCs w:val="24"/>
        </w:rPr>
      </w:pPr>
      <w:r w:rsidRPr="00404FCA">
        <w:rPr>
          <w:sz w:val="24"/>
          <w:szCs w:val="24"/>
        </w:rPr>
        <w:t xml:space="preserve">1. Тренировка в изготовке для стрельбы из </w:t>
      </w:r>
      <w:proofErr w:type="gramStart"/>
      <w:r w:rsidRPr="00404FCA">
        <w:rPr>
          <w:sz w:val="24"/>
          <w:szCs w:val="24"/>
        </w:rPr>
        <w:t>положения</w:t>
      </w:r>
      <w:proofErr w:type="gramEnd"/>
      <w:r w:rsidRPr="00404FCA">
        <w:rPr>
          <w:sz w:val="24"/>
          <w:szCs w:val="24"/>
        </w:rPr>
        <w:t xml:space="preserve"> лежа и стоя без учета времени, но с самоконтролем за расположением и работой костно-мышечного аппарата.</w:t>
      </w:r>
    </w:p>
    <w:p w:rsidR="00B10B71" w:rsidRPr="00404FCA" w:rsidRDefault="00B10B71" w:rsidP="00BF5178">
      <w:pPr>
        <w:spacing w:line="360" w:lineRule="exact"/>
        <w:ind w:firstLine="709"/>
        <w:jc w:val="both"/>
        <w:rPr>
          <w:sz w:val="24"/>
          <w:szCs w:val="24"/>
        </w:rPr>
      </w:pPr>
      <w:r w:rsidRPr="00404FCA">
        <w:rPr>
          <w:sz w:val="24"/>
          <w:szCs w:val="24"/>
        </w:rPr>
        <w:t>2. Тренировка по совершенствованию приемов изготовки.</w:t>
      </w:r>
    </w:p>
    <w:p w:rsidR="00B10B71" w:rsidRPr="00404FCA" w:rsidRDefault="00B10B71" w:rsidP="00BF5178">
      <w:pPr>
        <w:spacing w:line="360" w:lineRule="exact"/>
        <w:ind w:firstLine="709"/>
        <w:jc w:val="both"/>
        <w:rPr>
          <w:sz w:val="24"/>
          <w:szCs w:val="24"/>
        </w:rPr>
      </w:pPr>
      <w:r w:rsidRPr="00404FCA">
        <w:rPr>
          <w:sz w:val="24"/>
          <w:szCs w:val="24"/>
        </w:rPr>
        <w:t>3. Тренировка без патрона:</w:t>
      </w:r>
    </w:p>
    <w:p w:rsidR="00B10B71" w:rsidRPr="00404FCA" w:rsidRDefault="00B10B71" w:rsidP="00BF5178">
      <w:pPr>
        <w:spacing w:line="360" w:lineRule="exact"/>
        <w:ind w:firstLine="709"/>
        <w:jc w:val="both"/>
        <w:rPr>
          <w:sz w:val="24"/>
          <w:szCs w:val="24"/>
        </w:rPr>
      </w:pPr>
      <w:r w:rsidRPr="00404FCA">
        <w:rPr>
          <w:sz w:val="24"/>
          <w:szCs w:val="24"/>
        </w:rPr>
        <w:t xml:space="preserve">3.1. Тренировка без патрона с закрытыми глазами, сосредоточив все внимание на правильности обработки спускового крючка (положение для </w:t>
      </w:r>
      <w:proofErr w:type="gramStart"/>
      <w:r w:rsidRPr="00404FCA">
        <w:rPr>
          <w:sz w:val="24"/>
          <w:szCs w:val="24"/>
        </w:rPr>
        <w:t>стрельбы</w:t>
      </w:r>
      <w:proofErr w:type="gramEnd"/>
      <w:r w:rsidRPr="00404FCA">
        <w:rPr>
          <w:sz w:val="24"/>
          <w:szCs w:val="24"/>
        </w:rPr>
        <w:t xml:space="preserve"> лежа и стоя);</w:t>
      </w:r>
    </w:p>
    <w:p w:rsidR="00B10B71" w:rsidRPr="00404FCA" w:rsidRDefault="00B10B71" w:rsidP="00BF5178">
      <w:pPr>
        <w:spacing w:line="360" w:lineRule="exact"/>
        <w:ind w:firstLine="709"/>
        <w:jc w:val="both"/>
        <w:rPr>
          <w:sz w:val="24"/>
          <w:szCs w:val="24"/>
        </w:rPr>
      </w:pPr>
      <w:r w:rsidRPr="00404FCA">
        <w:rPr>
          <w:sz w:val="24"/>
          <w:szCs w:val="24"/>
        </w:rPr>
        <w:t xml:space="preserve">3.2. Тренировка без патрона на устойчивость винтовки. Задача </w:t>
      </w:r>
      <w:r w:rsidR="004D7C76" w:rsidRPr="00404FCA">
        <w:rPr>
          <w:sz w:val="24"/>
          <w:szCs w:val="24"/>
        </w:rPr>
        <w:t>–</w:t>
      </w:r>
      <w:r w:rsidRPr="00404FCA">
        <w:rPr>
          <w:sz w:val="24"/>
          <w:szCs w:val="24"/>
        </w:rPr>
        <w:t xml:space="preserve"> удержать мушку, не выходя за габариты мишени, в течение 3</w:t>
      </w:r>
      <w:r w:rsidR="004D7C76" w:rsidRPr="00404FCA">
        <w:rPr>
          <w:sz w:val="24"/>
          <w:szCs w:val="24"/>
        </w:rPr>
        <w:t xml:space="preserve"> – </w:t>
      </w:r>
      <w:r w:rsidRPr="00404FCA">
        <w:rPr>
          <w:sz w:val="24"/>
          <w:szCs w:val="24"/>
        </w:rPr>
        <w:t xml:space="preserve">4 с (положение для </w:t>
      </w:r>
      <w:proofErr w:type="gramStart"/>
      <w:r w:rsidRPr="00404FCA">
        <w:rPr>
          <w:sz w:val="24"/>
          <w:szCs w:val="24"/>
        </w:rPr>
        <w:t>стрельбы</w:t>
      </w:r>
      <w:proofErr w:type="gramEnd"/>
      <w:r w:rsidRPr="00404FCA">
        <w:rPr>
          <w:sz w:val="24"/>
          <w:szCs w:val="24"/>
        </w:rPr>
        <w:t xml:space="preserve"> лежа и стоя);</w:t>
      </w:r>
    </w:p>
    <w:p w:rsidR="00B10B71" w:rsidRPr="00404FCA" w:rsidRDefault="00B10B71" w:rsidP="00BF5178">
      <w:pPr>
        <w:spacing w:line="360" w:lineRule="exact"/>
        <w:ind w:firstLine="709"/>
        <w:jc w:val="both"/>
        <w:rPr>
          <w:sz w:val="24"/>
          <w:szCs w:val="24"/>
        </w:rPr>
      </w:pPr>
      <w:r w:rsidRPr="00404FCA">
        <w:rPr>
          <w:sz w:val="24"/>
          <w:szCs w:val="24"/>
        </w:rPr>
        <w:t>3.3. Тренировка без патрона с имитацией процесса выстрела. Внимание акцентируется на правильной изготовке, прицеливании, работе пальца на спусковом крючке, положении головы и постановке дыхания.</w:t>
      </w:r>
    </w:p>
    <w:p w:rsidR="00B10B71" w:rsidRPr="00404FCA" w:rsidRDefault="00B10B71" w:rsidP="00BF5178">
      <w:pPr>
        <w:spacing w:line="360" w:lineRule="exact"/>
        <w:ind w:firstLine="709"/>
        <w:jc w:val="both"/>
        <w:rPr>
          <w:sz w:val="24"/>
          <w:szCs w:val="24"/>
        </w:rPr>
      </w:pPr>
      <w:r w:rsidRPr="00404FCA">
        <w:rPr>
          <w:sz w:val="24"/>
          <w:szCs w:val="24"/>
        </w:rPr>
        <w:t xml:space="preserve">4. Тренировка с использованием </w:t>
      </w:r>
      <w:r w:rsidR="00C45B45" w:rsidRPr="00404FCA">
        <w:rPr>
          <w:sz w:val="24"/>
          <w:szCs w:val="24"/>
        </w:rPr>
        <w:t>пневматического оружия. Дистан</w:t>
      </w:r>
      <w:r w:rsidRPr="00404FCA">
        <w:rPr>
          <w:sz w:val="24"/>
          <w:szCs w:val="24"/>
        </w:rPr>
        <w:t>ция</w:t>
      </w:r>
      <w:r w:rsidR="004D7C76" w:rsidRPr="00404FCA">
        <w:rPr>
          <w:sz w:val="24"/>
          <w:szCs w:val="24"/>
        </w:rPr>
        <w:t xml:space="preserve"> –</w:t>
      </w:r>
      <w:r w:rsidRPr="00404FCA">
        <w:rPr>
          <w:sz w:val="24"/>
          <w:szCs w:val="24"/>
        </w:rPr>
        <w:t xml:space="preserve"> 10-13 м.</w:t>
      </w:r>
    </w:p>
    <w:p w:rsidR="00B10B71" w:rsidRPr="00404FCA" w:rsidRDefault="00B10B71" w:rsidP="00BF5178">
      <w:pPr>
        <w:spacing w:line="360" w:lineRule="exact"/>
        <w:ind w:firstLine="709"/>
        <w:jc w:val="both"/>
        <w:rPr>
          <w:sz w:val="24"/>
          <w:szCs w:val="24"/>
        </w:rPr>
      </w:pPr>
      <w:r w:rsidRPr="00404FCA">
        <w:rPr>
          <w:sz w:val="24"/>
          <w:szCs w:val="24"/>
        </w:rPr>
        <w:t>5. Тренировка с увеличением нат</w:t>
      </w:r>
      <w:r w:rsidR="001109B2" w:rsidRPr="00404FCA">
        <w:rPr>
          <w:sz w:val="24"/>
          <w:szCs w:val="24"/>
        </w:rPr>
        <w:t>яжения спускового крючка у мало</w:t>
      </w:r>
      <w:r w:rsidRPr="00404FCA">
        <w:rPr>
          <w:sz w:val="24"/>
          <w:szCs w:val="24"/>
        </w:rPr>
        <w:t>калиберной винтовки (800, 1000, 1500 г).</w:t>
      </w:r>
    </w:p>
    <w:p w:rsidR="00B10B71" w:rsidRPr="00404FCA" w:rsidRDefault="00B10B71" w:rsidP="00BF5178">
      <w:pPr>
        <w:spacing w:line="360" w:lineRule="exact"/>
        <w:ind w:firstLine="709"/>
        <w:jc w:val="both"/>
        <w:rPr>
          <w:sz w:val="24"/>
          <w:szCs w:val="24"/>
        </w:rPr>
      </w:pPr>
      <w:r w:rsidRPr="00404FCA">
        <w:rPr>
          <w:sz w:val="24"/>
          <w:szCs w:val="24"/>
        </w:rPr>
        <w:t>6. Тренировка в стрельбе на время в спокойном состоянии. Время, отводимое на выполнение пяти выстрелов, пос</w:t>
      </w:r>
      <w:r w:rsidR="00C45B45" w:rsidRPr="00404FCA">
        <w:rPr>
          <w:sz w:val="24"/>
          <w:szCs w:val="24"/>
        </w:rPr>
        <w:t>тепенно снижается с од</w:t>
      </w:r>
      <w:r w:rsidRPr="00404FCA">
        <w:rPr>
          <w:sz w:val="24"/>
          <w:szCs w:val="24"/>
        </w:rPr>
        <w:t>ной минуты до 40, 30, 20 с.</w:t>
      </w:r>
    </w:p>
    <w:p w:rsidR="00B10B71" w:rsidRPr="00404FCA" w:rsidRDefault="00B10B71" w:rsidP="00BF5178">
      <w:pPr>
        <w:spacing w:line="360" w:lineRule="exact"/>
        <w:ind w:firstLine="709"/>
        <w:jc w:val="both"/>
        <w:rPr>
          <w:sz w:val="24"/>
          <w:szCs w:val="24"/>
        </w:rPr>
      </w:pPr>
      <w:r w:rsidRPr="00404FCA">
        <w:rPr>
          <w:sz w:val="24"/>
          <w:szCs w:val="24"/>
        </w:rPr>
        <w:t>7. Тренировка в стрельбе на время в спокойном состоянии. Время, отводимое на выполнение пяти выстрелов, постепенно повышается с 20, 30, 40 с до 1 минуты.</w:t>
      </w:r>
    </w:p>
    <w:p w:rsidR="00B10B71" w:rsidRPr="00404FCA" w:rsidRDefault="00B10B71" w:rsidP="00BF5178">
      <w:pPr>
        <w:spacing w:line="360" w:lineRule="exact"/>
        <w:ind w:firstLine="709"/>
        <w:jc w:val="both"/>
        <w:rPr>
          <w:sz w:val="24"/>
          <w:szCs w:val="24"/>
        </w:rPr>
      </w:pPr>
      <w:r w:rsidRPr="00404FCA">
        <w:rPr>
          <w:sz w:val="24"/>
          <w:szCs w:val="24"/>
        </w:rPr>
        <w:t>8. Тренировка по отработке первого выстрела и приня</w:t>
      </w:r>
      <w:r w:rsidR="00C45B45" w:rsidRPr="00404FCA">
        <w:rPr>
          <w:sz w:val="24"/>
          <w:szCs w:val="24"/>
        </w:rPr>
        <w:t>тия однооб</w:t>
      </w:r>
      <w:r w:rsidRPr="00404FCA">
        <w:rPr>
          <w:sz w:val="24"/>
          <w:szCs w:val="24"/>
        </w:rPr>
        <w:t xml:space="preserve">разной изготовки для стрельбы как из </w:t>
      </w:r>
      <w:proofErr w:type="gramStart"/>
      <w:r w:rsidR="00C45B45" w:rsidRPr="00404FCA">
        <w:rPr>
          <w:sz w:val="24"/>
          <w:szCs w:val="24"/>
        </w:rPr>
        <w:t>положения</w:t>
      </w:r>
      <w:proofErr w:type="gramEnd"/>
      <w:r w:rsidR="00C45B45" w:rsidRPr="00404FCA">
        <w:rPr>
          <w:sz w:val="24"/>
          <w:szCs w:val="24"/>
        </w:rPr>
        <w:t xml:space="preserve"> лежа, так и из положе</w:t>
      </w:r>
      <w:r w:rsidRPr="00404FCA">
        <w:rPr>
          <w:sz w:val="24"/>
          <w:szCs w:val="24"/>
        </w:rPr>
        <w:t xml:space="preserve">ния стоя (различные эстафеты, спринтерские гонки). Круг длиной от 30 до 100 м. Количество патронов </w:t>
      </w:r>
      <w:r w:rsidR="004D7C76" w:rsidRPr="00404FCA">
        <w:rPr>
          <w:sz w:val="24"/>
          <w:szCs w:val="24"/>
        </w:rPr>
        <w:t>–</w:t>
      </w:r>
      <w:r w:rsidRPr="00404FCA">
        <w:rPr>
          <w:sz w:val="24"/>
          <w:szCs w:val="24"/>
        </w:rPr>
        <w:t xml:space="preserve"> один. Задача </w:t>
      </w:r>
      <w:r w:rsidR="004D7C76" w:rsidRPr="00404FCA">
        <w:rPr>
          <w:sz w:val="24"/>
          <w:szCs w:val="24"/>
        </w:rPr>
        <w:t>–</w:t>
      </w:r>
      <w:r w:rsidRPr="00404FCA">
        <w:rPr>
          <w:sz w:val="24"/>
          <w:szCs w:val="24"/>
        </w:rPr>
        <w:t xml:space="preserve"> поразить мишень.</w:t>
      </w:r>
    </w:p>
    <w:p w:rsidR="00B10B71" w:rsidRPr="00404FCA" w:rsidRDefault="00B10B71" w:rsidP="00BF5178">
      <w:pPr>
        <w:spacing w:line="360" w:lineRule="exact"/>
        <w:ind w:firstLine="709"/>
        <w:jc w:val="both"/>
        <w:rPr>
          <w:sz w:val="24"/>
          <w:szCs w:val="24"/>
        </w:rPr>
      </w:pPr>
      <w:r w:rsidRPr="00404FCA">
        <w:rPr>
          <w:sz w:val="24"/>
          <w:szCs w:val="24"/>
        </w:rPr>
        <w:t>9. Участие в соревнованиях по стрельбе. Выполнение стрелкового упражнения (10</w:t>
      </w:r>
      <w:r w:rsidR="004D7C76" w:rsidRPr="00404FCA">
        <w:rPr>
          <w:sz w:val="24"/>
          <w:szCs w:val="24"/>
        </w:rPr>
        <w:t xml:space="preserve"> </w:t>
      </w:r>
      <w:r w:rsidRPr="00404FCA">
        <w:rPr>
          <w:sz w:val="24"/>
          <w:szCs w:val="24"/>
        </w:rPr>
        <w:t>+</w:t>
      </w:r>
      <w:r w:rsidR="004D7C76" w:rsidRPr="00404FCA">
        <w:rPr>
          <w:sz w:val="24"/>
          <w:szCs w:val="24"/>
        </w:rPr>
        <w:t xml:space="preserve"> </w:t>
      </w:r>
      <w:r w:rsidRPr="00404FCA">
        <w:rPr>
          <w:sz w:val="24"/>
          <w:szCs w:val="24"/>
        </w:rPr>
        <w:t xml:space="preserve">40): стрельба из </w:t>
      </w:r>
      <w:proofErr w:type="gramStart"/>
      <w:r w:rsidRPr="00404FCA">
        <w:rPr>
          <w:sz w:val="24"/>
          <w:szCs w:val="24"/>
        </w:rPr>
        <w:t>положения</w:t>
      </w:r>
      <w:proofErr w:type="gramEnd"/>
      <w:r w:rsidRPr="00404FCA">
        <w:rPr>
          <w:sz w:val="24"/>
          <w:szCs w:val="24"/>
        </w:rPr>
        <w:t xml:space="preserve"> лежа из малокалиберного оружия (применять упражнение тол</w:t>
      </w:r>
      <w:r w:rsidR="00C45B45" w:rsidRPr="00404FCA">
        <w:rPr>
          <w:sz w:val="24"/>
          <w:szCs w:val="24"/>
        </w:rPr>
        <w:t>ько на учебно-тренировочных сбо</w:t>
      </w:r>
      <w:r w:rsidRPr="00404FCA">
        <w:rPr>
          <w:sz w:val="24"/>
          <w:szCs w:val="24"/>
        </w:rPr>
        <w:t>рах по стрельбе).</w:t>
      </w:r>
    </w:p>
    <w:p w:rsidR="00B10B71" w:rsidRPr="00404FCA" w:rsidRDefault="00B10B71" w:rsidP="00BF5178">
      <w:pPr>
        <w:spacing w:line="360" w:lineRule="exact"/>
        <w:ind w:firstLine="709"/>
        <w:jc w:val="both"/>
        <w:rPr>
          <w:sz w:val="24"/>
          <w:szCs w:val="24"/>
        </w:rPr>
      </w:pPr>
      <w:r w:rsidRPr="00404FCA">
        <w:rPr>
          <w:sz w:val="24"/>
          <w:szCs w:val="24"/>
        </w:rPr>
        <w:t>10. Тренировка для развития и совершенствования вестибулярного аппарата:</w:t>
      </w:r>
    </w:p>
    <w:p w:rsidR="00B10B71" w:rsidRPr="00404FCA" w:rsidRDefault="00B10B71" w:rsidP="00BF5178">
      <w:pPr>
        <w:spacing w:line="360" w:lineRule="exact"/>
        <w:ind w:firstLine="709"/>
        <w:jc w:val="both"/>
        <w:rPr>
          <w:sz w:val="24"/>
          <w:szCs w:val="24"/>
        </w:rPr>
      </w:pPr>
      <w:r w:rsidRPr="00404FCA">
        <w:rPr>
          <w:sz w:val="24"/>
          <w:szCs w:val="24"/>
        </w:rPr>
        <w:t xml:space="preserve">10.1. Изготовка для стрельбы из </w:t>
      </w:r>
      <w:proofErr w:type="gramStart"/>
      <w:r w:rsidRPr="00404FCA">
        <w:rPr>
          <w:sz w:val="24"/>
          <w:szCs w:val="24"/>
        </w:rPr>
        <w:t>положения</w:t>
      </w:r>
      <w:proofErr w:type="gramEnd"/>
      <w:r w:rsidRPr="00404FCA">
        <w:rPr>
          <w:sz w:val="24"/>
          <w:szCs w:val="24"/>
        </w:rPr>
        <w:t xml:space="preserve"> стоя после выполнения различных вращений на специальных тренажерах.</w:t>
      </w:r>
    </w:p>
    <w:p w:rsidR="00B10B71" w:rsidRPr="00404FCA" w:rsidRDefault="00B10B71" w:rsidP="00BF5178">
      <w:pPr>
        <w:spacing w:line="360" w:lineRule="exact"/>
        <w:ind w:firstLine="709"/>
        <w:jc w:val="both"/>
        <w:rPr>
          <w:sz w:val="24"/>
          <w:szCs w:val="24"/>
        </w:rPr>
      </w:pPr>
      <w:r w:rsidRPr="00404FCA">
        <w:rPr>
          <w:sz w:val="24"/>
          <w:szCs w:val="24"/>
        </w:rPr>
        <w:t xml:space="preserve">11. Тренировка по совершенствованию элементов прицеливания: </w:t>
      </w:r>
    </w:p>
    <w:p w:rsidR="00B10B71" w:rsidRPr="00404FCA" w:rsidRDefault="00B10B71" w:rsidP="00BF5178">
      <w:pPr>
        <w:spacing w:line="360" w:lineRule="exact"/>
        <w:ind w:firstLine="709"/>
        <w:jc w:val="both"/>
        <w:rPr>
          <w:sz w:val="24"/>
          <w:szCs w:val="24"/>
        </w:rPr>
      </w:pPr>
      <w:r w:rsidRPr="00404FCA">
        <w:rPr>
          <w:sz w:val="24"/>
          <w:szCs w:val="24"/>
        </w:rPr>
        <w:t xml:space="preserve">11.1. Тренировка в прицеливании из </w:t>
      </w:r>
      <w:proofErr w:type="gramStart"/>
      <w:r w:rsidRPr="00404FCA">
        <w:rPr>
          <w:sz w:val="24"/>
          <w:szCs w:val="24"/>
        </w:rPr>
        <w:t>положения</w:t>
      </w:r>
      <w:proofErr w:type="gramEnd"/>
      <w:r w:rsidRPr="00404FCA">
        <w:rPr>
          <w:sz w:val="24"/>
          <w:szCs w:val="24"/>
        </w:rPr>
        <w:t xml:space="preserve"> лежа с упора, с ремня. Задача </w:t>
      </w:r>
      <w:r w:rsidR="004D7C76" w:rsidRPr="00404FCA">
        <w:rPr>
          <w:sz w:val="24"/>
          <w:szCs w:val="24"/>
        </w:rPr>
        <w:t>–</w:t>
      </w:r>
      <w:r w:rsidRPr="00404FCA">
        <w:rPr>
          <w:sz w:val="24"/>
          <w:szCs w:val="24"/>
        </w:rPr>
        <w:t xml:space="preserve"> направить </w:t>
      </w:r>
      <w:r w:rsidRPr="00404FCA">
        <w:rPr>
          <w:sz w:val="24"/>
          <w:szCs w:val="24"/>
        </w:rPr>
        <w:lastRenderedPageBreak/>
        <w:t xml:space="preserve">оружие в цель и </w:t>
      </w:r>
      <w:r w:rsidR="00C45B45" w:rsidRPr="00404FCA">
        <w:rPr>
          <w:sz w:val="24"/>
          <w:szCs w:val="24"/>
        </w:rPr>
        <w:t>удерживать его до начала утомле</w:t>
      </w:r>
      <w:r w:rsidRPr="00404FCA">
        <w:rPr>
          <w:sz w:val="24"/>
          <w:szCs w:val="24"/>
        </w:rPr>
        <w:t>ния без нажатия на спусковой крючок.</w:t>
      </w:r>
    </w:p>
    <w:p w:rsidR="00B10B71" w:rsidRPr="00404FCA" w:rsidRDefault="004D7C76" w:rsidP="00BF5178">
      <w:pPr>
        <w:spacing w:line="360" w:lineRule="exact"/>
        <w:ind w:firstLine="709"/>
        <w:jc w:val="both"/>
        <w:rPr>
          <w:sz w:val="24"/>
          <w:szCs w:val="24"/>
        </w:rPr>
      </w:pPr>
      <w:r w:rsidRPr="00404FCA">
        <w:rPr>
          <w:sz w:val="24"/>
          <w:szCs w:val="24"/>
        </w:rPr>
        <w:t>12.</w:t>
      </w:r>
      <w:r w:rsidR="00B10B71" w:rsidRPr="00404FCA">
        <w:rPr>
          <w:sz w:val="24"/>
          <w:szCs w:val="24"/>
        </w:rPr>
        <w:t xml:space="preserve"> Упражнения по совершенствованию приемов снятия оружия с плеч и его надевания на плечи:</w:t>
      </w:r>
    </w:p>
    <w:p w:rsidR="00B10B71" w:rsidRPr="00404FCA" w:rsidRDefault="00B10B71" w:rsidP="00BF5178">
      <w:pPr>
        <w:spacing w:line="360" w:lineRule="exact"/>
        <w:ind w:firstLine="709"/>
        <w:jc w:val="both"/>
        <w:rPr>
          <w:sz w:val="24"/>
          <w:szCs w:val="24"/>
        </w:rPr>
      </w:pPr>
      <w:r w:rsidRPr="00404FCA">
        <w:rPr>
          <w:sz w:val="24"/>
          <w:szCs w:val="24"/>
        </w:rPr>
        <w:t>12.1. Надевание и снятие оружия и палок на время (в покое и после выполнения физической нагрузки без стрельбы);</w:t>
      </w:r>
    </w:p>
    <w:p w:rsidR="00B10B71" w:rsidRPr="00404FCA" w:rsidRDefault="00B10B71" w:rsidP="00BF5178">
      <w:pPr>
        <w:spacing w:line="360" w:lineRule="exact"/>
        <w:ind w:firstLine="709"/>
        <w:jc w:val="both"/>
        <w:rPr>
          <w:sz w:val="24"/>
          <w:szCs w:val="24"/>
        </w:rPr>
      </w:pPr>
      <w:r w:rsidRPr="00404FCA">
        <w:rPr>
          <w:sz w:val="24"/>
          <w:szCs w:val="24"/>
        </w:rPr>
        <w:t>12.2. То же самое, но со стрельбой по одному выстрелу (без лыж, на лыжах и лыжероллерах).</w:t>
      </w:r>
    </w:p>
    <w:p w:rsidR="00B10B71" w:rsidRPr="00404FCA" w:rsidRDefault="00B10B71" w:rsidP="00BF5178">
      <w:pPr>
        <w:spacing w:line="360" w:lineRule="exact"/>
        <w:ind w:firstLine="709"/>
        <w:jc w:val="both"/>
        <w:rPr>
          <w:sz w:val="24"/>
          <w:szCs w:val="24"/>
        </w:rPr>
      </w:pPr>
      <w:r w:rsidRPr="00404FCA">
        <w:rPr>
          <w:sz w:val="24"/>
          <w:szCs w:val="24"/>
        </w:rPr>
        <w:t xml:space="preserve">13. </w:t>
      </w:r>
      <w:proofErr w:type="gramStart"/>
      <w:r w:rsidRPr="00404FCA">
        <w:rPr>
          <w:sz w:val="24"/>
          <w:szCs w:val="24"/>
        </w:rPr>
        <w:t>Стрельба по мишени № 7 или по уменьшенной на один габарит, что соответствует расстоянию 55</w:t>
      </w:r>
      <w:r w:rsidR="004D7C76" w:rsidRPr="00404FCA">
        <w:rPr>
          <w:sz w:val="24"/>
          <w:szCs w:val="24"/>
        </w:rPr>
        <w:t xml:space="preserve"> – </w:t>
      </w:r>
      <w:r w:rsidRPr="00404FCA">
        <w:rPr>
          <w:sz w:val="24"/>
          <w:szCs w:val="24"/>
        </w:rPr>
        <w:t>60 м.</w:t>
      </w:r>
      <w:proofErr w:type="gramEnd"/>
    </w:p>
    <w:p w:rsidR="00B10B71" w:rsidRPr="00404FCA" w:rsidRDefault="00B10B71" w:rsidP="00BF5178">
      <w:pPr>
        <w:spacing w:line="360" w:lineRule="exact"/>
        <w:ind w:firstLine="709"/>
        <w:jc w:val="both"/>
        <w:rPr>
          <w:sz w:val="24"/>
          <w:szCs w:val="24"/>
        </w:rPr>
      </w:pPr>
      <w:r w:rsidRPr="00404FCA">
        <w:rPr>
          <w:sz w:val="24"/>
          <w:szCs w:val="24"/>
        </w:rPr>
        <w:t>14. Для повышения кучности стрельбы применяют</w:t>
      </w:r>
      <w:r w:rsidR="00665D1E" w:rsidRPr="00404FCA">
        <w:rPr>
          <w:sz w:val="24"/>
          <w:szCs w:val="24"/>
        </w:rPr>
        <w:t xml:space="preserve"> мишени диамет</w:t>
      </w:r>
      <w:r w:rsidRPr="00404FCA">
        <w:rPr>
          <w:sz w:val="24"/>
          <w:szCs w:val="24"/>
        </w:rPr>
        <w:t>ром 8, 10, 12 см.</w:t>
      </w:r>
    </w:p>
    <w:p w:rsidR="00B10B71" w:rsidRPr="00404FCA" w:rsidRDefault="00C05520" w:rsidP="00BF5178">
      <w:pPr>
        <w:spacing w:line="360" w:lineRule="exact"/>
        <w:ind w:firstLine="709"/>
        <w:jc w:val="both"/>
        <w:rPr>
          <w:sz w:val="24"/>
          <w:szCs w:val="24"/>
        </w:rPr>
      </w:pPr>
      <w:r w:rsidRPr="00404FCA">
        <w:rPr>
          <w:sz w:val="24"/>
          <w:szCs w:val="24"/>
        </w:rPr>
        <w:t xml:space="preserve">15. </w:t>
      </w:r>
      <w:r w:rsidR="00B10B71" w:rsidRPr="00404FCA">
        <w:rPr>
          <w:sz w:val="24"/>
          <w:szCs w:val="24"/>
        </w:rPr>
        <w:t xml:space="preserve">Стрельба из </w:t>
      </w:r>
      <w:proofErr w:type="gramStart"/>
      <w:r w:rsidR="00B10B71" w:rsidRPr="00404FCA">
        <w:rPr>
          <w:sz w:val="24"/>
          <w:szCs w:val="24"/>
        </w:rPr>
        <w:t>положения</w:t>
      </w:r>
      <w:proofErr w:type="gramEnd"/>
      <w:r w:rsidR="00B10B71" w:rsidRPr="00404FCA">
        <w:rPr>
          <w:sz w:val="24"/>
          <w:szCs w:val="24"/>
        </w:rPr>
        <w:t xml:space="preserve"> лежа с заданием не выйти из габарита «9», «8» по мишени № 7.</w:t>
      </w:r>
    </w:p>
    <w:p w:rsidR="00B10B71" w:rsidRPr="00404FCA" w:rsidRDefault="00B10B71" w:rsidP="00BF5178">
      <w:pPr>
        <w:spacing w:line="360" w:lineRule="exact"/>
        <w:ind w:firstLine="709"/>
        <w:jc w:val="both"/>
        <w:rPr>
          <w:sz w:val="24"/>
          <w:szCs w:val="24"/>
        </w:rPr>
      </w:pPr>
      <w:r w:rsidRPr="00404FCA">
        <w:rPr>
          <w:sz w:val="24"/>
          <w:szCs w:val="24"/>
        </w:rPr>
        <w:t xml:space="preserve">16. Стрельба из </w:t>
      </w:r>
      <w:proofErr w:type="gramStart"/>
      <w:r w:rsidRPr="00404FCA">
        <w:rPr>
          <w:sz w:val="24"/>
          <w:szCs w:val="24"/>
        </w:rPr>
        <w:t>положения</w:t>
      </w:r>
      <w:proofErr w:type="gramEnd"/>
      <w:r w:rsidRPr="00404FCA">
        <w:rPr>
          <w:sz w:val="24"/>
          <w:szCs w:val="24"/>
        </w:rPr>
        <w:t xml:space="preserve"> стоя </w:t>
      </w:r>
      <w:r w:rsidR="001109B2" w:rsidRPr="00404FCA">
        <w:rPr>
          <w:sz w:val="24"/>
          <w:szCs w:val="24"/>
        </w:rPr>
        <w:t>при различных вариантах изготов</w:t>
      </w:r>
      <w:r w:rsidRPr="00404FCA">
        <w:rPr>
          <w:sz w:val="24"/>
          <w:szCs w:val="24"/>
        </w:rPr>
        <w:t>ки: на балансе, силовая изготовка, метод силовых включений.</w:t>
      </w:r>
    </w:p>
    <w:p w:rsidR="00B10B71" w:rsidRPr="00404FCA" w:rsidRDefault="00B10B71" w:rsidP="00BF5178">
      <w:pPr>
        <w:spacing w:line="360" w:lineRule="exact"/>
        <w:ind w:firstLine="709"/>
        <w:jc w:val="both"/>
        <w:rPr>
          <w:sz w:val="24"/>
          <w:szCs w:val="24"/>
        </w:rPr>
      </w:pPr>
      <w:r w:rsidRPr="00404FCA">
        <w:rPr>
          <w:sz w:val="24"/>
          <w:szCs w:val="24"/>
        </w:rPr>
        <w:t>17. Стрельба на различных пульсовых режимах с ограничением и без ограничения времени стрельбы.</w:t>
      </w:r>
    </w:p>
    <w:p w:rsidR="00B10B71" w:rsidRPr="00404FCA" w:rsidRDefault="00B10B71" w:rsidP="00BF5178">
      <w:pPr>
        <w:spacing w:line="360" w:lineRule="exact"/>
        <w:ind w:firstLine="709"/>
        <w:jc w:val="both"/>
        <w:rPr>
          <w:sz w:val="24"/>
          <w:szCs w:val="24"/>
        </w:rPr>
      </w:pPr>
      <w:r w:rsidRPr="00404FCA">
        <w:rPr>
          <w:sz w:val="24"/>
          <w:szCs w:val="24"/>
        </w:rPr>
        <w:t>18. Имитация стрельбы (холостой тренаж) в сочетании со средствами ОФП и СФП.</w:t>
      </w:r>
    </w:p>
    <w:p w:rsidR="00B10B71" w:rsidRPr="00404FCA" w:rsidRDefault="00B10B71" w:rsidP="00BF5178">
      <w:pPr>
        <w:spacing w:line="360" w:lineRule="exact"/>
        <w:ind w:firstLine="709"/>
        <w:jc w:val="both"/>
        <w:rPr>
          <w:sz w:val="24"/>
          <w:szCs w:val="24"/>
        </w:rPr>
      </w:pPr>
      <w:r w:rsidRPr="00404FCA">
        <w:rPr>
          <w:sz w:val="24"/>
          <w:szCs w:val="24"/>
        </w:rPr>
        <w:t>19. Чередование стрельбы как малокалиберными патронами, так и «вхолостую»</w:t>
      </w:r>
      <w:r w:rsidR="00A94D6D" w:rsidRPr="00404FCA">
        <w:rPr>
          <w:sz w:val="24"/>
          <w:szCs w:val="24"/>
        </w:rPr>
        <w:t>.</w:t>
      </w:r>
    </w:p>
    <w:p w:rsidR="00B10B71" w:rsidRPr="00404FCA" w:rsidRDefault="00B10B71" w:rsidP="00BF5178">
      <w:pPr>
        <w:spacing w:line="360" w:lineRule="exact"/>
        <w:ind w:firstLine="709"/>
        <w:jc w:val="both"/>
        <w:rPr>
          <w:sz w:val="24"/>
          <w:szCs w:val="24"/>
        </w:rPr>
      </w:pPr>
      <w:r w:rsidRPr="00404FCA">
        <w:rPr>
          <w:sz w:val="24"/>
          <w:szCs w:val="24"/>
        </w:rPr>
        <w:t>20.</w:t>
      </w:r>
      <w:r w:rsidR="00A94D6D" w:rsidRPr="00404FCA">
        <w:rPr>
          <w:sz w:val="24"/>
          <w:szCs w:val="24"/>
        </w:rPr>
        <w:t xml:space="preserve"> </w:t>
      </w:r>
      <w:r w:rsidRPr="00404FCA">
        <w:rPr>
          <w:sz w:val="24"/>
          <w:szCs w:val="24"/>
        </w:rPr>
        <w:t>Использование идеомоторной тренировки в стрелковой подготовке</w:t>
      </w:r>
      <w:r w:rsidR="00A94D6D" w:rsidRPr="00404FCA">
        <w:rPr>
          <w:sz w:val="24"/>
          <w:szCs w:val="24"/>
        </w:rPr>
        <w:t>.</w:t>
      </w:r>
    </w:p>
    <w:p w:rsidR="00F61BB7" w:rsidRPr="00404FCA" w:rsidRDefault="00B10B71" w:rsidP="003D4ECD">
      <w:pPr>
        <w:spacing w:after="240" w:line="360" w:lineRule="exact"/>
        <w:ind w:firstLine="709"/>
        <w:jc w:val="both"/>
        <w:rPr>
          <w:sz w:val="24"/>
          <w:szCs w:val="24"/>
        </w:rPr>
      </w:pPr>
      <w:r w:rsidRPr="00404FCA">
        <w:rPr>
          <w:sz w:val="24"/>
          <w:szCs w:val="24"/>
        </w:rPr>
        <w:t>21.</w:t>
      </w:r>
      <w:r w:rsidR="00A94D6D" w:rsidRPr="00404FCA">
        <w:rPr>
          <w:sz w:val="24"/>
          <w:szCs w:val="24"/>
        </w:rPr>
        <w:t xml:space="preserve"> </w:t>
      </w:r>
      <w:r w:rsidRPr="00404FCA">
        <w:rPr>
          <w:sz w:val="24"/>
          <w:szCs w:val="24"/>
        </w:rPr>
        <w:t>Тренировка с использовани</w:t>
      </w:r>
      <w:r w:rsidR="00665D1E" w:rsidRPr="00404FCA">
        <w:rPr>
          <w:sz w:val="24"/>
          <w:szCs w:val="24"/>
        </w:rPr>
        <w:t>ем технических средств. Примене</w:t>
      </w:r>
      <w:r w:rsidRPr="00404FCA">
        <w:rPr>
          <w:sz w:val="24"/>
          <w:szCs w:val="24"/>
        </w:rPr>
        <w:t xml:space="preserve">ние световых датчиков, расположенных на конце канала ствола, с целью регистрации вертикальных </w:t>
      </w:r>
      <w:r w:rsidR="00665D1E" w:rsidRPr="00404FCA">
        <w:rPr>
          <w:sz w:val="24"/>
          <w:szCs w:val="24"/>
        </w:rPr>
        <w:t>и горизонтальных колебаний ство</w:t>
      </w:r>
      <w:r w:rsidRPr="00404FCA">
        <w:rPr>
          <w:sz w:val="24"/>
          <w:szCs w:val="24"/>
        </w:rPr>
        <w:t xml:space="preserve">ла винтовки, перемещение канала </w:t>
      </w:r>
      <w:r w:rsidR="00665D1E" w:rsidRPr="00404FCA">
        <w:rPr>
          <w:sz w:val="24"/>
          <w:szCs w:val="24"/>
        </w:rPr>
        <w:t>ствола по отношению к центру ми</w:t>
      </w:r>
      <w:r w:rsidRPr="00404FCA">
        <w:rPr>
          <w:sz w:val="24"/>
          <w:szCs w:val="24"/>
        </w:rPr>
        <w:t>шени при подготовке и выполнени</w:t>
      </w:r>
      <w:r w:rsidR="00665D1E" w:rsidRPr="00404FCA">
        <w:rPr>
          <w:sz w:val="24"/>
          <w:szCs w:val="24"/>
        </w:rPr>
        <w:t>и непосредственно выстрела (при</w:t>
      </w:r>
      <w:r w:rsidRPr="00404FCA">
        <w:rPr>
          <w:sz w:val="24"/>
          <w:szCs w:val="24"/>
        </w:rPr>
        <w:t>бор «SCAT</w:t>
      </w:r>
      <w:r w:rsidR="003D4ECD" w:rsidRPr="00404FCA">
        <w:rPr>
          <w:sz w:val="24"/>
          <w:szCs w:val="24"/>
        </w:rPr>
        <w:t>T»).</w:t>
      </w:r>
    </w:p>
    <w:p w:rsidR="00B10B71" w:rsidRPr="002E6CE3" w:rsidRDefault="002219E7" w:rsidP="002E6CE3">
      <w:pPr>
        <w:pStyle w:val="3"/>
        <w:spacing w:before="240" w:after="240"/>
        <w:ind w:left="1429" w:hanging="720"/>
        <w:rPr>
          <w:rFonts w:ascii="Times New Roman" w:hAnsi="Times New Roman"/>
          <w:i/>
          <w:color w:val="auto"/>
          <w:sz w:val="24"/>
        </w:rPr>
      </w:pPr>
      <w:bookmarkStart w:id="20" w:name="_Toc534968776"/>
      <w:r w:rsidRPr="002E6CE3">
        <w:rPr>
          <w:rFonts w:ascii="Times New Roman" w:hAnsi="Times New Roman"/>
          <w:i/>
          <w:color w:val="auto"/>
          <w:sz w:val="24"/>
        </w:rPr>
        <w:t>3.2</w:t>
      </w:r>
      <w:r w:rsidR="00040A73" w:rsidRPr="002E6CE3">
        <w:rPr>
          <w:rFonts w:ascii="Times New Roman" w:hAnsi="Times New Roman"/>
          <w:i/>
          <w:color w:val="auto"/>
          <w:sz w:val="24"/>
        </w:rPr>
        <w:t>.5</w:t>
      </w:r>
      <w:r w:rsidRPr="002E6CE3">
        <w:rPr>
          <w:rFonts w:ascii="Times New Roman" w:hAnsi="Times New Roman"/>
          <w:i/>
          <w:color w:val="auto"/>
          <w:sz w:val="24"/>
        </w:rPr>
        <w:t>.</w:t>
      </w:r>
      <w:r w:rsidR="00A45653" w:rsidRPr="002E6CE3">
        <w:rPr>
          <w:rFonts w:ascii="Times New Roman" w:hAnsi="Times New Roman"/>
          <w:i/>
          <w:color w:val="auto"/>
          <w:sz w:val="24"/>
        </w:rPr>
        <w:t xml:space="preserve"> </w:t>
      </w:r>
      <w:r w:rsidR="00F61BB7" w:rsidRPr="002E6CE3">
        <w:rPr>
          <w:rFonts w:ascii="Times New Roman" w:hAnsi="Times New Roman"/>
          <w:i/>
          <w:color w:val="auto"/>
          <w:sz w:val="24"/>
        </w:rPr>
        <w:t>Лыжная подготовка</w:t>
      </w:r>
      <w:bookmarkEnd w:id="20"/>
    </w:p>
    <w:p w:rsidR="00B10B71" w:rsidRPr="00404FCA" w:rsidRDefault="00E44C16" w:rsidP="003D4ECD">
      <w:pPr>
        <w:spacing w:line="360" w:lineRule="exact"/>
        <w:ind w:firstLine="708"/>
        <w:jc w:val="both"/>
        <w:rPr>
          <w:sz w:val="24"/>
          <w:szCs w:val="24"/>
        </w:rPr>
      </w:pPr>
      <w:r w:rsidRPr="00404FCA">
        <w:rPr>
          <w:sz w:val="24"/>
          <w:szCs w:val="24"/>
        </w:rPr>
        <w:t>Этап</w:t>
      </w:r>
      <w:r w:rsidR="00B10B71" w:rsidRPr="00404FCA">
        <w:rPr>
          <w:sz w:val="24"/>
          <w:szCs w:val="24"/>
        </w:rPr>
        <w:t xml:space="preserve"> начальной подготовки.</w:t>
      </w:r>
    </w:p>
    <w:p w:rsidR="00B10B71" w:rsidRPr="00404FCA" w:rsidRDefault="00B10B71" w:rsidP="003D4ECD">
      <w:pPr>
        <w:spacing w:line="360" w:lineRule="exact"/>
        <w:ind w:firstLine="708"/>
        <w:jc w:val="both"/>
        <w:rPr>
          <w:sz w:val="24"/>
          <w:szCs w:val="24"/>
        </w:rPr>
      </w:pPr>
      <w:r w:rsidRPr="00404FCA">
        <w:rPr>
          <w:sz w:val="24"/>
          <w:szCs w:val="24"/>
        </w:rPr>
        <w:t>П</w:t>
      </w:r>
      <w:r w:rsidR="00665D1E" w:rsidRPr="00404FCA">
        <w:rPr>
          <w:sz w:val="24"/>
          <w:szCs w:val="24"/>
        </w:rPr>
        <w:t>ри занятиях на лыжах с юными би</w:t>
      </w:r>
      <w:r w:rsidRPr="00404FCA">
        <w:rPr>
          <w:sz w:val="24"/>
          <w:szCs w:val="24"/>
        </w:rPr>
        <w:t>атлонистами целесообразно начинать с разучивания класс</w:t>
      </w:r>
      <w:r w:rsidR="00665D1E" w:rsidRPr="00404FCA">
        <w:rPr>
          <w:sz w:val="24"/>
          <w:szCs w:val="24"/>
        </w:rPr>
        <w:t>ических спо</w:t>
      </w:r>
      <w:r w:rsidRPr="00404FCA">
        <w:rPr>
          <w:sz w:val="24"/>
          <w:szCs w:val="24"/>
        </w:rPr>
        <w:t>собов передвижения.</w:t>
      </w:r>
    </w:p>
    <w:p w:rsidR="00B10B71" w:rsidRPr="00404FCA" w:rsidRDefault="00B10B71" w:rsidP="003D4ECD">
      <w:pPr>
        <w:spacing w:line="360" w:lineRule="exact"/>
        <w:ind w:firstLine="708"/>
        <w:jc w:val="both"/>
        <w:rPr>
          <w:sz w:val="24"/>
          <w:szCs w:val="24"/>
        </w:rPr>
      </w:pPr>
      <w:r w:rsidRPr="00404FCA">
        <w:rPr>
          <w:sz w:val="24"/>
          <w:szCs w:val="24"/>
        </w:rPr>
        <w:t>На первоначальном этапе лыжн</w:t>
      </w:r>
      <w:r w:rsidR="00665D1E" w:rsidRPr="00404FCA">
        <w:rPr>
          <w:sz w:val="24"/>
          <w:szCs w:val="24"/>
        </w:rPr>
        <w:t>ой подготовки необходимо исполь</w:t>
      </w:r>
      <w:r w:rsidRPr="00404FCA">
        <w:rPr>
          <w:sz w:val="24"/>
          <w:szCs w:val="24"/>
        </w:rPr>
        <w:t xml:space="preserve">зовать упражнения для овладения лыжным инвентарем как спортивным снарядом, механизмом скольжения и </w:t>
      </w:r>
      <w:r w:rsidR="00665D1E" w:rsidRPr="00404FCA">
        <w:rPr>
          <w:sz w:val="24"/>
          <w:szCs w:val="24"/>
        </w:rPr>
        <w:t>сцепления лыж со снегом, сочета</w:t>
      </w:r>
      <w:r w:rsidRPr="00404FCA">
        <w:rPr>
          <w:sz w:val="24"/>
          <w:szCs w:val="24"/>
        </w:rPr>
        <w:t>нием маховых и толчковых движений руками и ногами.</w:t>
      </w:r>
    </w:p>
    <w:p w:rsidR="00B10B71" w:rsidRPr="00404FCA" w:rsidRDefault="00B10B71" w:rsidP="003D4ECD">
      <w:pPr>
        <w:spacing w:line="360" w:lineRule="exact"/>
        <w:ind w:firstLine="708"/>
        <w:jc w:val="both"/>
        <w:rPr>
          <w:sz w:val="24"/>
          <w:szCs w:val="24"/>
        </w:rPr>
      </w:pPr>
      <w:r w:rsidRPr="00404FCA">
        <w:rPr>
          <w:sz w:val="24"/>
          <w:szCs w:val="24"/>
        </w:rPr>
        <w:t>Первые занятия проводятся недале</w:t>
      </w:r>
      <w:r w:rsidR="00665D1E" w:rsidRPr="00404FCA">
        <w:rPr>
          <w:sz w:val="24"/>
          <w:szCs w:val="24"/>
        </w:rPr>
        <w:t>ко от базы, используются ближай</w:t>
      </w:r>
      <w:r w:rsidRPr="00404FCA">
        <w:rPr>
          <w:sz w:val="24"/>
          <w:szCs w:val="24"/>
        </w:rPr>
        <w:t>ший стадион, сквер, территория двора школы.</w:t>
      </w:r>
    </w:p>
    <w:p w:rsidR="00B10B71" w:rsidRPr="00404FCA" w:rsidRDefault="00B10B71" w:rsidP="003D4ECD">
      <w:pPr>
        <w:spacing w:line="360" w:lineRule="exact"/>
        <w:ind w:firstLine="708"/>
        <w:jc w:val="both"/>
        <w:rPr>
          <w:sz w:val="24"/>
          <w:szCs w:val="24"/>
        </w:rPr>
      </w:pPr>
      <w:r w:rsidRPr="00404FCA">
        <w:rPr>
          <w:sz w:val="24"/>
          <w:szCs w:val="24"/>
        </w:rPr>
        <w:t>Подготовител</w:t>
      </w:r>
      <w:r w:rsidR="00665D1E" w:rsidRPr="00404FCA">
        <w:rPr>
          <w:sz w:val="24"/>
          <w:szCs w:val="24"/>
        </w:rPr>
        <w:t>ьные упражнения в бесснежный пе</w:t>
      </w:r>
      <w:r w:rsidRPr="00404FCA">
        <w:rPr>
          <w:sz w:val="24"/>
          <w:szCs w:val="24"/>
        </w:rPr>
        <w:t>риод:</w:t>
      </w:r>
    </w:p>
    <w:p w:rsidR="00B10B71" w:rsidRPr="00404FCA" w:rsidRDefault="00B10B71" w:rsidP="003D4ECD">
      <w:pPr>
        <w:spacing w:line="360" w:lineRule="exact"/>
        <w:ind w:firstLine="708"/>
        <w:jc w:val="both"/>
        <w:rPr>
          <w:sz w:val="24"/>
          <w:szCs w:val="24"/>
        </w:rPr>
      </w:pPr>
      <w:r w:rsidRPr="00404FCA">
        <w:rPr>
          <w:sz w:val="24"/>
          <w:szCs w:val="24"/>
        </w:rPr>
        <w:t>1. Принять исходное положени</w:t>
      </w:r>
      <w:r w:rsidR="00665D1E" w:rsidRPr="00404FCA">
        <w:rPr>
          <w:sz w:val="24"/>
          <w:szCs w:val="24"/>
        </w:rPr>
        <w:t xml:space="preserve">е (и. п.) </w:t>
      </w:r>
      <w:r w:rsidR="00F0623E" w:rsidRPr="00404FCA">
        <w:rPr>
          <w:sz w:val="24"/>
          <w:szCs w:val="24"/>
        </w:rPr>
        <w:t>–</w:t>
      </w:r>
      <w:r w:rsidR="00665D1E" w:rsidRPr="00404FCA">
        <w:rPr>
          <w:sz w:val="24"/>
          <w:szCs w:val="24"/>
        </w:rPr>
        <w:t xml:space="preserve"> стойка лыжника. Сто</w:t>
      </w:r>
      <w:r w:rsidRPr="00404FCA">
        <w:rPr>
          <w:sz w:val="24"/>
          <w:szCs w:val="24"/>
        </w:rPr>
        <w:t>пы ног расположены параллельно друг другу на ширине одной ступни, ноги слегка согнуты в коленях, спина полукруглая, руки опущены.</w:t>
      </w:r>
    </w:p>
    <w:p w:rsidR="00B10B71" w:rsidRPr="00404FCA" w:rsidRDefault="00B10B71" w:rsidP="003D4ECD">
      <w:pPr>
        <w:spacing w:line="360" w:lineRule="exact"/>
        <w:ind w:firstLine="708"/>
        <w:jc w:val="both"/>
        <w:rPr>
          <w:sz w:val="24"/>
          <w:szCs w:val="24"/>
        </w:rPr>
      </w:pPr>
      <w:r w:rsidRPr="00404FCA">
        <w:rPr>
          <w:sz w:val="24"/>
          <w:szCs w:val="24"/>
        </w:rPr>
        <w:t>2. И. п. как в упр. 1. Задач</w:t>
      </w:r>
      <w:r w:rsidR="00665D1E" w:rsidRPr="00404FCA">
        <w:rPr>
          <w:sz w:val="24"/>
          <w:szCs w:val="24"/>
        </w:rPr>
        <w:t xml:space="preserve">а </w:t>
      </w:r>
      <w:r w:rsidR="00F0623E" w:rsidRPr="00404FCA">
        <w:rPr>
          <w:sz w:val="24"/>
          <w:szCs w:val="24"/>
        </w:rPr>
        <w:t>–</w:t>
      </w:r>
      <w:r w:rsidR="00665D1E" w:rsidRPr="00404FCA">
        <w:rPr>
          <w:sz w:val="24"/>
          <w:szCs w:val="24"/>
        </w:rPr>
        <w:t xml:space="preserve"> маховые движения руками впе</w:t>
      </w:r>
      <w:r w:rsidRPr="00404FCA">
        <w:rPr>
          <w:sz w:val="24"/>
          <w:szCs w:val="24"/>
        </w:rPr>
        <w:t>ред-назад. Не допускать сильнов</w:t>
      </w:r>
      <w:r w:rsidR="00665D1E" w:rsidRPr="00404FCA">
        <w:rPr>
          <w:sz w:val="24"/>
          <w:szCs w:val="24"/>
        </w:rPr>
        <w:t>ыраженных вертикальных покачива</w:t>
      </w:r>
      <w:r w:rsidRPr="00404FCA">
        <w:rPr>
          <w:sz w:val="24"/>
          <w:szCs w:val="24"/>
        </w:rPr>
        <w:t>ний туловищем.</w:t>
      </w:r>
    </w:p>
    <w:p w:rsidR="00B10B71" w:rsidRPr="00404FCA" w:rsidRDefault="00B10B71" w:rsidP="003D4ECD">
      <w:pPr>
        <w:spacing w:line="360" w:lineRule="exact"/>
        <w:ind w:firstLine="708"/>
        <w:jc w:val="both"/>
        <w:rPr>
          <w:sz w:val="24"/>
          <w:szCs w:val="24"/>
        </w:rPr>
      </w:pPr>
      <w:r w:rsidRPr="00404FCA">
        <w:rPr>
          <w:sz w:val="24"/>
          <w:szCs w:val="24"/>
        </w:rPr>
        <w:t xml:space="preserve">3. И. п. </w:t>
      </w:r>
      <w:r w:rsidR="00F0623E" w:rsidRPr="00404FCA">
        <w:rPr>
          <w:sz w:val="24"/>
          <w:szCs w:val="24"/>
        </w:rPr>
        <w:t>–</w:t>
      </w:r>
      <w:r w:rsidRPr="00404FCA">
        <w:rPr>
          <w:sz w:val="24"/>
          <w:szCs w:val="24"/>
        </w:rPr>
        <w:t xml:space="preserve"> туловище наклонено почти горизонтально площади опоры, ноги выпрямлены в </w:t>
      </w:r>
      <w:r w:rsidRPr="00404FCA">
        <w:rPr>
          <w:sz w:val="24"/>
          <w:szCs w:val="24"/>
        </w:rPr>
        <w:lastRenderedPageBreak/>
        <w:t>коленном с</w:t>
      </w:r>
      <w:r w:rsidR="00665D1E" w:rsidRPr="00404FCA">
        <w:rPr>
          <w:sz w:val="24"/>
          <w:szCs w:val="24"/>
        </w:rPr>
        <w:t xml:space="preserve">уставе, руки опущены вниз. Задача </w:t>
      </w:r>
      <w:r w:rsidR="00F0623E" w:rsidRPr="00404FCA">
        <w:rPr>
          <w:sz w:val="24"/>
          <w:szCs w:val="24"/>
        </w:rPr>
        <w:t>–</w:t>
      </w:r>
      <w:r w:rsidRPr="00404FCA">
        <w:rPr>
          <w:sz w:val="24"/>
          <w:szCs w:val="24"/>
        </w:rPr>
        <w:t xml:space="preserve"> продвигаться вперед мелкими шагами. Цель упражнения </w:t>
      </w:r>
      <w:r w:rsidR="00F0623E" w:rsidRPr="00404FCA">
        <w:rPr>
          <w:sz w:val="24"/>
          <w:szCs w:val="24"/>
        </w:rPr>
        <w:t>–</w:t>
      </w:r>
      <w:r w:rsidRPr="00404FCA">
        <w:rPr>
          <w:sz w:val="24"/>
          <w:szCs w:val="24"/>
        </w:rPr>
        <w:t xml:space="preserve"> научить делать мах прямой ногой; научить мягкому переносу центра тяжести на маховую ногу. Повторить 3-4 раза по 20-25 м.</w:t>
      </w:r>
    </w:p>
    <w:p w:rsidR="00B10B71" w:rsidRPr="00404FCA" w:rsidRDefault="00B10B71" w:rsidP="003D4ECD">
      <w:pPr>
        <w:spacing w:line="360" w:lineRule="exact"/>
        <w:ind w:firstLine="708"/>
        <w:jc w:val="both"/>
        <w:rPr>
          <w:sz w:val="24"/>
          <w:szCs w:val="24"/>
        </w:rPr>
      </w:pPr>
      <w:r w:rsidRPr="00404FCA">
        <w:rPr>
          <w:sz w:val="24"/>
          <w:szCs w:val="24"/>
        </w:rPr>
        <w:t xml:space="preserve">4. И. п. </w:t>
      </w:r>
      <w:r w:rsidR="00F0623E" w:rsidRPr="00404FCA">
        <w:rPr>
          <w:sz w:val="24"/>
          <w:szCs w:val="24"/>
        </w:rPr>
        <w:t>–</w:t>
      </w:r>
      <w:r w:rsidRPr="00404FCA">
        <w:rPr>
          <w:sz w:val="24"/>
          <w:szCs w:val="24"/>
        </w:rPr>
        <w:t xml:space="preserve"> стопы ног расположены параллельно друг другу на ширине одной ступни, ноги слегка со</w:t>
      </w:r>
      <w:r w:rsidR="00665D1E" w:rsidRPr="00404FCA">
        <w:rPr>
          <w:sz w:val="24"/>
          <w:szCs w:val="24"/>
        </w:rPr>
        <w:t>гнуты в коленях, спина полукруг</w:t>
      </w:r>
      <w:r w:rsidRPr="00404FCA">
        <w:rPr>
          <w:sz w:val="24"/>
          <w:szCs w:val="24"/>
        </w:rPr>
        <w:t xml:space="preserve">лая, руки за спиной. Задача </w:t>
      </w:r>
      <w:r w:rsidR="00F0623E" w:rsidRPr="00404FCA">
        <w:rPr>
          <w:sz w:val="24"/>
          <w:szCs w:val="24"/>
        </w:rPr>
        <w:t>–</w:t>
      </w:r>
      <w:r w:rsidRPr="00404FCA">
        <w:rPr>
          <w:sz w:val="24"/>
          <w:szCs w:val="24"/>
        </w:rPr>
        <w:t xml:space="preserve"> имитация махового выпада ногой и тазом вперед с возвращением в и. п. Цель упражнения </w:t>
      </w:r>
      <w:r w:rsidR="00F0623E" w:rsidRPr="00404FCA">
        <w:rPr>
          <w:sz w:val="24"/>
          <w:szCs w:val="24"/>
        </w:rPr>
        <w:t>–</w:t>
      </w:r>
      <w:r w:rsidRPr="00404FCA">
        <w:rPr>
          <w:sz w:val="24"/>
          <w:szCs w:val="24"/>
        </w:rPr>
        <w:t xml:space="preserve"> научить правильному движению таза в момент выноса впе</w:t>
      </w:r>
      <w:r w:rsidR="00665D1E" w:rsidRPr="00404FCA">
        <w:rPr>
          <w:sz w:val="24"/>
          <w:szCs w:val="24"/>
        </w:rPr>
        <w:t>ред маховой ноги. Повторить каж</w:t>
      </w:r>
      <w:r w:rsidRPr="00404FCA">
        <w:rPr>
          <w:sz w:val="24"/>
          <w:szCs w:val="24"/>
        </w:rPr>
        <w:t>дой ногой по 20-30 раз.</w:t>
      </w:r>
    </w:p>
    <w:p w:rsidR="00B10B71" w:rsidRPr="00404FCA" w:rsidRDefault="00B10B71" w:rsidP="003D4ECD">
      <w:pPr>
        <w:spacing w:line="360" w:lineRule="exact"/>
        <w:ind w:firstLine="708"/>
        <w:jc w:val="both"/>
        <w:rPr>
          <w:sz w:val="24"/>
          <w:szCs w:val="24"/>
        </w:rPr>
      </w:pPr>
      <w:r w:rsidRPr="00404FCA">
        <w:rPr>
          <w:sz w:val="24"/>
          <w:szCs w:val="24"/>
        </w:rPr>
        <w:t xml:space="preserve">5. И. п. </w:t>
      </w:r>
      <w:r w:rsidR="00F0623E" w:rsidRPr="00404FCA">
        <w:rPr>
          <w:sz w:val="24"/>
          <w:szCs w:val="24"/>
        </w:rPr>
        <w:t>–</w:t>
      </w:r>
      <w:r w:rsidRPr="00404FCA">
        <w:rPr>
          <w:sz w:val="24"/>
          <w:szCs w:val="24"/>
        </w:rPr>
        <w:t xml:space="preserve"> стоя правой (левой) ногой на возвышении 15-20 см (ступенька, бревно, бугор), принять позу начала одноопор</w:t>
      </w:r>
      <w:r w:rsidR="001109B2" w:rsidRPr="00404FCA">
        <w:rPr>
          <w:sz w:val="24"/>
          <w:szCs w:val="24"/>
        </w:rPr>
        <w:t>ного сколь</w:t>
      </w:r>
      <w:r w:rsidRPr="00404FCA">
        <w:rPr>
          <w:sz w:val="24"/>
          <w:szCs w:val="24"/>
        </w:rPr>
        <w:t xml:space="preserve">жения. Задача </w:t>
      </w:r>
      <w:r w:rsidR="00F0623E" w:rsidRPr="00404FCA">
        <w:rPr>
          <w:sz w:val="24"/>
          <w:szCs w:val="24"/>
        </w:rPr>
        <w:t>–</w:t>
      </w:r>
      <w:r w:rsidRPr="00404FCA">
        <w:rPr>
          <w:sz w:val="24"/>
          <w:szCs w:val="24"/>
        </w:rPr>
        <w:t xml:space="preserve"> имитация стопой завершения отталкивания ногой. Цель упражнения </w:t>
      </w:r>
      <w:r w:rsidR="00F0623E" w:rsidRPr="00404FCA">
        <w:rPr>
          <w:sz w:val="24"/>
          <w:szCs w:val="24"/>
        </w:rPr>
        <w:t>–</w:t>
      </w:r>
      <w:r w:rsidRPr="00404FCA">
        <w:rPr>
          <w:sz w:val="24"/>
          <w:szCs w:val="24"/>
        </w:rPr>
        <w:t xml:space="preserve"> энергично выпрямляя сто</w:t>
      </w:r>
      <w:r w:rsidR="00665D1E" w:rsidRPr="00404FCA">
        <w:rPr>
          <w:sz w:val="24"/>
          <w:szCs w:val="24"/>
        </w:rPr>
        <w:t>пу правой (левой) ноги, перенес</w:t>
      </w:r>
      <w:r w:rsidR="00F0623E" w:rsidRPr="00404FCA">
        <w:rPr>
          <w:sz w:val="24"/>
          <w:szCs w:val="24"/>
        </w:rPr>
        <w:t>ти центр тяжести н</w:t>
      </w:r>
      <w:r w:rsidRPr="00404FCA">
        <w:rPr>
          <w:sz w:val="24"/>
          <w:szCs w:val="24"/>
        </w:rPr>
        <w:t>а левую (правую) ногу, после чего вернуться в и. п. Повторить упражнение 5-8 раз каждой ногой.</w:t>
      </w:r>
    </w:p>
    <w:p w:rsidR="00B10B71" w:rsidRPr="00404FCA" w:rsidRDefault="00B10B71" w:rsidP="003D4ECD">
      <w:pPr>
        <w:spacing w:line="360" w:lineRule="exact"/>
        <w:ind w:firstLine="708"/>
        <w:jc w:val="both"/>
        <w:rPr>
          <w:sz w:val="24"/>
          <w:szCs w:val="24"/>
        </w:rPr>
      </w:pPr>
      <w:r w:rsidRPr="00404FCA">
        <w:rPr>
          <w:sz w:val="24"/>
          <w:szCs w:val="24"/>
        </w:rPr>
        <w:t xml:space="preserve">6. И. п. </w:t>
      </w:r>
      <w:r w:rsidR="00F0623E" w:rsidRPr="00404FCA">
        <w:rPr>
          <w:sz w:val="24"/>
          <w:szCs w:val="24"/>
        </w:rPr>
        <w:t>–</w:t>
      </w:r>
      <w:r w:rsidRPr="00404FCA">
        <w:rPr>
          <w:sz w:val="24"/>
          <w:szCs w:val="24"/>
        </w:rPr>
        <w:t xml:space="preserve"> зайти в воду до уровня во</w:t>
      </w:r>
      <w:r w:rsidR="00F0623E" w:rsidRPr="00404FCA">
        <w:rPr>
          <w:sz w:val="24"/>
          <w:szCs w:val="24"/>
        </w:rPr>
        <w:t>ды чуть выше коленей. Задача – э</w:t>
      </w:r>
      <w:r w:rsidRPr="00404FCA">
        <w:rPr>
          <w:sz w:val="24"/>
          <w:szCs w:val="24"/>
        </w:rPr>
        <w:t>нергичная хо</w:t>
      </w:r>
      <w:r w:rsidR="00F0623E" w:rsidRPr="00404FCA">
        <w:rPr>
          <w:sz w:val="24"/>
          <w:szCs w:val="24"/>
        </w:rPr>
        <w:t>дьба в воде. Цель упражнения – в</w:t>
      </w:r>
      <w:r w:rsidRPr="00404FCA">
        <w:rPr>
          <w:sz w:val="24"/>
          <w:szCs w:val="24"/>
        </w:rPr>
        <w:t>ыполнять махи выпрямленной ногой.</w:t>
      </w:r>
    </w:p>
    <w:p w:rsidR="00B10B71" w:rsidRPr="00404FCA" w:rsidRDefault="00B10B71" w:rsidP="003D4ECD">
      <w:pPr>
        <w:spacing w:line="360" w:lineRule="exact"/>
        <w:ind w:firstLine="708"/>
        <w:jc w:val="both"/>
        <w:rPr>
          <w:sz w:val="24"/>
          <w:szCs w:val="24"/>
        </w:rPr>
      </w:pPr>
      <w:r w:rsidRPr="00404FCA">
        <w:rPr>
          <w:sz w:val="24"/>
          <w:szCs w:val="24"/>
        </w:rPr>
        <w:t xml:space="preserve">7. И. п. </w:t>
      </w:r>
      <w:r w:rsidR="00F0623E" w:rsidRPr="00404FCA">
        <w:rPr>
          <w:sz w:val="24"/>
          <w:szCs w:val="24"/>
        </w:rPr>
        <w:t>–</w:t>
      </w:r>
      <w:r w:rsidRPr="00404FCA">
        <w:rPr>
          <w:sz w:val="24"/>
          <w:szCs w:val="24"/>
        </w:rPr>
        <w:t xml:space="preserve"> стойка лыжника (упр. 1). Задача </w:t>
      </w:r>
      <w:r w:rsidR="00F0623E" w:rsidRPr="00404FCA">
        <w:rPr>
          <w:sz w:val="24"/>
          <w:szCs w:val="24"/>
        </w:rPr>
        <w:t>–</w:t>
      </w:r>
      <w:r w:rsidRPr="00404FCA">
        <w:rPr>
          <w:sz w:val="24"/>
          <w:szCs w:val="24"/>
        </w:rPr>
        <w:t xml:space="preserve"> мелкими шагами продвигаться вперед с выносом рук вперед и обо</w:t>
      </w:r>
      <w:r w:rsidR="00665D1E" w:rsidRPr="00404FCA">
        <w:rPr>
          <w:sz w:val="24"/>
          <w:szCs w:val="24"/>
        </w:rPr>
        <w:t>значением отталкива</w:t>
      </w:r>
      <w:r w:rsidRPr="00404FCA">
        <w:rPr>
          <w:sz w:val="24"/>
          <w:szCs w:val="24"/>
        </w:rPr>
        <w:t>ния палками. Повторить 5-10 раз по 20-30 м.</w:t>
      </w:r>
    </w:p>
    <w:p w:rsidR="00B10B71" w:rsidRPr="00404FCA" w:rsidRDefault="00B10B71" w:rsidP="003D4ECD">
      <w:pPr>
        <w:spacing w:line="360" w:lineRule="exact"/>
        <w:ind w:firstLine="708"/>
        <w:jc w:val="both"/>
        <w:rPr>
          <w:sz w:val="24"/>
          <w:szCs w:val="24"/>
        </w:rPr>
      </w:pPr>
      <w:r w:rsidRPr="00404FCA">
        <w:rPr>
          <w:sz w:val="24"/>
          <w:szCs w:val="24"/>
        </w:rPr>
        <w:t xml:space="preserve">8. Имитация попеременного </w:t>
      </w:r>
      <w:r w:rsidR="00665D1E" w:rsidRPr="00404FCA">
        <w:rPr>
          <w:sz w:val="24"/>
          <w:szCs w:val="24"/>
        </w:rPr>
        <w:t>двушажного хода без палок. Уп</w:t>
      </w:r>
      <w:r w:rsidRPr="00404FCA">
        <w:rPr>
          <w:sz w:val="24"/>
          <w:szCs w:val="24"/>
        </w:rPr>
        <w:t>ражнение рекомендуется делать на отлогом склоне (3-5°).</w:t>
      </w:r>
    </w:p>
    <w:p w:rsidR="00B10B71" w:rsidRPr="00404FCA" w:rsidRDefault="00B10B71" w:rsidP="003D4ECD">
      <w:pPr>
        <w:spacing w:line="360" w:lineRule="exact"/>
        <w:ind w:firstLine="708"/>
        <w:jc w:val="both"/>
        <w:rPr>
          <w:sz w:val="24"/>
          <w:szCs w:val="24"/>
        </w:rPr>
      </w:pPr>
      <w:r w:rsidRPr="00404FCA">
        <w:rPr>
          <w:sz w:val="24"/>
          <w:szCs w:val="24"/>
        </w:rPr>
        <w:t xml:space="preserve">9. Имитация попеременного </w:t>
      </w:r>
      <w:r w:rsidR="00665D1E" w:rsidRPr="00404FCA">
        <w:rPr>
          <w:sz w:val="24"/>
          <w:szCs w:val="24"/>
        </w:rPr>
        <w:t>двушажного</w:t>
      </w:r>
      <w:r w:rsidRPr="00404FCA">
        <w:rPr>
          <w:sz w:val="24"/>
          <w:szCs w:val="24"/>
        </w:rPr>
        <w:t xml:space="preserve"> хода с палками.</w:t>
      </w:r>
    </w:p>
    <w:p w:rsidR="00B10B71" w:rsidRPr="00404FCA" w:rsidRDefault="00B10B71" w:rsidP="003D4ECD">
      <w:pPr>
        <w:spacing w:line="360" w:lineRule="exact"/>
        <w:ind w:firstLine="708"/>
        <w:jc w:val="both"/>
        <w:rPr>
          <w:sz w:val="24"/>
          <w:szCs w:val="24"/>
        </w:rPr>
      </w:pPr>
      <w:r w:rsidRPr="00404FCA">
        <w:rPr>
          <w:sz w:val="24"/>
          <w:szCs w:val="24"/>
        </w:rPr>
        <w:t>Подготовительные упражнения на снегу на месте:</w:t>
      </w:r>
    </w:p>
    <w:p w:rsidR="00B10B71" w:rsidRPr="00404FCA" w:rsidRDefault="00B10B71" w:rsidP="003D4ECD">
      <w:pPr>
        <w:spacing w:line="360" w:lineRule="exact"/>
        <w:ind w:firstLine="708"/>
        <w:jc w:val="both"/>
        <w:rPr>
          <w:sz w:val="24"/>
          <w:szCs w:val="24"/>
        </w:rPr>
      </w:pPr>
      <w:r w:rsidRPr="00404FCA">
        <w:rPr>
          <w:sz w:val="24"/>
          <w:szCs w:val="24"/>
        </w:rPr>
        <w:t>- надевание и снимание лыж;</w:t>
      </w:r>
    </w:p>
    <w:p w:rsidR="00B10B71" w:rsidRPr="00404FCA" w:rsidRDefault="00B10B71" w:rsidP="003D4ECD">
      <w:pPr>
        <w:spacing w:line="360" w:lineRule="exact"/>
        <w:ind w:firstLine="708"/>
        <w:jc w:val="both"/>
        <w:rPr>
          <w:sz w:val="24"/>
          <w:szCs w:val="24"/>
        </w:rPr>
      </w:pPr>
      <w:r w:rsidRPr="00404FCA">
        <w:rPr>
          <w:sz w:val="24"/>
          <w:szCs w:val="24"/>
        </w:rPr>
        <w:t>- поочередное поднимание и опускание носка и затем пятки лыжи при небольшом сгибании ног в колене (с опорой на палки и без опоры);</w:t>
      </w:r>
    </w:p>
    <w:p w:rsidR="00B10B71" w:rsidRPr="00404FCA" w:rsidRDefault="00B10B71" w:rsidP="003D4ECD">
      <w:pPr>
        <w:spacing w:line="360" w:lineRule="exact"/>
        <w:ind w:firstLine="708"/>
        <w:jc w:val="both"/>
        <w:rPr>
          <w:sz w:val="24"/>
          <w:szCs w:val="24"/>
        </w:rPr>
      </w:pPr>
      <w:r w:rsidRPr="00404FCA">
        <w:rPr>
          <w:sz w:val="24"/>
          <w:szCs w:val="24"/>
        </w:rPr>
        <w:t>- поднимание и опускание поочередно то правой, то левой лыжи на месте (с опорой на палки и без опоры);</w:t>
      </w:r>
    </w:p>
    <w:p w:rsidR="00B10B71" w:rsidRPr="00404FCA" w:rsidRDefault="00B10B71" w:rsidP="003D4ECD">
      <w:pPr>
        <w:spacing w:line="360" w:lineRule="exact"/>
        <w:ind w:firstLine="708"/>
        <w:jc w:val="both"/>
        <w:rPr>
          <w:sz w:val="24"/>
          <w:szCs w:val="24"/>
        </w:rPr>
      </w:pPr>
      <w:r w:rsidRPr="00404FCA">
        <w:rPr>
          <w:sz w:val="24"/>
          <w:szCs w:val="24"/>
        </w:rPr>
        <w:t>- поочередное поднимание согнутой ноги вперед с расположением лыжи параллельно лыжне, затем ходьба на месте (с опорой на палки и без опоры);</w:t>
      </w:r>
    </w:p>
    <w:p w:rsidR="00B10B71" w:rsidRPr="00404FCA" w:rsidRDefault="00B10B71" w:rsidP="003D4ECD">
      <w:pPr>
        <w:spacing w:line="360" w:lineRule="exact"/>
        <w:ind w:firstLine="708"/>
        <w:jc w:val="both"/>
        <w:rPr>
          <w:sz w:val="24"/>
          <w:szCs w:val="24"/>
        </w:rPr>
      </w:pPr>
      <w:r w:rsidRPr="00404FCA">
        <w:rPr>
          <w:sz w:val="24"/>
          <w:szCs w:val="24"/>
        </w:rPr>
        <w:t>- прыжки на лыжах на месте;</w:t>
      </w:r>
    </w:p>
    <w:p w:rsidR="00B10B71" w:rsidRPr="00404FCA" w:rsidRDefault="00B10B71" w:rsidP="003D4ECD">
      <w:pPr>
        <w:spacing w:line="360" w:lineRule="exact"/>
        <w:ind w:firstLine="708"/>
        <w:jc w:val="both"/>
        <w:rPr>
          <w:sz w:val="24"/>
          <w:szCs w:val="24"/>
        </w:rPr>
      </w:pPr>
      <w:r w:rsidRPr="00404FCA">
        <w:rPr>
          <w:sz w:val="24"/>
          <w:szCs w:val="24"/>
        </w:rPr>
        <w:t>- прыжки на лыжах на месте с поворотами (в разомкнутом строю с опорой на палки и без опоры);</w:t>
      </w:r>
    </w:p>
    <w:p w:rsidR="00B10B71" w:rsidRPr="00404FCA" w:rsidRDefault="00B10B71" w:rsidP="003D4ECD">
      <w:pPr>
        <w:spacing w:line="360" w:lineRule="exact"/>
        <w:ind w:firstLine="708"/>
        <w:jc w:val="both"/>
        <w:rPr>
          <w:sz w:val="24"/>
          <w:szCs w:val="24"/>
        </w:rPr>
      </w:pPr>
      <w:r w:rsidRPr="00404FCA">
        <w:rPr>
          <w:sz w:val="24"/>
          <w:szCs w:val="24"/>
        </w:rPr>
        <w:t xml:space="preserve">- стоя на чуть согнутых в коленях </w:t>
      </w:r>
      <w:r w:rsidR="001109B2" w:rsidRPr="00404FCA">
        <w:rPr>
          <w:sz w:val="24"/>
          <w:szCs w:val="24"/>
        </w:rPr>
        <w:t>ногах и наклонив туловище, попе</w:t>
      </w:r>
      <w:r w:rsidRPr="00404FCA">
        <w:rPr>
          <w:sz w:val="24"/>
          <w:szCs w:val="24"/>
        </w:rPr>
        <w:t>ременные махи руками вперед (до уровня глаз) и назад (немного дальше бедра);</w:t>
      </w:r>
    </w:p>
    <w:p w:rsidR="00B10B71" w:rsidRPr="00404FCA" w:rsidRDefault="00B10B71" w:rsidP="003D4ECD">
      <w:pPr>
        <w:spacing w:line="360" w:lineRule="exact"/>
        <w:ind w:firstLine="708"/>
        <w:jc w:val="both"/>
        <w:rPr>
          <w:sz w:val="24"/>
          <w:szCs w:val="24"/>
        </w:rPr>
      </w:pPr>
      <w:r w:rsidRPr="00404FCA">
        <w:rPr>
          <w:sz w:val="24"/>
          <w:szCs w:val="24"/>
        </w:rPr>
        <w:t>- небольшой выпад вперед правой, а затем левой ногой;</w:t>
      </w:r>
    </w:p>
    <w:p w:rsidR="00B10B71" w:rsidRPr="00404FCA" w:rsidRDefault="00B10B71" w:rsidP="003D4ECD">
      <w:pPr>
        <w:spacing w:line="360" w:lineRule="exact"/>
        <w:ind w:firstLine="708"/>
        <w:jc w:val="both"/>
        <w:rPr>
          <w:sz w:val="24"/>
          <w:szCs w:val="24"/>
        </w:rPr>
      </w:pPr>
      <w:r w:rsidRPr="00404FCA">
        <w:rPr>
          <w:sz w:val="24"/>
          <w:szCs w:val="24"/>
        </w:rPr>
        <w:t>- передвижение приставными шагами в стороны;</w:t>
      </w:r>
    </w:p>
    <w:p w:rsidR="00B10B71" w:rsidRPr="00404FCA" w:rsidRDefault="00B10B71" w:rsidP="003D4ECD">
      <w:pPr>
        <w:spacing w:line="360" w:lineRule="exact"/>
        <w:ind w:firstLine="708"/>
        <w:jc w:val="both"/>
        <w:rPr>
          <w:sz w:val="24"/>
          <w:szCs w:val="24"/>
        </w:rPr>
      </w:pPr>
      <w:r w:rsidRPr="00404FCA">
        <w:rPr>
          <w:sz w:val="24"/>
          <w:szCs w:val="24"/>
        </w:rPr>
        <w:t>- передвижение приставными прыжками в стороны на двух ногах, на одной ноге;</w:t>
      </w:r>
    </w:p>
    <w:p w:rsidR="00B10B71" w:rsidRPr="00404FCA" w:rsidRDefault="00B10B71" w:rsidP="003D4ECD">
      <w:pPr>
        <w:spacing w:line="360" w:lineRule="exact"/>
        <w:ind w:firstLine="708"/>
        <w:jc w:val="both"/>
        <w:rPr>
          <w:sz w:val="24"/>
          <w:szCs w:val="24"/>
        </w:rPr>
      </w:pPr>
      <w:r w:rsidRPr="00404FCA">
        <w:rPr>
          <w:sz w:val="24"/>
          <w:szCs w:val="24"/>
        </w:rPr>
        <w:t>- повороты на месте переступани</w:t>
      </w:r>
      <w:r w:rsidR="001109B2" w:rsidRPr="00404FCA">
        <w:rPr>
          <w:sz w:val="24"/>
          <w:szCs w:val="24"/>
        </w:rPr>
        <w:t>ем вокруг пяток лыж, вокруг нос</w:t>
      </w:r>
      <w:r w:rsidRPr="00404FCA">
        <w:rPr>
          <w:sz w:val="24"/>
          <w:szCs w:val="24"/>
        </w:rPr>
        <w:t>ков лыж;</w:t>
      </w:r>
    </w:p>
    <w:p w:rsidR="00B10B71" w:rsidRPr="00404FCA" w:rsidRDefault="00B10B71" w:rsidP="003D4ECD">
      <w:pPr>
        <w:spacing w:line="360" w:lineRule="exact"/>
        <w:ind w:firstLine="708"/>
        <w:jc w:val="both"/>
        <w:rPr>
          <w:sz w:val="24"/>
          <w:szCs w:val="24"/>
        </w:rPr>
      </w:pPr>
      <w:r w:rsidRPr="00404FCA">
        <w:rPr>
          <w:sz w:val="24"/>
          <w:szCs w:val="24"/>
        </w:rPr>
        <w:t>- садиться и ложиться на лыжи и рядом с лыжами;</w:t>
      </w:r>
    </w:p>
    <w:p w:rsidR="00B10B71" w:rsidRPr="00404FCA" w:rsidRDefault="00B10B71" w:rsidP="003D4ECD">
      <w:pPr>
        <w:spacing w:line="360" w:lineRule="exact"/>
        <w:ind w:firstLine="708"/>
        <w:jc w:val="both"/>
        <w:rPr>
          <w:sz w:val="24"/>
          <w:szCs w:val="24"/>
        </w:rPr>
      </w:pPr>
      <w:r w:rsidRPr="00404FCA">
        <w:rPr>
          <w:sz w:val="24"/>
          <w:szCs w:val="24"/>
        </w:rPr>
        <w:t>- быстро и правильно вставать.</w:t>
      </w:r>
    </w:p>
    <w:p w:rsidR="00B10B71" w:rsidRPr="00404FCA" w:rsidRDefault="00B10B71" w:rsidP="003D4ECD">
      <w:pPr>
        <w:spacing w:line="360" w:lineRule="exact"/>
        <w:ind w:firstLine="708"/>
        <w:jc w:val="both"/>
        <w:rPr>
          <w:sz w:val="24"/>
          <w:szCs w:val="24"/>
        </w:rPr>
      </w:pPr>
      <w:r w:rsidRPr="00404FCA">
        <w:rPr>
          <w:sz w:val="24"/>
          <w:szCs w:val="24"/>
        </w:rPr>
        <w:t>При выполнении упражнений постепенно увеличивают количество повторений и темп. Рекомендуется использовать игровые формы этих упражнений, на</w:t>
      </w:r>
      <w:r w:rsidRPr="00404FCA">
        <w:rPr>
          <w:sz w:val="24"/>
          <w:szCs w:val="24"/>
        </w:rPr>
        <w:softHyphen/>
        <w:t>пример:</w:t>
      </w:r>
    </w:p>
    <w:p w:rsidR="00B10B71" w:rsidRPr="00404FCA" w:rsidRDefault="00B10B71" w:rsidP="003D4ECD">
      <w:pPr>
        <w:spacing w:line="360" w:lineRule="exact"/>
        <w:ind w:firstLine="708"/>
        <w:jc w:val="both"/>
        <w:rPr>
          <w:sz w:val="24"/>
          <w:szCs w:val="24"/>
        </w:rPr>
      </w:pPr>
      <w:r w:rsidRPr="00404FCA">
        <w:rPr>
          <w:sz w:val="24"/>
          <w:szCs w:val="24"/>
        </w:rPr>
        <w:lastRenderedPageBreak/>
        <w:t xml:space="preserve">- сделай пружинку </w:t>
      </w:r>
      <w:r w:rsidR="000E47C6" w:rsidRPr="00404FCA">
        <w:rPr>
          <w:sz w:val="24"/>
          <w:szCs w:val="24"/>
        </w:rPr>
        <w:t>–</w:t>
      </w:r>
      <w:r w:rsidRPr="00404FCA">
        <w:rPr>
          <w:sz w:val="24"/>
          <w:szCs w:val="24"/>
        </w:rPr>
        <w:t xml:space="preserve"> многократное сгибание и разгибание ног;</w:t>
      </w:r>
    </w:p>
    <w:p w:rsidR="00B10B71" w:rsidRPr="00404FCA" w:rsidRDefault="00B10B71" w:rsidP="003D4ECD">
      <w:pPr>
        <w:spacing w:line="360" w:lineRule="exact"/>
        <w:ind w:firstLine="708"/>
        <w:jc w:val="both"/>
        <w:rPr>
          <w:sz w:val="24"/>
          <w:szCs w:val="24"/>
        </w:rPr>
      </w:pPr>
      <w:r w:rsidRPr="00404FCA">
        <w:rPr>
          <w:sz w:val="24"/>
          <w:szCs w:val="24"/>
        </w:rPr>
        <w:t xml:space="preserve">- изобрази зайчика </w:t>
      </w:r>
      <w:r w:rsidR="000E47C6" w:rsidRPr="00404FCA">
        <w:rPr>
          <w:sz w:val="24"/>
          <w:szCs w:val="24"/>
        </w:rPr>
        <w:t>–</w:t>
      </w:r>
      <w:r w:rsidRPr="00404FCA">
        <w:rPr>
          <w:sz w:val="24"/>
          <w:szCs w:val="24"/>
        </w:rPr>
        <w:t xml:space="preserve"> прыжки-подскоки на двух лыжах;</w:t>
      </w:r>
    </w:p>
    <w:p w:rsidR="00B10B71" w:rsidRPr="00404FCA" w:rsidRDefault="00B10B71" w:rsidP="003D4ECD">
      <w:pPr>
        <w:spacing w:line="360" w:lineRule="exact"/>
        <w:ind w:firstLine="708"/>
        <w:jc w:val="both"/>
        <w:rPr>
          <w:sz w:val="24"/>
          <w:szCs w:val="24"/>
        </w:rPr>
      </w:pPr>
      <w:r w:rsidRPr="00404FCA">
        <w:rPr>
          <w:sz w:val="24"/>
          <w:szCs w:val="24"/>
        </w:rPr>
        <w:t xml:space="preserve">- сделай аиста </w:t>
      </w:r>
      <w:r w:rsidR="000E47C6" w:rsidRPr="00404FCA">
        <w:rPr>
          <w:sz w:val="24"/>
          <w:szCs w:val="24"/>
        </w:rPr>
        <w:t>–</w:t>
      </w:r>
      <w:r w:rsidRPr="00404FCA">
        <w:rPr>
          <w:sz w:val="24"/>
          <w:szCs w:val="24"/>
        </w:rPr>
        <w:t xml:space="preserve"> поднять повыше согнутую ногу и как можно дольше удерживать лыжу горизонтально;</w:t>
      </w:r>
    </w:p>
    <w:p w:rsidR="00B10B71" w:rsidRPr="00404FCA" w:rsidRDefault="00B10B71" w:rsidP="003D4ECD">
      <w:pPr>
        <w:spacing w:line="360" w:lineRule="exact"/>
        <w:ind w:firstLine="708"/>
        <w:jc w:val="both"/>
        <w:rPr>
          <w:sz w:val="24"/>
          <w:szCs w:val="24"/>
        </w:rPr>
      </w:pPr>
      <w:r w:rsidRPr="00404FCA">
        <w:rPr>
          <w:sz w:val="24"/>
          <w:szCs w:val="24"/>
        </w:rPr>
        <w:t xml:space="preserve">- покажи маятник </w:t>
      </w:r>
      <w:r w:rsidR="000E47C6" w:rsidRPr="00404FCA">
        <w:rPr>
          <w:sz w:val="24"/>
          <w:szCs w:val="24"/>
        </w:rPr>
        <w:t>–</w:t>
      </w:r>
      <w:r w:rsidRPr="00404FCA">
        <w:rPr>
          <w:sz w:val="24"/>
          <w:szCs w:val="24"/>
        </w:rPr>
        <w:t xml:space="preserve"> поочередное</w:t>
      </w:r>
      <w:r w:rsidR="001109B2" w:rsidRPr="00404FCA">
        <w:rPr>
          <w:sz w:val="24"/>
          <w:szCs w:val="24"/>
        </w:rPr>
        <w:t xml:space="preserve"> поднимание лыж и маховые движе</w:t>
      </w:r>
      <w:r w:rsidRPr="00404FCA">
        <w:rPr>
          <w:sz w:val="24"/>
          <w:szCs w:val="24"/>
        </w:rPr>
        <w:t>ния ногой вперед-назад;</w:t>
      </w:r>
    </w:p>
    <w:p w:rsidR="00B10B71" w:rsidRPr="00404FCA" w:rsidRDefault="00B10B71" w:rsidP="003D4ECD">
      <w:pPr>
        <w:spacing w:line="360" w:lineRule="exact"/>
        <w:ind w:firstLine="708"/>
        <w:jc w:val="both"/>
        <w:rPr>
          <w:sz w:val="24"/>
          <w:szCs w:val="24"/>
        </w:rPr>
      </w:pPr>
      <w:r w:rsidRPr="00404FCA">
        <w:rPr>
          <w:sz w:val="24"/>
          <w:szCs w:val="24"/>
        </w:rPr>
        <w:t xml:space="preserve">- нарисуй гармошку </w:t>
      </w:r>
      <w:r w:rsidR="000E47C6" w:rsidRPr="00404FCA">
        <w:rPr>
          <w:sz w:val="24"/>
          <w:szCs w:val="24"/>
        </w:rPr>
        <w:t>–</w:t>
      </w:r>
      <w:r w:rsidRPr="00404FCA">
        <w:rPr>
          <w:sz w:val="24"/>
          <w:szCs w:val="24"/>
        </w:rPr>
        <w:t xml:space="preserve"> переступание в сторону поочередно носками и пятками лыж.</w:t>
      </w:r>
    </w:p>
    <w:p w:rsidR="00B10B71" w:rsidRPr="00404FCA" w:rsidRDefault="00B10B71" w:rsidP="003D4ECD">
      <w:pPr>
        <w:spacing w:line="360" w:lineRule="exact"/>
        <w:ind w:firstLine="708"/>
        <w:jc w:val="both"/>
        <w:rPr>
          <w:sz w:val="24"/>
          <w:szCs w:val="24"/>
        </w:rPr>
      </w:pPr>
      <w:r w:rsidRPr="00404FCA">
        <w:rPr>
          <w:sz w:val="24"/>
          <w:szCs w:val="24"/>
        </w:rPr>
        <w:t>Подводящие упражнения в движении на ровной или слегка пологой местности без палок:</w:t>
      </w:r>
    </w:p>
    <w:p w:rsidR="00B10B71" w:rsidRPr="00404FCA" w:rsidRDefault="00B10B71" w:rsidP="003D4ECD">
      <w:pPr>
        <w:spacing w:line="360" w:lineRule="exact"/>
        <w:ind w:firstLine="708"/>
        <w:jc w:val="both"/>
        <w:rPr>
          <w:sz w:val="24"/>
          <w:szCs w:val="24"/>
        </w:rPr>
      </w:pPr>
      <w:r w:rsidRPr="00404FCA">
        <w:rPr>
          <w:sz w:val="24"/>
          <w:szCs w:val="24"/>
        </w:rPr>
        <w:t>- ходьба по рыхлому неглубокому снегу ступающим шагом; ходьба ступающим шагом по лыжне или укатанной площадке, чередуя широ</w:t>
      </w:r>
      <w:r w:rsidRPr="00404FCA">
        <w:rPr>
          <w:sz w:val="24"/>
          <w:szCs w:val="24"/>
        </w:rPr>
        <w:softHyphen/>
        <w:t>кие и короткие шаги;</w:t>
      </w:r>
    </w:p>
    <w:p w:rsidR="00B10B71" w:rsidRPr="00404FCA" w:rsidRDefault="00B10B71" w:rsidP="003D4ECD">
      <w:pPr>
        <w:spacing w:line="360" w:lineRule="exact"/>
        <w:ind w:firstLine="708"/>
        <w:jc w:val="both"/>
        <w:rPr>
          <w:sz w:val="24"/>
          <w:szCs w:val="24"/>
        </w:rPr>
      </w:pPr>
      <w:r w:rsidRPr="00404FCA">
        <w:rPr>
          <w:sz w:val="24"/>
          <w:szCs w:val="24"/>
        </w:rPr>
        <w:t>- ходьба скользящим шагом по л</w:t>
      </w:r>
      <w:r w:rsidR="001109B2" w:rsidRPr="00404FCA">
        <w:rPr>
          <w:sz w:val="24"/>
          <w:szCs w:val="24"/>
        </w:rPr>
        <w:t>ыжне, постепенно увеличивая дли</w:t>
      </w:r>
      <w:r w:rsidRPr="00404FCA">
        <w:rPr>
          <w:sz w:val="24"/>
          <w:szCs w:val="24"/>
        </w:rPr>
        <w:t>тельность скольжения; ходьба широ</w:t>
      </w:r>
      <w:r w:rsidR="00665D1E" w:rsidRPr="00404FCA">
        <w:rPr>
          <w:sz w:val="24"/>
          <w:szCs w:val="24"/>
        </w:rPr>
        <w:t>кими скользящими шагами по слег</w:t>
      </w:r>
      <w:r w:rsidRPr="00404FCA">
        <w:rPr>
          <w:sz w:val="24"/>
          <w:szCs w:val="24"/>
        </w:rPr>
        <w:t>ка пологой местности с активными размахиваниями руками;</w:t>
      </w:r>
    </w:p>
    <w:p w:rsidR="000E47C6" w:rsidRPr="00404FCA" w:rsidRDefault="00B10B71" w:rsidP="003D4ECD">
      <w:pPr>
        <w:spacing w:line="360" w:lineRule="exact"/>
        <w:ind w:firstLine="708"/>
        <w:jc w:val="both"/>
        <w:rPr>
          <w:sz w:val="24"/>
          <w:szCs w:val="24"/>
        </w:rPr>
      </w:pPr>
      <w:r w:rsidRPr="00404FCA">
        <w:rPr>
          <w:sz w:val="24"/>
          <w:szCs w:val="24"/>
        </w:rPr>
        <w:t xml:space="preserve">- скольжение на двух, одной лыже после небольшого разбега; </w:t>
      </w:r>
    </w:p>
    <w:p w:rsidR="00B10B71" w:rsidRPr="00404FCA" w:rsidRDefault="00B10B71" w:rsidP="003D4ECD">
      <w:pPr>
        <w:spacing w:line="360" w:lineRule="exact"/>
        <w:ind w:firstLine="708"/>
        <w:jc w:val="both"/>
        <w:rPr>
          <w:sz w:val="24"/>
          <w:szCs w:val="24"/>
        </w:rPr>
      </w:pPr>
      <w:r w:rsidRPr="00404FCA">
        <w:rPr>
          <w:sz w:val="24"/>
          <w:szCs w:val="24"/>
        </w:rPr>
        <w:t>-</w:t>
      </w:r>
      <w:r w:rsidR="001109B2" w:rsidRPr="00404FCA">
        <w:rPr>
          <w:sz w:val="24"/>
          <w:szCs w:val="24"/>
        </w:rPr>
        <w:t xml:space="preserve"> </w:t>
      </w:r>
      <w:r w:rsidRPr="00404FCA">
        <w:rPr>
          <w:sz w:val="24"/>
          <w:szCs w:val="24"/>
        </w:rPr>
        <w:t>лыжный самокат</w:t>
      </w:r>
      <w:r w:rsidR="000E47C6" w:rsidRPr="00404FCA">
        <w:rPr>
          <w:sz w:val="24"/>
          <w:szCs w:val="24"/>
        </w:rPr>
        <w:t xml:space="preserve"> – </w:t>
      </w:r>
      <w:r w:rsidRPr="00404FCA">
        <w:rPr>
          <w:sz w:val="24"/>
          <w:szCs w:val="24"/>
        </w:rPr>
        <w:t xml:space="preserve">продолжительное скольжение </w:t>
      </w:r>
      <w:r w:rsidR="00C93EBC" w:rsidRPr="00404FCA">
        <w:rPr>
          <w:sz w:val="24"/>
          <w:szCs w:val="24"/>
        </w:rPr>
        <w:t>н</w:t>
      </w:r>
      <w:r w:rsidRPr="00404FCA">
        <w:rPr>
          <w:sz w:val="24"/>
          <w:szCs w:val="24"/>
        </w:rPr>
        <w:t>а одной и той же лыже за счет многократного отталкивания другой.</w:t>
      </w:r>
    </w:p>
    <w:p w:rsidR="00B10B71" w:rsidRPr="00404FCA" w:rsidRDefault="00B10B71" w:rsidP="003D4ECD">
      <w:pPr>
        <w:spacing w:line="360" w:lineRule="exact"/>
        <w:ind w:firstLine="708"/>
        <w:jc w:val="both"/>
        <w:rPr>
          <w:sz w:val="24"/>
          <w:szCs w:val="24"/>
        </w:rPr>
      </w:pPr>
      <w:r w:rsidRPr="00404FCA">
        <w:rPr>
          <w:sz w:val="24"/>
          <w:szCs w:val="24"/>
        </w:rPr>
        <w:t>Подводящие упражнения в движении по ровной или слегка пологой местности с палками в руках:</w:t>
      </w:r>
    </w:p>
    <w:p w:rsidR="00B10B71" w:rsidRPr="00404FCA" w:rsidRDefault="00B10B71" w:rsidP="003D4ECD">
      <w:pPr>
        <w:spacing w:line="360" w:lineRule="exact"/>
        <w:ind w:firstLine="708"/>
        <w:jc w:val="both"/>
        <w:rPr>
          <w:sz w:val="24"/>
          <w:szCs w:val="24"/>
        </w:rPr>
      </w:pPr>
      <w:r w:rsidRPr="00404FCA">
        <w:rPr>
          <w:sz w:val="24"/>
          <w:szCs w:val="24"/>
        </w:rPr>
        <w:t>- ходьба ступающим шагом по рыхлому снегу и накатанной лыжне;</w:t>
      </w:r>
    </w:p>
    <w:p w:rsidR="00B10B71" w:rsidRPr="00404FCA" w:rsidRDefault="00B10B71" w:rsidP="003D4ECD">
      <w:pPr>
        <w:spacing w:line="360" w:lineRule="exact"/>
        <w:ind w:firstLine="708"/>
        <w:jc w:val="both"/>
        <w:rPr>
          <w:sz w:val="24"/>
          <w:szCs w:val="24"/>
        </w:rPr>
      </w:pPr>
      <w:r w:rsidRPr="00404FCA">
        <w:rPr>
          <w:sz w:val="24"/>
          <w:szCs w:val="24"/>
        </w:rPr>
        <w:t>- бег на лыжах по кругу, восьмеркой, зигзагами вокруг различных предметов (деревья, кустарники, кочки и т.д.);</w:t>
      </w:r>
    </w:p>
    <w:p w:rsidR="00B10B71" w:rsidRPr="00404FCA" w:rsidRDefault="00B10B71" w:rsidP="003D4ECD">
      <w:pPr>
        <w:spacing w:line="360" w:lineRule="exact"/>
        <w:ind w:firstLine="708"/>
        <w:jc w:val="both"/>
        <w:rPr>
          <w:sz w:val="24"/>
          <w:szCs w:val="24"/>
        </w:rPr>
      </w:pPr>
      <w:r w:rsidRPr="00404FCA">
        <w:rPr>
          <w:sz w:val="24"/>
          <w:szCs w:val="24"/>
        </w:rPr>
        <w:t>- прокладывание лыжни по рыхлому снегу;</w:t>
      </w:r>
    </w:p>
    <w:p w:rsidR="00B10B71" w:rsidRPr="00404FCA" w:rsidRDefault="00B10B71" w:rsidP="003D4ECD">
      <w:pPr>
        <w:spacing w:line="360" w:lineRule="exact"/>
        <w:ind w:firstLine="708"/>
        <w:jc w:val="both"/>
        <w:rPr>
          <w:sz w:val="24"/>
          <w:szCs w:val="24"/>
        </w:rPr>
      </w:pPr>
      <w:r w:rsidRPr="00404FCA">
        <w:rPr>
          <w:sz w:val="24"/>
          <w:szCs w:val="24"/>
        </w:rPr>
        <w:t>- игры и игровые задания на равнинной местности;</w:t>
      </w:r>
    </w:p>
    <w:p w:rsidR="00B10B71" w:rsidRPr="00404FCA" w:rsidRDefault="00B10B71" w:rsidP="003D4ECD">
      <w:pPr>
        <w:spacing w:line="360" w:lineRule="exact"/>
        <w:ind w:firstLine="708"/>
        <w:jc w:val="both"/>
        <w:rPr>
          <w:sz w:val="24"/>
          <w:szCs w:val="24"/>
        </w:rPr>
      </w:pPr>
      <w:r w:rsidRPr="00404FCA">
        <w:rPr>
          <w:sz w:val="24"/>
          <w:szCs w:val="24"/>
        </w:rPr>
        <w:t>- бег наперегонки без палок;</w:t>
      </w:r>
    </w:p>
    <w:p w:rsidR="00B10B71" w:rsidRPr="00404FCA" w:rsidRDefault="00B10B71" w:rsidP="003D4ECD">
      <w:pPr>
        <w:spacing w:line="360" w:lineRule="exact"/>
        <w:ind w:firstLine="708"/>
        <w:jc w:val="both"/>
        <w:rPr>
          <w:sz w:val="24"/>
          <w:szCs w:val="24"/>
        </w:rPr>
      </w:pPr>
      <w:r w:rsidRPr="00404FCA">
        <w:rPr>
          <w:sz w:val="24"/>
          <w:szCs w:val="24"/>
        </w:rPr>
        <w:t>- эстафетный бег без палок с включением специальных заданий (в определенном месте повернуться кругом, сесть и встать, лечь и встать, снять лыжи и др.);</w:t>
      </w:r>
    </w:p>
    <w:p w:rsidR="00B10B71" w:rsidRPr="00404FCA" w:rsidRDefault="00B10B71" w:rsidP="003D4ECD">
      <w:pPr>
        <w:spacing w:line="360" w:lineRule="exact"/>
        <w:ind w:firstLine="708"/>
        <w:jc w:val="both"/>
        <w:rPr>
          <w:sz w:val="24"/>
          <w:szCs w:val="24"/>
        </w:rPr>
      </w:pPr>
      <w:r w:rsidRPr="00404FCA">
        <w:rPr>
          <w:sz w:val="24"/>
          <w:szCs w:val="24"/>
        </w:rPr>
        <w:t>- соревнования в скорости передвижения за счет одновременного отталкивания одними палками.</w:t>
      </w:r>
    </w:p>
    <w:p w:rsidR="00B10B71" w:rsidRPr="00404FCA" w:rsidRDefault="00B10B71" w:rsidP="003D4ECD">
      <w:pPr>
        <w:spacing w:line="360" w:lineRule="exact"/>
        <w:ind w:firstLine="708"/>
        <w:jc w:val="both"/>
        <w:rPr>
          <w:sz w:val="24"/>
          <w:szCs w:val="24"/>
        </w:rPr>
      </w:pPr>
      <w:r w:rsidRPr="00404FCA">
        <w:rPr>
          <w:sz w:val="24"/>
          <w:szCs w:val="24"/>
        </w:rPr>
        <w:t xml:space="preserve">Указанные упражнения на снегу </w:t>
      </w:r>
      <w:r w:rsidR="00665D1E" w:rsidRPr="00404FCA">
        <w:rPr>
          <w:sz w:val="24"/>
          <w:szCs w:val="24"/>
        </w:rPr>
        <w:t>целесообразно сочетать с прогул</w:t>
      </w:r>
      <w:r w:rsidRPr="00404FCA">
        <w:rPr>
          <w:sz w:val="24"/>
          <w:szCs w:val="24"/>
        </w:rPr>
        <w:t>ками по равнинной местности.</w:t>
      </w:r>
    </w:p>
    <w:p w:rsidR="00B10B71" w:rsidRPr="00404FCA" w:rsidRDefault="00B10B71" w:rsidP="003D4ECD">
      <w:pPr>
        <w:spacing w:line="360" w:lineRule="exact"/>
        <w:ind w:firstLine="708"/>
        <w:jc w:val="both"/>
        <w:rPr>
          <w:sz w:val="24"/>
          <w:szCs w:val="24"/>
        </w:rPr>
      </w:pPr>
      <w:r w:rsidRPr="00404FCA">
        <w:rPr>
          <w:sz w:val="24"/>
          <w:szCs w:val="24"/>
        </w:rPr>
        <w:t>Подводящие упражнения для овладения техникой спуска на лыжах с горы (склона):</w:t>
      </w:r>
    </w:p>
    <w:p w:rsidR="00B10B71" w:rsidRPr="00404FCA" w:rsidRDefault="00B10B71" w:rsidP="003D4ECD">
      <w:pPr>
        <w:spacing w:line="360" w:lineRule="exact"/>
        <w:ind w:firstLine="708"/>
        <w:jc w:val="both"/>
        <w:rPr>
          <w:sz w:val="24"/>
          <w:szCs w:val="24"/>
        </w:rPr>
      </w:pPr>
      <w:r w:rsidRPr="00404FCA">
        <w:rPr>
          <w:sz w:val="24"/>
          <w:szCs w:val="24"/>
        </w:rPr>
        <w:t>- спуски в основной, высокой, низкой стойках;</w:t>
      </w:r>
    </w:p>
    <w:p w:rsidR="00B10B71" w:rsidRPr="00404FCA" w:rsidRDefault="00B10B71" w:rsidP="003D4ECD">
      <w:pPr>
        <w:spacing w:line="360" w:lineRule="exact"/>
        <w:ind w:firstLine="708"/>
        <w:jc w:val="both"/>
        <w:rPr>
          <w:sz w:val="24"/>
          <w:szCs w:val="24"/>
        </w:rPr>
      </w:pPr>
      <w:r w:rsidRPr="00404FCA">
        <w:rPr>
          <w:sz w:val="24"/>
          <w:szCs w:val="24"/>
        </w:rPr>
        <w:t>- то же после разбега;</w:t>
      </w:r>
    </w:p>
    <w:p w:rsidR="00B10B71" w:rsidRPr="00404FCA" w:rsidRDefault="00B10B71" w:rsidP="003D4ECD">
      <w:pPr>
        <w:spacing w:line="360" w:lineRule="exact"/>
        <w:ind w:firstLine="708"/>
        <w:jc w:val="both"/>
        <w:rPr>
          <w:sz w:val="24"/>
          <w:szCs w:val="24"/>
        </w:rPr>
      </w:pPr>
      <w:r w:rsidRPr="00404FCA">
        <w:rPr>
          <w:sz w:val="24"/>
          <w:szCs w:val="24"/>
        </w:rPr>
        <w:t>- спуски с переходом из одной стойки в другую и обратно;</w:t>
      </w:r>
    </w:p>
    <w:p w:rsidR="00B10B71" w:rsidRPr="00404FCA" w:rsidRDefault="00B10B71" w:rsidP="003D4ECD">
      <w:pPr>
        <w:spacing w:line="360" w:lineRule="exact"/>
        <w:ind w:firstLine="708"/>
        <w:jc w:val="both"/>
        <w:rPr>
          <w:sz w:val="24"/>
          <w:szCs w:val="24"/>
        </w:rPr>
      </w:pPr>
      <w:r w:rsidRPr="00404FCA">
        <w:rPr>
          <w:sz w:val="24"/>
          <w:szCs w:val="24"/>
        </w:rPr>
        <w:t xml:space="preserve">- спуски в основной и высокой </w:t>
      </w:r>
      <w:proofErr w:type="gramStart"/>
      <w:r w:rsidRPr="00404FCA">
        <w:rPr>
          <w:sz w:val="24"/>
          <w:szCs w:val="24"/>
        </w:rPr>
        <w:t>стойках</w:t>
      </w:r>
      <w:proofErr w:type="gramEnd"/>
      <w:r w:rsidRPr="00404FCA">
        <w:rPr>
          <w:sz w:val="24"/>
          <w:szCs w:val="24"/>
        </w:rPr>
        <w:t xml:space="preserve"> с изменением ширины поста</w:t>
      </w:r>
      <w:r w:rsidRPr="00404FCA">
        <w:rPr>
          <w:sz w:val="24"/>
          <w:szCs w:val="24"/>
        </w:rPr>
        <w:softHyphen/>
        <w:t>новки лыж;</w:t>
      </w:r>
    </w:p>
    <w:p w:rsidR="00B10B71" w:rsidRPr="00404FCA" w:rsidRDefault="00B10B71" w:rsidP="003D4ECD">
      <w:pPr>
        <w:spacing w:line="360" w:lineRule="exact"/>
        <w:ind w:firstLine="708"/>
        <w:jc w:val="both"/>
        <w:rPr>
          <w:sz w:val="24"/>
          <w:szCs w:val="24"/>
        </w:rPr>
      </w:pPr>
      <w:r w:rsidRPr="00404FCA">
        <w:rPr>
          <w:sz w:val="24"/>
          <w:szCs w:val="24"/>
        </w:rPr>
        <w:t>- одновременный спуск нескольких человек шеренгой, взявшись за руки;</w:t>
      </w:r>
    </w:p>
    <w:p w:rsidR="00B10B71" w:rsidRPr="00404FCA" w:rsidRDefault="00B10B71" w:rsidP="003D4ECD">
      <w:pPr>
        <w:spacing w:line="360" w:lineRule="exact"/>
        <w:ind w:firstLine="708"/>
        <w:jc w:val="both"/>
        <w:rPr>
          <w:sz w:val="24"/>
          <w:szCs w:val="24"/>
        </w:rPr>
      </w:pPr>
      <w:r w:rsidRPr="00404FCA">
        <w:rPr>
          <w:sz w:val="24"/>
          <w:szCs w:val="24"/>
        </w:rPr>
        <w:t>- спуски шеренгой, взявшись за р</w:t>
      </w:r>
      <w:r w:rsidR="00665D1E" w:rsidRPr="00404FCA">
        <w:rPr>
          <w:sz w:val="24"/>
          <w:szCs w:val="24"/>
        </w:rPr>
        <w:t>уки, меняя стойку, выдвигая впе</w:t>
      </w:r>
      <w:r w:rsidRPr="00404FCA">
        <w:rPr>
          <w:sz w:val="24"/>
          <w:szCs w:val="24"/>
        </w:rPr>
        <w:t>ред то правую, то левую ногу;</w:t>
      </w:r>
    </w:p>
    <w:p w:rsidR="00B10B71" w:rsidRPr="00404FCA" w:rsidRDefault="00B10B71" w:rsidP="003D4ECD">
      <w:pPr>
        <w:spacing w:line="360" w:lineRule="exact"/>
        <w:ind w:firstLine="708"/>
        <w:jc w:val="both"/>
        <w:rPr>
          <w:sz w:val="24"/>
          <w:szCs w:val="24"/>
        </w:rPr>
      </w:pPr>
      <w:r w:rsidRPr="00404FCA">
        <w:rPr>
          <w:sz w:val="24"/>
          <w:szCs w:val="24"/>
        </w:rPr>
        <w:t>- спуски в положении шага;</w:t>
      </w:r>
    </w:p>
    <w:p w:rsidR="00B10B71" w:rsidRPr="00404FCA" w:rsidRDefault="00B10B71" w:rsidP="003D4ECD">
      <w:pPr>
        <w:spacing w:line="360" w:lineRule="exact"/>
        <w:ind w:firstLine="708"/>
        <w:jc w:val="both"/>
        <w:rPr>
          <w:sz w:val="24"/>
          <w:szCs w:val="24"/>
        </w:rPr>
      </w:pPr>
      <w:r w:rsidRPr="00404FCA">
        <w:rPr>
          <w:sz w:val="24"/>
          <w:szCs w:val="24"/>
        </w:rPr>
        <w:t>- подпрыгивание во время спуска;</w:t>
      </w:r>
    </w:p>
    <w:p w:rsidR="00B10B71" w:rsidRPr="00404FCA" w:rsidRDefault="00B10B71" w:rsidP="003D4ECD">
      <w:pPr>
        <w:spacing w:line="360" w:lineRule="exact"/>
        <w:ind w:firstLine="708"/>
        <w:jc w:val="both"/>
        <w:rPr>
          <w:sz w:val="24"/>
          <w:szCs w:val="24"/>
        </w:rPr>
      </w:pPr>
      <w:r w:rsidRPr="00404FCA">
        <w:rPr>
          <w:sz w:val="24"/>
          <w:szCs w:val="24"/>
        </w:rPr>
        <w:lastRenderedPageBreak/>
        <w:t>-</w:t>
      </w:r>
      <w:r w:rsidR="00C47224" w:rsidRPr="00404FCA">
        <w:rPr>
          <w:sz w:val="24"/>
          <w:szCs w:val="24"/>
        </w:rPr>
        <w:t xml:space="preserve"> </w:t>
      </w:r>
      <w:r w:rsidRPr="00404FCA">
        <w:rPr>
          <w:sz w:val="24"/>
          <w:szCs w:val="24"/>
        </w:rPr>
        <w:t>то же, но, подпрыгивая, поднимат</w:t>
      </w:r>
      <w:r w:rsidR="00665D1E" w:rsidRPr="00404FCA">
        <w:rPr>
          <w:sz w:val="24"/>
          <w:szCs w:val="24"/>
        </w:rPr>
        <w:t>ь только носки или только задни</w:t>
      </w:r>
      <w:r w:rsidRPr="00404FCA">
        <w:rPr>
          <w:sz w:val="24"/>
          <w:szCs w:val="24"/>
        </w:rPr>
        <w:t>ки лыж;</w:t>
      </w:r>
    </w:p>
    <w:p w:rsidR="00B10B71" w:rsidRPr="00404FCA" w:rsidRDefault="00B10B71" w:rsidP="003D4ECD">
      <w:pPr>
        <w:spacing w:line="360" w:lineRule="exact"/>
        <w:ind w:firstLine="708"/>
        <w:jc w:val="both"/>
        <w:rPr>
          <w:sz w:val="24"/>
          <w:szCs w:val="24"/>
        </w:rPr>
      </w:pPr>
      <w:r w:rsidRPr="00404FCA">
        <w:rPr>
          <w:sz w:val="24"/>
          <w:szCs w:val="24"/>
        </w:rPr>
        <w:t>- спуски с прыжками в сторону, увеличивая дальность и количество прыжков;</w:t>
      </w:r>
    </w:p>
    <w:p w:rsidR="00B10B71" w:rsidRPr="00404FCA" w:rsidRDefault="00B10B71" w:rsidP="003D4ECD">
      <w:pPr>
        <w:spacing w:line="360" w:lineRule="exact"/>
        <w:ind w:firstLine="708"/>
        <w:jc w:val="both"/>
        <w:rPr>
          <w:sz w:val="24"/>
          <w:szCs w:val="24"/>
        </w:rPr>
      </w:pPr>
      <w:r w:rsidRPr="00404FCA">
        <w:rPr>
          <w:sz w:val="24"/>
          <w:szCs w:val="24"/>
        </w:rPr>
        <w:t>- спуски с переходом с раскатанного склона на целину и наоборот;</w:t>
      </w:r>
    </w:p>
    <w:p w:rsidR="00B10B71" w:rsidRPr="00404FCA" w:rsidRDefault="00B10B71" w:rsidP="003D4ECD">
      <w:pPr>
        <w:spacing w:line="360" w:lineRule="exact"/>
        <w:ind w:firstLine="708"/>
        <w:jc w:val="both"/>
        <w:rPr>
          <w:sz w:val="24"/>
          <w:szCs w:val="24"/>
        </w:rPr>
      </w:pPr>
      <w:r w:rsidRPr="00404FCA">
        <w:rPr>
          <w:sz w:val="24"/>
          <w:szCs w:val="24"/>
        </w:rPr>
        <w:t>- спуски со склонов в основной стойке с переходом на коньковый ход;</w:t>
      </w:r>
    </w:p>
    <w:p w:rsidR="00B10B71" w:rsidRPr="00404FCA" w:rsidRDefault="00B10B71" w:rsidP="003D4ECD">
      <w:pPr>
        <w:spacing w:line="360" w:lineRule="exact"/>
        <w:ind w:firstLine="708"/>
        <w:jc w:val="both"/>
        <w:rPr>
          <w:sz w:val="24"/>
          <w:szCs w:val="24"/>
        </w:rPr>
      </w:pPr>
      <w:r w:rsidRPr="00404FCA">
        <w:rPr>
          <w:sz w:val="24"/>
          <w:szCs w:val="24"/>
        </w:rPr>
        <w:t>- спуски без палок с различным положением рук;</w:t>
      </w:r>
    </w:p>
    <w:p w:rsidR="00B10B71" w:rsidRPr="00404FCA" w:rsidRDefault="00B10B71" w:rsidP="003D4ECD">
      <w:pPr>
        <w:spacing w:line="360" w:lineRule="exact"/>
        <w:ind w:firstLine="708"/>
        <w:jc w:val="both"/>
        <w:rPr>
          <w:sz w:val="24"/>
          <w:szCs w:val="24"/>
        </w:rPr>
      </w:pPr>
      <w:r w:rsidRPr="00404FCA">
        <w:rPr>
          <w:sz w:val="24"/>
          <w:szCs w:val="24"/>
        </w:rPr>
        <w:t>- спуски с различным положением головы (голова повернута влево, вправо, вверх);</w:t>
      </w:r>
    </w:p>
    <w:p w:rsidR="00B10B71" w:rsidRPr="00404FCA" w:rsidRDefault="00B10B71" w:rsidP="003D4ECD">
      <w:pPr>
        <w:spacing w:line="360" w:lineRule="exact"/>
        <w:ind w:firstLine="708"/>
        <w:jc w:val="both"/>
        <w:rPr>
          <w:sz w:val="24"/>
          <w:szCs w:val="24"/>
        </w:rPr>
      </w:pPr>
      <w:r w:rsidRPr="00404FCA">
        <w:rPr>
          <w:sz w:val="24"/>
          <w:szCs w:val="24"/>
        </w:rPr>
        <w:t>- спуски при встречном ветре и снегопаде, в сумеречное время и с закрытыми глазами (на ровных открытых склонах);</w:t>
      </w:r>
    </w:p>
    <w:p w:rsidR="00B10B71" w:rsidRPr="00404FCA" w:rsidRDefault="00B10B71" w:rsidP="003D4ECD">
      <w:pPr>
        <w:spacing w:line="360" w:lineRule="exact"/>
        <w:ind w:firstLine="708"/>
        <w:jc w:val="both"/>
        <w:rPr>
          <w:sz w:val="24"/>
          <w:szCs w:val="24"/>
        </w:rPr>
      </w:pPr>
      <w:r w:rsidRPr="00404FCA">
        <w:rPr>
          <w:sz w:val="24"/>
          <w:szCs w:val="24"/>
        </w:rPr>
        <w:t>- спуски с проездом в ворота различного размера и формы;</w:t>
      </w:r>
    </w:p>
    <w:p w:rsidR="00B10B71" w:rsidRPr="00404FCA" w:rsidRDefault="00C47224" w:rsidP="003D4ECD">
      <w:pPr>
        <w:spacing w:line="360" w:lineRule="exact"/>
        <w:ind w:firstLine="708"/>
        <w:jc w:val="both"/>
        <w:rPr>
          <w:sz w:val="24"/>
          <w:szCs w:val="24"/>
        </w:rPr>
      </w:pPr>
      <w:r w:rsidRPr="00404FCA">
        <w:rPr>
          <w:sz w:val="24"/>
          <w:szCs w:val="24"/>
        </w:rPr>
        <w:t xml:space="preserve">- </w:t>
      </w:r>
      <w:r w:rsidR="00B10B71" w:rsidRPr="00404FCA">
        <w:rPr>
          <w:sz w:val="24"/>
          <w:szCs w:val="24"/>
        </w:rPr>
        <w:t>спуски с расстановкой предметов, собиранием предметов, метанием снежков в цель.</w:t>
      </w:r>
    </w:p>
    <w:p w:rsidR="00B10B71" w:rsidRPr="00404FCA" w:rsidRDefault="00B10B71" w:rsidP="003D4ECD">
      <w:pPr>
        <w:spacing w:line="360" w:lineRule="exact"/>
        <w:ind w:firstLine="708"/>
        <w:jc w:val="both"/>
        <w:rPr>
          <w:sz w:val="24"/>
          <w:szCs w:val="24"/>
        </w:rPr>
      </w:pPr>
      <w:r w:rsidRPr="00404FCA">
        <w:rPr>
          <w:sz w:val="24"/>
          <w:szCs w:val="24"/>
        </w:rPr>
        <w:t>Указанные упражнения проводятся с целью овладения устойчивостью, в значительной степени способствуют овладению техникой лыжных ходов. Они могут применяться не только в группах начальной подготовки, но и с успехом быть использованы при совершенствовании техники спортсменами старших возраст</w:t>
      </w:r>
      <w:r w:rsidR="00665D1E" w:rsidRPr="00404FCA">
        <w:rPr>
          <w:sz w:val="24"/>
          <w:szCs w:val="24"/>
        </w:rPr>
        <w:t>ных групп. При необходимости ус</w:t>
      </w:r>
      <w:r w:rsidRPr="00404FCA">
        <w:rPr>
          <w:sz w:val="24"/>
          <w:szCs w:val="24"/>
        </w:rPr>
        <w:t>ловия выполнения упражнений могут быть усложнены за счет изменения исходного положения, выбора более крутых склонов.</w:t>
      </w:r>
    </w:p>
    <w:p w:rsidR="00B10B71" w:rsidRPr="00404FCA" w:rsidRDefault="00B10B71" w:rsidP="003D4ECD">
      <w:pPr>
        <w:spacing w:line="360" w:lineRule="exact"/>
        <w:ind w:firstLine="708"/>
        <w:jc w:val="both"/>
        <w:rPr>
          <w:sz w:val="24"/>
          <w:szCs w:val="24"/>
        </w:rPr>
      </w:pPr>
      <w:r w:rsidRPr="00404FCA">
        <w:rPr>
          <w:sz w:val="24"/>
          <w:szCs w:val="24"/>
        </w:rPr>
        <w:t>Здесь же спортсмены знакомятся с</w:t>
      </w:r>
      <w:r w:rsidR="00C93EBC" w:rsidRPr="00404FCA">
        <w:rPr>
          <w:sz w:val="24"/>
          <w:szCs w:val="24"/>
        </w:rPr>
        <w:t xml:space="preserve"> подъемами в гору способами «по</w:t>
      </w:r>
      <w:r w:rsidRPr="00404FCA">
        <w:rPr>
          <w:sz w:val="24"/>
          <w:szCs w:val="24"/>
        </w:rPr>
        <w:t>луелочка», «елочка», «лесенка», подъем зигзагом с поворотом переступанием.</w:t>
      </w:r>
    </w:p>
    <w:p w:rsidR="00B10B71" w:rsidRPr="00404FCA" w:rsidRDefault="00B10B71" w:rsidP="003D4ECD">
      <w:pPr>
        <w:spacing w:line="360" w:lineRule="exact"/>
        <w:ind w:firstLine="708"/>
        <w:jc w:val="both"/>
        <w:rPr>
          <w:sz w:val="24"/>
          <w:szCs w:val="24"/>
        </w:rPr>
      </w:pPr>
      <w:r w:rsidRPr="00404FCA">
        <w:rPr>
          <w:sz w:val="24"/>
          <w:szCs w:val="24"/>
        </w:rPr>
        <w:t xml:space="preserve">После овладения указанным комплексом упражнений на равнине и на небольшом склоне занимающиеся </w:t>
      </w:r>
      <w:r w:rsidR="00665D1E" w:rsidRPr="00404FCA">
        <w:rPr>
          <w:sz w:val="24"/>
          <w:szCs w:val="24"/>
        </w:rPr>
        <w:t>приобретают уверенность и устой</w:t>
      </w:r>
      <w:r w:rsidRPr="00404FCA">
        <w:rPr>
          <w:sz w:val="24"/>
          <w:szCs w:val="24"/>
        </w:rPr>
        <w:t>чивость при скольжении, что необходимо для дальнейшего обучения более сложным способам передвижения на лыжах.</w:t>
      </w:r>
    </w:p>
    <w:p w:rsidR="00B10B71" w:rsidRPr="00404FCA" w:rsidRDefault="00B10B71" w:rsidP="003D4ECD">
      <w:pPr>
        <w:spacing w:line="360" w:lineRule="exact"/>
        <w:ind w:firstLine="708"/>
        <w:jc w:val="both"/>
        <w:rPr>
          <w:sz w:val="24"/>
          <w:szCs w:val="24"/>
        </w:rPr>
      </w:pPr>
      <w:r w:rsidRPr="00404FCA">
        <w:rPr>
          <w:sz w:val="24"/>
          <w:szCs w:val="24"/>
        </w:rPr>
        <w:t>Рекомендуется проведение соревнований на технику прохождения отдельных участков специально подготовленной лыжни: подъемов, спусков, поворотов, равнинных участков.</w:t>
      </w:r>
    </w:p>
    <w:p w:rsidR="00B10B71" w:rsidRPr="002E6CE3" w:rsidRDefault="00040A73" w:rsidP="002E6CE3">
      <w:pPr>
        <w:pStyle w:val="3"/>
        <w:spacing w:before="240" w:after="240"/>
        <w:ind w:left="1429" w:hanging="720"/>
        <w:rPr>
          <w:rFonts w:ascii="Times New Roman" w:hAnsi="Times New Roman"/>
          <w:i/>
          <w:color w:val="auto"/>
          <w:sz w:val="24"/>
        </w:rPr>
      </w:pPr>
      <w:bookmarkStart w:id="21" w:name="_Toc534968777"/>
      <w:r w:rsidRPr="002E6CE3">
        <w:rPr>
          <w:rFonts w:ascii="Times New Roman" w:hAnsi="Times New Roman"/>
          <w:i/>
          <w:color w:val="auto"/>
          <w:sz w:val="24"/>
        </w:rPr>
        <w:t xml:space="preserve">3.2.6. </w:t>
      </w:r>
      <w:r w:rsidR="00B10B71" w:rsidRPr="002E6CE3">
        <w:rPr>
          <w:rFonts w:ascii="Times New Roman" w:hAnsi="Times New Roman"/>
          <w:i/>
          <w:color w:val="auto"/>
          <w:sz w:val="24"/>
        </w:rPr>
        <w:t xml:space="preserve">Знакомство с основами техники </w:t>
      </w:r>
      <w:r w:rsidR="00F61BB7" w:rsidRPr="002E6CE3">
        <w:rPr>
          <w:rFonts w:ascii="Times New Roman" w:hAnsi="Times New Roman"/>
          <w:i/>
          <w:color w:val="auto"/>
          <w:sz w:val="24"/>
        </w:rPr>
        <w:t>передвижения коньковыми ходами</w:t>
      </w:r>
      <w:bookmarkEnd w:id="21"/>
    </w:p>
    <w:p w:rsidR="00B10B71" w:rsidRPr="00404FCA" w:rsidRDefault="00B10B71" w:rsidP="00C47224">
      <w:pPr>
        <w:spacing w:line="360" w:lineRule="exact"/>
        <w:ind w:firstLine="708"/>
        <w:jc w:val="both"/>
        <w:rPr>
          <w:sz w:val="24"/>
          <w:szCs w:val="28"/>
        </w:rPr>
      </w:pPr>
      <w:proofErr w:type="gramStart"/>
      <w:r w:rsidRPr="00404FCA">
        <w:rPr>
          <w:sz w:val="24"/>
          <w:szCs w:val="28"/>
        </w:rPr>
        <w:t>В соответствии с принятой терминологией коньковые лыжные ходы в зависимости от работы рук в моме</w:t>
      </w:r>
      <w:r w:rsidR="00C93EBC" w:rsidRPr="00404FCA">
        <w:rPr>
          <w:sz w:val="24"/>
          <w:szCs w:val="28"/>
        </w:rPr>
        <w:t>нт</w:t>
      </w:r>
      <w:proofErr w:type="gramEnd"/>
      <w:r w:rsidR="00C93EBC" w:rsidRPr="00404FCA">
        <w:rPr>
          <w:sz w:val="24"/>
          <w:szCs w:val="28"/>
        </w:rPr>
        <w:t xml:space="preserve"> отталкивания и количества ша</w:t>
      </w:r>
      <w:r w:rsidRPr="00404FCA">
        <w:rPr>
          <w:sz w:val="24"/>
          <w:szCs w:val="28"/>
        </w:rPr>
        <w:t>гов в цикле хода имеют следующую классификацию:</w:t>
      </w:r>
    </w:p>
    <w:p w:rsidR="00B10B71" w:rsidRPr="00404FCA" w:rsidRDefault="00B10B71" w:rsidP="00C47224">
      <w:pPr>
        <w:spacing w:line="360" w:lineRule="exact"/>
        <w:ind w:firstLine="708"/>
        <w:jc w:val="both"/>
        <w:rPr>
          <w:sz w:val="24"/>
          <w:szCs w:val="28"/>
        </w:rPr>
      </w:pPr>
      <w:r w:rsidRPr="00404FCA">
        <w:rPr>
          <w:sz w:val="24"/>
          <w:szCs w:val="28"/>
        </w:rPr>
        <w:t xml:space="preserve">- одновременный полуконьковый ход; </w:t>
      </w:r>
    </w:p>
    <w:p w:rsidR="00B10B71" w:rsidRPr="00404FCA" w:rsidRDefault="00B10B71" w:rsidP="00C47224">
      <w:pPr>
        <w:spacing w:line="360" w:lineRule="exact"/>
        <w:ind w:firstLine="708"/>
        <w:jc w:val="both"/>
        <w:rPr>
          <w:sz w:val="24"/>
          <w:szCs w:val="28"/>
        </w:rPr>
      </w:pPr>
      <w:r w:rsidRPr="00404FCA">
        <w:rPr>
          <w:sz w:val="24"/>
          <w:szCs w:val="28"/>
        </w:rPr>
        <w:t xml:space="preserve">- одновременный </w:t>
      </w:r>
      <w:r w:rsidR="00665D1E" w:rsidRPr="00404FCA">
        <w:rPr>
          <w:sz w:val="24"/>
          <w:szCs w:val="28"/>
        </w:rPr>
        <w:t>двушажный</w:t>
      </w:r>
      <w:r w:rsidRPr="00404FCA">
        <w:rPr>
          <w:sz w:val="24"/>
          <w:szCs w:val="28"/>
        </w:rPr>
        <w:t xml:space="preserve"> коньковый ход;</w:t>
      </w:r>
    </w:p>
    <w:p w:rsidR="00B10B71" w:rsidRPr="00404FCA" w:rsidRDefault="00B10B71" w:rsidP="00C47224">
      <w:pPr>
        <w:spacing w:line="360" w:lineRule="exact"/>
        <w:ind w:firstLine="708"/>
        <w:jc w:val="both"/>
        <w:rPr>
          <w:sz w:val="24"/>
          <w:szCs w:val="28"/>
        </w:rPr>
      </w:pPr>
      <w:r w:rsidRPr="00404FCA">
        <w:rPr>
          <w:sz w:val="24"/>
          <w:szCs w:val="28"/>
        </w:rPr>
        <w:t>- одновременный одношажный коньковый ход;</w:t>
      </w:r>
    </w:p>
    <w:p w:rsidR="00B10B71" w:rsidRPr="00404FCA" w:rsidRDefault="00B10B71" w:rsidP="00C47224">
      <w:pPr>
        <w:spacing w:line="360" w:lineRule="exact"/>
        <w:ind w:firstLine="708"/>
        <w:jc w:val="both"/>
        <w:rPr>
          <w:sz w:val="24"/>
          <w:szCs w:val="28"/>
        </w:rPr>
      </w:pPr>
      <w:r w:rsidRPr="00404FCA">
        <w:rPr>
          <w:sz w:val="24"/>
          <w:szCs w:val="28"/>
        </w:rPr>
        <w:t xml:space="preserve">- попеременный </w:t>
      </w:r>
      <w:r w:rsidR="00665D1E" w:rsidRPr="00404FCA">
        <w:rPr>
          <w:sz w:val="24"/>
          <w:szCs w:val="28"/>
        </w:rPr>
        <w:t>двушажный</w:t>
      </w:r>
      <w:r w:rsidRPr="00404FCA">
        <w:rPr>
          <w:sz w:val="24"/>
          <w:szCs w:val="28"/>
        </w:rPr>
        <w:t xml:space="preserve"> коньковый ход;</w:t>
      </w:r>
    </w:p>
    <w:p w:rsidR="00B10B71" w:rsidRPr="00404FCA" w:rsidRDefault="00B10B71" w:rsidP="00C47224">
      <w:pPr>
        <w:spacing w:line="360" w:lineRule="exact"/>
        <w:ind w:firstLine="708"/>
        <w:jc w:val="both"/>
        <w:rPr>
          <w:sz w:val="24"/>
          <w:szCs w:val="28"/>
        </w:rPr>
      </w:pPr>
      <w:r w:rsidRPr="00404FCA">
        <w:rPr>
          <w:sz w:val="24"/>
          <w:szCs w:val="28"/>
        </w:rPr>
        <w:t xml:space="preserve">- коньковый ход без отталкивания руками. </w:t>
      </w:r>
    </w:p>
    <w:p w:rsidR="00B10B71" w:rsidRPr="00404FCA" w:rsidRDefault="00B10B71" w:rsidP="00C47224">
      <w:pPr>
        <w:spacing w:line="360" w:lineRule="exact"/>
        <w:ind w:firstLine="708"/>
        <w:jc w:val="both"/>
        <w:rPr>
          <w:sz w:val="24"/>
          <w:szCs w:val="28"/>
        </w:rPr>
      </w:pPr>
      <w:r w:rsidRPr="00404FCA">
        <w:rPr>
          <w:sz w:val="24"/>
          <w:szCs w:val="28"/>
        </w:rPr>
        <w:t>Учебно-тренировочные группы.</w:t>
      </w:r>
    </w:p>
    <w:p w:rsidR="00B10B71" w:rsidRPr="00404FCA" w:rsidRDefault="00B10B71" w:rsidP="00C47224">
      <w:pPr>
        <w:spacing w:line="360" w:lineRule="exact"/>
        <w:ind w:firstLine="708"/>
        <w:jc w:val="both"/>
        <w:rPr>
          <w:sz w:val="24"/>
          <w:szCs w:val="28"/>
        </w:rPr>
      </w:pPr>
      <w:r w:rsidRPr="00404FCA">
        <w:rPr>
          <w:sz w:val="24"/>
          <w:szCs w:val="28"/>
        </w:rPr>
        <w:t>Выполнение подготовительных и подводящих упражнений, изученных ранее, в более сложных условиях.</w:t>
      </w:r>
    </w:p>
    <w:p w:rsidR="00B10B71" w:rsidRPr="00404FCA" w:rsidRDefault="00B10B71" w:rsidP="00C47224">
      <w:pPr>
        <w:spacing w:line="360" w:lineRule="exact"/>
        <w:ind w:firstLine="708"/>
        <w:jc w:val="both"/>
        <w:rPr>
          <w:sz w:val="24"/>
          <w:szCs w:val="28"/>
        </w:rPr>
      </w:pPr>
      <w:r w:rsidRPr="00404FCA">
        <w:rPr>
          <w:sz w:val="24"/>
          <w:szCs w:val="28"/>
        </w:rPr>
        <w:t>Повторение и совершенствование техники способов передвижения, усвоенных ранее.</w:t>
      </w:r>
    </w:p>
    <w:p w:rsidR="00B10B71" w:rsidRPr="00404FCA" w:rsidRDefault="00B10B71" w:rsidP="00C47224">
      <w:pPr>
        <w:spacing w:line="360" w:lineRule="exact"/>
        <w:ind w:firstLine="708"/>
        <w:jc w:val="both"/>
        <w:rPr>
          <w:sz w:val="24"/>
          <w:szCs w:val="28"/>
        </w:rPr>
      </w:pPr>
      <w:r w:rsidRPr="00404FCA">
        <w:rPr>
          <w:sz w:val="24"/>
          <w:szCs w:val="28"/>
        </w:rPr>
        <w:t>Способы поворотов на месте прыжком с опорой на палки и без опоры.</w:t>
      </w:r>
    </w:p>
    <w:p w:rsidR="00B10B71" w:rsidRPr="00404FCA" w:rsidRDefault="00B10B71" w:rsidP="00C47224">
      <w:pPr>
        <w:spacing w:line="360" w:lineRule="exact"/>
        <w:ind w:firstLine="708"/>
        <w:jc w:val="both"/>
        <w:rPr>
          <w:sz w:val="24"/>
          <w:szCs w:val="28"/>
        </w:rPr>
      </w:pPr>
      <w:r w:rsidRPr="00404FCA">
        <w:rPr>
          <w:sz w:val="24"/>
          <w:szCs w:val="28"/>
        </w:rPr>
        <w:t xml:space="preserve">Способы лыжных ходов </w:t>
      </w:r>
      <w:r w:rsidR="00587AD9" w:rsidRPr="00404FCA">
        <w:rPr>
          <w:sz w:val="24"/>
          <w:szCs w:val="28"/>
        </w:rPr>
        <w:t>–</w:t>
      </w:r>
      <w:r w:rsidRPr="00404FCA">
        <w:rPr>
          <w:sz w:val="24"/>
          <w:szCs w:val="28"/>
        </w:rPr>
        <w:t xml:space="preserve"> попе</w:t>
      </w:r>
      <w:r w:rsidR="00665D1E" w:rsidRPr="00404FCA">
        <w:rPr>
          <w:sz w:val="24"/>
          <w:szCs w:val="28"/>
        </w:rPr>
        <w:t>ременный двушажный, одновремен</w:t>
      </w:r>
      <w:r w:rsidRPr="00404FCA">
        <w:rPr>
          <w:sz w:val="24"/>
          <w:szCs w:val="28"/>
        </w:rPr>
        <w:t>ный бесшажный, одновременный одношажный.</w:t>
      </w:r>
    </w:p>
    <w:p w:rsidR="00B10B71" w:rsidRPr="00404FCA" w:rsidRDefault="00B10B71" w:rsidP="00C47224">
      <w:pPr>
        <w:spacing w:line="360" w:lineRule="exact"/>
        <w:ind w:firstLine="708"/>
        <w:jc w:val="both"/>
        <w:rPr>
          <w:sz w:val="24"/>
          <w:szCs w:val="28"/>
        </w:rPr>
      </w:pPr>
      <w:r w:rsidRPr="00404FCA">
        <w:rPr>
          <w:sz w:val="24"/>
          <w:szCs w:val="28"/>
        </w:rPr>
        <w:lastRenderedPageBreak/>
        <w:t xml:space="preserve">Способы подъемов: попеременный </w:t>
      </w:r>
      <w:r w:rsidR="00665D1E" w:rsidRPr="00404FCA">
        <w:rPr>
          <w:sz w:val="24"/>
          <w:szCs w:val="28"/>
        </w:rPr>
        <w:t>двушажный</w:t>
      </w:r>
      <w:r w:rsidRPr="00404FCA">
        <w:rPr>
          <w:sz w:val="24"/>
          <w:szCs w:val="28"/>
        </w:rPr>
        <w:t xml:space="preserve"> ход (ступающий и скользящий), «полуелочка», «елочка», «лесенка».</w:t>
      </w:r>
    </w:p>
    <w:p w:rsidR="00B10B71" w:rsidRPr="00404FCA" w:rsidRDefault="00B10B71" w:rsidP="00C47224">
      <w:pPr>
        <w:spacing w:line="360" w:lineRule="exact"/>
        <w:ind w:firstLine="708"/>
        <w:jc w:val="both"/>
        <w:rPr>
          <w:sz w:val="24"/>
          <w:szCs w:val="28"/>
        </w:rPr>
      </w:pPr>
      <w:r w:rsidRPr="00404FCA">
        <w:rPr>
          <w:sz w:val="24"/>
          <w:szCs w:val="28"/>
        </w:rPr>
        <w:t>Способы спусков: в основной, низкой и высокой стойках (с узким и широким ведением лыж).</w:t>
      </w:r>
    </w:p>
    <w:p w:rsidR="00B10B71" w:rsidRPr="00404FCA" w:rsidRDefault="00B10B71" w:rsidP="00C47224">
      <w:pPr>
        <w:spacing w:line="360" w:lineRule="exact"/>
        <w:ind w:firstLine="708"/>
        <w:jc w:val="both"/>
        <w:rPr>
          <w:sz w:val="24"/>
          <w:szCs w:val="28"/>
        </w:rPr>
      </w:pPr>
      <w:r w:rsidRPr="00404FCA">
        <w:rPr>
          <w:sz w:val="24"/>
          <w:szCs w:val="28"/>
        </w:rPr>
        <w:t>Способы преодоления неровностей (преодоление бугра, впадины, уступа).</w:t>
      </w:r>
    </w:p>
    <w:p w:rsidR="00B10B71" w:rsidRPr="00404FCA" w:rsidRDefault="00B10B71" w:rsidP="00C47224">
      <w:pPr>
        <w:spacing w:line="360" w:lineRule="exact"/>
        <w:ind w:firstLine="708"/>
        <w:jc w:val="both"/>
        <w:rPr>
          <w:sz w:val="24"/>
          <w:szCs w:val="28"/>
        </w:rPr>
      </w:pPr>
      <w:r w:rsidRPr="00404FCA">
        <w:rPr>
          <w:sz w:val="24"/>
          <w:szCs w:val="28"/>
        </w:rPr>
        <w:t>Способы торможения: плугом, упором, соскальзыванием, палками, падением.</w:t>
      </w:r>
    </w:p>
    <w:p w:rsidR="00B10B71" w:rsidRPr="00404FCA" w:rsidRDefault="00B10B71" w:rsidP="00C47224">
      <w:pPr>
        <w:spacing w:line="360" w:lineRule="exact"/>
        <w:ind w:firstLine="708"/>
        <w:jc w:val="both"/>
        <w:rPr>
          <w:sz w:val="24"/>
          <w:szCs w:val="28"/>
        </w:rPr>
      </w:pPr>
      <w:r w:rsidRPr="00404FCA">
        <w:rPr>
          <w:sz w:val="24"/>
          <w:szCs w:val="28"/>
        </w:rPr>
        <w:t>Способы поворотов в движении на лыжах: переступание, поворот упором, плугом, поворот на параллельных лыжах.</w:t>
      </w:r>
    </w:p>
    <w:p w:rsidR="00B10B71" w:rsidRPr="00404FCA" w:rsidRDefault="00B10B71" w:rsidP="00C47224">
      <w:pPr>
        <w:spacing w:line="360" w:lineRule="exact"/>
        <w:ind w:firstLine="708"/>
        <w:jc w:val="both"/>
        <w:rPr>
          <w:sz w:val="24"/>
          <w:szCs w:val="28"/>
        </w:rPr>
      </w:pPr>
      <w:r w:rsidRPr="00404FCA">
        <w:rPr>
          <w:sz w:val="24"/>
          <w:szCs w:val="28"/>
        </w:rPr>
        <w:t>Выполнение указанных упражнений с винтовкой за плечами.</w:t>
      </w:r>
    </w:p>
    <w:p w:rsidR="00B10B71" w:rsidRPr="00404FCA" w:rsidRDefault="00B10B71" w:rsidP="00C47224">
      <w:pPr>
        <w:spacing w:line="360" w:lineRule="exact"/>
        <w:ind w:firstLine="708"/>
        <w:jc w:val="both"/>
        <w:rPr>
          <w:sz w:val="24"/>
          <w:szCs w:val="28"/>
        </w:rPr>
      </w:pPr>
      <w:r w:rsidRPr="00404FCA">
        <w:rPr>
          <w:sz w:val="24"/>
          <w:szCs w:val="28"/>
        </w:rPr>
        <w:t>Обучение и тренировка в слаломе на малых трассах (желательно на коротких лыжах от 60 до 130 см).</w:t>
      </w:r>
    </w:p>
    <w:p w:rsidR="00B10B71" w:rsidRPr="00404FCA" w:rsidRDefault="00B10B71" w:rsidP="00C47224">
      <w:pPr>
        <w:spacing w:line="360" w:lineRule="exact"/>
        <w:ind w:firstLine="708"/>
        <w:jc w:val="both"/>
        <w:rPr>
          <w:sz w:val="24"/>
          <w:szCs w:val="28"/>
        </w:rPr>
      </w:pPr>
      <w:r w:rsidRPr="00404FCA">
        <w:rPr>
          <w:sz w:val="24"/>
          <w:szCs w:val="28"/>
        </w:rPr>
        <w:t>Упражнения для обучения коньковым способам передвижения</w:t>
      </w:r>
    </w:p>
    <w:p w:rsidR="00B10B71" w:rsidRPr="00404FCA" w:rsidRDefault="00B10B71" w:rsidP="00C47224">
      <w:pPr>
        <w:spacing w:line="360" w:lineRule="exact"/>
        <w:ind w:firstLine="708"/>
        <w:jc w:val="both"/>
        <w:rPr>
          <w:sz w:val="24"/>
          <w:szCs w:val="28"/>
        </w:rPr>
      </w:pPr>
      <w:r w:rsidRPr="00404FCA">
        <w:rPr>
          <w:sz w:val="24"/>
          <w:szCs w:val="28"/>
        </w:rPr>
        <w:t>Обучение полуконьковому ход</w:t>
      </w:r>
      <w:r w:rsidR="00C93EBC" w:rsidRPr="00404FCA">
        <w:rPr>
          <w:sz w:val="24"/>
          <w:szCs w:val="28"/>
        </w:rPr>
        <w:t>у. Подводящие и имитационные уп</w:t>
      </w:r>
      <w:r w:rsidRPr="00404FCA">
        <w:rPr>
          <w:sz w:val="24"/>
          <w:szCs w:val="28"/>
        </w:rPr>
        <w:t>ражнения в бесснежный период.</w:t>
      </w:r>
    </w:p>
    <w:p w:rsidR="00B10B71" w:rsidRPr="00404FCA" w:rsidRDefault="00C05520" w:rsidP="00C47224">
      <w:pPr>
        <w:spacing w:line="360" w:lineRule="exact"/>
        <w:ind w:firstLine="708"/>
        <w:jc w:val="both"/>
        <w:rPr>
          <w:sz w:val="24"/>
          <w:szCs w:val="28"/>
        </w:rPr>
      </w:pPr>
      <w:r w:rsidRPr="00404FCA">
        <w:rPr>
          <w:sz w:val="24"/>
          <w:szCs w:val="28"/>
        </w:rPr>
        <w:t>1. И.</w:t>
      </w:r>
      <w:r w:rsidR="00B10B71" w:rsidRPr="00404FCA">
        <w:rPr>
          <w:sz w:val="24"/>
          <w:szCs w:val="28"/>
        </w:rPr>
        <w:t xml:space="preserve">п. </w:t>
      </w:r>
      <w:r w:rsidR="00587AD9" w:rsidRPr="00404FCA">
        <w:rPr>
          <w:sz w:val="24"/>
          <w:szCs w:val="28"/>
        </w:rPr>
        <w:t>–</w:t>
      </w:r>
      <w:r w:rsidR="00B10B71" w:rsidRPr="00404FCA">
        <w:rPr>
          <w:sz w:val="24"/>
          <w:szCs w:val="28"/>
        </w:rPr>
        <w:t xml:space="preserve"> полуприсед. Задача </w:t>
      </w:r>
      <w:r w:rsidR="00587AD9" w:rsidRPr="00404FCA">
        <w:rPr>
          <w:sz w:val="24"/>
          <w:szCs w:val="28"/>
        </w:rPr>
        <w:t>–</w:t>
      </w:r>
      <w:r w:rsidR="00665D1E" w:rsidRPr="00404FCA">
        <w:rPr>
          <w:sz w:val="24"/>
          <w:szCs w:val="28"/>
        </w:rPr>
        <w:t xml:space="preserve"> ходьба в полуприседе по равни</w:t>
      </w:r>
      <w:r w:rsidR="00B10B71" w:rsidRPr="00404FCA">
        <w:rPr>
          <w:sz w:val="24"/>
          <w:szCs w:val="28"/>
        </w:rPr>
        <w:t>не и в подъемы различной крутизны.</w:t>
      </w:r>
    </w:p>
    <w:p w:rsidR="00B10B71" w:rsidRPr="00404FCA" w:rsidRDefault="00C05520" w:rsidP="00C47224">
      <w:pPr>
        <w:spacing w:line="360" w:lineRule="exact"/>
        <w:ind w:firstLine="708"/>
        <w:jc w:val="both"/>
        <w:rPr>
          <w:sz w:val="24"/>
          <w:szCs w:val="28"/>
        </w:rPr>
      </w:pPr>
      <w:r w:rsidRPr="00404FCA">
        <w:rPr>
          <w:sz w:val="24"/>
          <w:szCs w:val="28"/>
        </w:rPr>
        <w:t>2. И.</w:t>
      </w:r>
      <w:r w:rsidR="00B10B71" w:rsidRPr="00404FCA">
        <w:rPr>
          <w:sz w:val="24"/>
          <w:szCs w:val="28"/>
        </w:rPr>
        <w:t xml:space="preserve">п. </w:t>
      </w:r>
      <w:r w:rsidR="00587AD9" w:rsidRPr="00404FCA">
        <w:rPr>
          <w:sz w:val="24"/>
          <w:szCs w:val="28"/>
        </w:rPr>
        <w:t>–</w:t>
      </w:r>
      <w:r w:rsidR="00B10B71" w:rsidRPr="00404FCA">
        <w:rPr>
          <w:sz w:val="24"/>
          <w:szCs w:val="28"/>
        </w:rPr>
        <w:t xml:space="preserve"> полуприсед. Задача </w:t>
      </w:r>
      <w:r w:rsidR="00587AD9" w:rsidRPr="00404FCA">
        <w:rPr>
          <w:sz w:val="24"/>
          <w:szCs w:val="28"/>
        </w:rPr>
        <w:t>–</w:t>
      </w:r>
      <w:r w:rsidR="00B10B71" w:rsidRPr="00404FCA">
        <w:rPr>
          <w:sz w:val="24"/>
          <w:szCs w:val="28"/>
        </w:rPr>
        <w:t xml:space="preserve"> ходьба в полуприседе вперед-в сторону под углом 45° по равнине и в подъемы различной крутизны.</w:t>
      </w:r>
    </w:p>
    <w:p w:rsidR="00B10B71" w:rsidRPr="00404FCA" w:rsidRDefault="00C05520" w:rsidP="00C47224">
      <w:pPr>
        <w:spacing w:line="360" w:lineRule="exact"/>
        <w:ind w:firstLine="708"/>
        <w:jc w:val="both"/>
        <w:rPr>
          <w:sz w:val="24"/>
          <w:szCs w:val="28"/>
        </w:rPr>
      </w:pPr>
      <w:r w:rsidRPr="00404FCA">
        <w:rPr>
          <w:sz w:val="24"/>
          <w:szCs w:val="28"/>
        </w:rPr>
        <w:t>3. И.</w:t>
      </w:r>
      <w:r w:rsidR="00B10B71" w:rsidRPr="00404FCA">
        <w:rPr>
          <w:sz w:val="24"/>
          <w:szCs w:val="28"/>
        </w:rPr>
        <w:t>п.</w:t>
      </w:r>
      <w:r w:rsidR="00634B34" w:rsidRPr="00404FCA">
        <w:rPr>
          <w:sz w:val="24"/>
          <w:szCs w:val="28"/>
        </w:rPr>
        <w:t xml:space="preserve"> –</w:t>
      </w:r>
      <w:r w:rsidR="00B10B71" w:rsidRPr="00404FCA">
        <w:rPr>
          <w:sz w:val="24"/>
          <w:szCs w:val="28"/>
        </w:rPr>
        <w:t xml:space="preserve"> полуприсед. Задача </w:t>
      </w:r>
      <w:r w:rsidR="00634B34" w:rsidRPr="00404FCA">
        <w:rPr>
          <w:sz w:val="24"/>
          <w:szCs w:val="28"/>
        </w:rPr>
        <w:t>–</w:t>
      </w:r>
      <w:r w:rsidR="00B10B71" w:rsidRPr="00404FCA">
        <w:rPr>
          <w:sz w:val="24"/>
          <w:szCs w:val="28"/>
        </w:rPr>
        <w:t xml:space="preserve"> прыжки в длину на обеих ногах (вперед, назад, вправо, влево). То же вверх с поворотом на 180 и 360°.</w:t>
      </w:r>
    </w:p>
    <w:p w:rsidR="00B10B71" w:rsidRPr="00404FCA" w:rsidRDefault="00C05520" w:rsidP="00C47224">
      <w:pPr>
        <w:spacing w:line="360" w:lineRule="exact"/>
        <w:ind w:firstLine="708"/>
        <w:jc w:val="both"/>
        <w:rPr>
          <w:sz w:val="24"/>
          <w:szCs w:val="28"/>
        </w:rPr>
      </w:pPr>
      <w:r w:rsidRPr="00404FCA">
        <w:rPr>
          <w:sz w:val="24"/>
          <w:szCs w:val="28"/>
        </w:rPr>
        <w:t>4. И.</w:t>
      </w:r>
      <w:r w:rsidR="00B10B71" w:rsidRPr="00404FCA">
        <w:rPr>
          <w:sz w:val="24"/>
          <w:szCs w:val="28"/>
        </w:rPr>
        <w:t xml:space="preserve">п. </w:t>
      </w:r>
      <w:r w:rsidR="00634B34" w:rsidRPr="00404FCA">
        <w:rPr>
          <w:sz w:val="24"/>
          <w:szCs w:val="28"/>
        </w:rPr>
        <w:t>–</w:t>
      </w:r>
      <w:r w:rsidR="00B10B71" w:rsidRPr="00404FCA">
        <w:rPr>
          <w:sz w:val="24"/>
          <w:szCs w:val="28"/>
        </w:rPr>
        <w:t xml:space="preserve"> полуприсед. Задача </w:t>
      </w:r>
      <w:r w:rsidR="00634B34" w:rsidRPr="00404FCA">
        <w:rPr>
          <w:sz w:val="24"/>
          <w:szCs w:val="28"/>
        </w:rPr>
        <w:t>–</w:t>
      </w:r>
      <w:r w:rsidR="00B10B71" w:rsidRPr="00404FCA">
        <w:rPr>
          <w:sz w:val="24"/>
          <w:szCs w:val="28"/>
        </w:rPr>
        <w:t xml:space="preserve"> многократные прыжки на обеих ногах вперед («лягушка»); из стороны в сторону.</w:t>
      </w:r>
    </w:p>
    <w:p w:rsidR="00B10B71" w:rsidRPr="00404FCA" w:rsidRDefault="00C05520" w:rsidP="00C47224">
      <w:pPr>
        <w:spacing w:line="360" w:lineRule="exact"/>
        <w:ind w:firstLine="708"/>
        <w:jc w:val="both"/>
        <w:rPr>
          <w:sz w:val="24"/>
          <w:szCs w:val="28"/>
        </w:rPr>
      </w:pPr>
      <w:r w:rsidRPr="00404FCA">
        <w:rPr>
          <w:sz w:val="24"/>
          <w:szCs w:val="28"/>
        </w:rPr>
        <w:t>5. И.</w:t>
      </w:r>
      <w:r w:rsidR="00B10B71" w:rsidRPr="00404FCA">
        <w:rPr>
          <w:sz w:val="24"/>
          <w:szCs w:val="28"/>
        </w:rPr>
        <w:t xml:space="preserve">п. </w:t>
      </w:r>
      <w:r w:rsidR="00634B34" w:rsidRPr="00404FCA">
        <w:rPr>
          <w:sz w:val="24"/>
          <w:szCs w:val="28"/>
        </w:rPr>
        <w:t>–</w:t>
      </w:r>
      <w:r w:rsidR="00B10B71" w:rsidRPr="00404FCA">
        <w:rPr>
          <w:sz w:val="24"/>
          <w:szCs w:val="28"/>
        </w:rPr>
        <w:t xml:space="preserve"> вертикальное поло</w:t>
      </w:r>
      <w:r w:rsidR="00C93EBC" w:rsidRPr="00404FCA">
        <w:rPr>
          <w:sz w:val="24"/>
          <w:szCs w:val="28"/>
        </w:rPr>
        <w:t>жение туловища, руки вдоль туло</w:t>
      </w:r>
      <w:r w:rsidR="00B10B71" w:rsidRPr="00404FCA">
        <w:rPr>
          <w:sz w:val="24"/>
          <w:szCs w:val="28"/>
        </w:rPr>
        <w:t xml:space="preserve">вища. Задача </w:t>
      </w:r>
      <w:r w:rsidR="00634B34" w:rsidRPr="00404FCA">
        <w:rPr>
          <w:sz w:val="24"/>
          <w:szCs w:val="28"/>
        </w:rPr>
        <w:t>–</w:t>
      </w:r>
      <w:r w:rsidR="00B10B71" w:rsidRPr="00404FCA">
        <w:rPr>
          <w:sz w:val="24"/>
          <w:szCs w:val="28"/>
        </w:rPr>
        <w:t xml:space="preserve"> многоскоки с ноги на ногу (тройной, 5-скок, 10-скок) -50-100 м. При выполнении многоскоков можно использ</w:t>
      </w:r>
      <w:r w:rsidR="00665D1E" w:rsidRPr="00404FCA">
        <w:rPr>
          <w:sz w:val="24"/>
          <w:szCs w:val="28"/>
        </w:rPr>
        <w:t>овать дополни</w:t>
      </w:r>
      <w:r w:rsidR="00B10B71" w:rsidRPr="00404FCA">
        <w:rPr>
          <w:sz w:val="24"/>
          <w:szCs w:val="28"/>
        </w:rPr>
        <w:t>тельные препятствия: скамейки, небольшие барьеры, канавы и т.д.</w:t>
      </w:r>
    </w:p>
    <w:p w:rsidR="00B10B71" w:rsidRPr="00404FCA" w:rsidRDefault="00C05520" w:rsidP="00C47224">
      <w:pPr>
        <w:spacing w:line="360" w:lineRule="exact"/>
        <w:ind w:firstLine="708"/>
        <w:jc w:val="both"/>
        <w:rPr>
          <w:sz w:val="24"/>
          <w:szCs w:val="28"/>
        </w:rPr>
      </w:pPr>
      <w:r w:rsidRPr="00404FCA">
        <w:rPr>
          <w:sz w:val="24"/>
          <w:szCs w:val="28"/>
        </w:rPr>
        <w:t>6. И.</w:t>
      </w:r>
      <w:r w:rsidR="00B10B71" w:rsidRPr="00404FCA">
        <w:rPr>
          <w:sz w:val="24"/>
          <w:szCs w:val="28"/>
        </w:rPr>
        <w:t xml:space="preserve">п. </w:t>
      </w:r>
      <w:r w:rsidR="00634B34" w:rsidRPr="00404FCA">
        <w:rPr>
          <w:sz w:val="24"/>
          <w:szCs w:val="28"/>
        </w:rPr>
        <w:t>–</w:t>
      </w:r>
      <w:r w:rsidR="00B10B71" w:rsidRPr="00404FCA">
        <w:rPr>
          <w:sz w:val="24"/>
          <w:szCs w:val="28"/>
        </w:rPr>
        <w:t xml:space="preserve"> полуприсед. </w:t>
      </w:r>
      <w:proofErr w:type="gramStart"/>
      <w:r w:rsidR="00B10B71" w:rsidRPr="00404FCA">
        <w:rPr>
          <w:sz w:val="24"/>
          <w:szCs w:val="28"/>
        </w:rPr>
        <w:t xml:space="preserve">Задача </w:t>
      </w:r>
      <w:r w:rsidR="00634B34" w:rsidRPr="00404FCA">
        <w:rPr>
          <w:sz w:val="24"/>
          <w:szCs w:val="28"/>
        </w:rPr>
        <w:t>–</w:t>
      </w:r>
      <w:r w:rsidR="00B10B71" w:rsidRPr="00404FCA">
        <w:rPr>
          <w:sz w:val="24"/>
          <w:szCs w:val="28"/>
        </w:rPr>
        <w:t xml:space="preserve"> смещаясь вперед, как можно позже «подставить» маховую ногу (например, правую) под «падающее» туловище.</w:t>
      </w:r>
      <w:proofErr w:type="gramEnd"/>
      <w:r w:rsidR="00B10B71" w:rsidRPr="00404FCA">
        <w:rPr>
          <w:sz w:val="24"/>
          <w:szCs w:val="28"/>
        </w:rPr>
        <w:t xml:space="preserve"> Цель упражнения </w:t>
      </w:r>
      <w:r w:rsidR="00634B34" w:rsidRPr="00404FCA">
        <w:rPr>
          <w:sz w:val="24"/>
          <w:szCs w:val="28"/>
        </w:rPr>
        <w:t>–</w:t>
      </w:r>
      <w:r w:rsidR="00B10B71" w:rsidRPr="00404FCA">
        <w:rPr>
          <w:sz w:val="24"/>
          <w:szCs w:val="28"/>
        </w:rPr>
        <w:t xml:space="preserve"> выпрямить левую ногу (толчковую) до конца, стараясь как можно позже оторвать ее от опоры.</w:t>
      </w:r>
    </w:p>
    <w:p w:rsidR="00B10B71" w:rsidRPr="00404FCA" w:rsidRDefault="00B10B71" w:rsidP="00C47224">
      <w:pPr>
        <w:spacing w:line="360" w:lineRule="exact"/>
        <w:ind w:firstLine="708"/>
        <w:jc w:val="both"/>
        <w:rPr>
          <w:sz w:val="24"/>
          <w:szCs w:val="28"/>
        </w:rPr>
      </w:pPr>
      <w:r w:rsidRPr="00404FCA">
        <w:rPr>
          <w:sz w:val="24"/>
          <w:szCs w:val="28"/>
        </w:rPr>
        <w:t>7. Ходьба в полуприседе с амортизатором, закрепленным за пояс или за плечи. Партнер идет с</w:t>
      </w:r>
      <w:r w:rsidR="00665D1E" w:rsidRPr="00404FCA">
        <w:rPr>
          <w:sz w:val="24"/>
          <w:szCs w:val="28"/>
        </w:rPr>
        <w:t xml:space="preserve">зади, удерживая </w:t>
      </w:r>
      <w:proofErr w:type="gramStart"/>
      <w:r w:rsidR="00665D1E" w:rsidRPr="00404FCA">
        <w:rPr>
          <w:sz w:val="24"/>
          <w:szCs w:val="28"/>
        </w:rPr>
        <w:t>выполняющего</w:t>
      </w:r>
      <w:proofErr w:type="gramEnd"/>
      <w:r w:rsidR="00665D1E" w:rsidRPr="00404FCA">
        <w:rPr>
          <w:sz w:val="24"/>
          <w:szCs w:val="28"/>
        </w:rPr>
        <w:t xml:space="preserve"> уп</w:t>
      </w:r>
      <w:r w:rsidRPr="00404FCA">
        <w:rPr>
          <w:sz w:val="24"/>
          <w:szCs w:val="28"/>
        </w:rPr>
        <w:t>ражнение.</w:t>
      </w:r>
    </w:p>
    <w:p w:rsidR="00B10B71" w:rsidRPr="00404FCA" w:rsidRDefault="00B10B71" w:rsidP="00C47224">
      <w:pPr>
        <w:spacing w:line="360" w:lineRule="exact"/>
        <w:ind w:firstLine="708"/>
        <w:jc w:val="both"/>
        <w:rPr>
          <w:sz w:val="24"/>
          <w:szCs w:val="28"/>
        </w:rPr>
      </w:pPr>
      <w:r w:rsidRPr="00404FCA">
        <w:rPr>
          <w:sz w:val="24"/>
          <w:szCs w:val="28"/>
        </w:rPr>
        <w:t>8. Ходьба в полуприседе в максимальном темпе с развернутыми носками стоп наружу.</w:t>
      </w:r>
    </w:p>
    <w:p w:rsidR="00B10B71" w:rsidRPr="00404FCA" w:rsidRDefault="00B10B71" w:rsidP="00C47224">
      <w:pPr>
        <w:spacing w:line="360" w:lineRule="exact"/>
        <w:ind w:firstLine="708"/>
        <w:jc w:val="both"/>
        <w:rPr>
          <w:sz w:val="24"/>
          <w:szCs w:val="28"/>
        </w:rPr>
      </w:pPr>
      <w:r w:rsidRPr="00404FCA">
        <w:rPr>
          <w:sz w:val="24"/>
          <w:szCs w:val="28"/>
        </w:rPr>
        <w:t>9. Прыжки левым боком в подъем из положения полуприседа, акцентируя отталкивание правой ногой. То же самое правым боком, отталкиваясь левой ногой.</w:t>
      </w:r>
    </w:p>
    <w:p w:rsidR="00B10B71" w:rsidRPr="00404FCA" w:rsidRDefault="00B10B71" w:rsidP="00C47224">
      <w:pPr>
        <w:spacing w:line="360" w:lineRule="exact"/>
        <w:ind w:firstLine="708"/>
        <w:jc w:val="both"/>
        <w:rPr>
          <w:sz w:val="24"/>
          <w:szCs w:val="28"/>
        </w:rPr>
      </w:pPr>
      <w:r w:rsidRPr="00404FCA">
        <w:rPr>
          <w:sz w:val="24"/>
          <w:szCs w:val="28"/>
        </w:rPr>
        <w:t>10. Передвижение на самокате</w:t>
      </w:r>
      <w:r w:rsidR="00665D1E" w:rsidRPr="00404FCA">
        <w:rPr>
          <w:sz w:val="24"/>
          <w:szCs w:val="28"/>
        </w:rPr>
        <w:t>, отталкиваясь то правой, то ле</w:t>
      </w:r>
      <w:r w:rsidRPr="00404FCA">
        <w:rPr>
          <w:sz w:val="24"/>
          <w:szCs w:val="28"/>
        </w:rPr>
        <w:t>вой ногой, при этом ставя стопу под углом по направлению движения.</w:t>
      </w:r>
    </w:p>
    <w:p w:rsidR="00B10B71" w:rsidRPr="00404FCA" w:rsidRDefault="00B10B71" w:rsidP="00C47224">
      <w:pPr>
        <w:spacing w:line="360" w:lineRule="exact"/>
        <w:ind w:firstLine="708"/>
        <w:jc w:val="both"/>
        <w:rPr>
          <w:sz w:val="24"/>
          <w:szCs w:val="28"/>
        </w:rPr>
      </w:pPr>
      <w:r w:rsidRPr="00404FCA">
        <w:rPr>
          <w:sz w:val="24"/>
          <w:szCs w:val="28"/>
        </w:rPr>
        <w:t>Для проведения занятий зимой вы</w:t>
      </w:r>
      <w:r w:rsidR="00665D1E" w:rsidRPr="00404FCA">
        <w:rPr>
          <w:sz w:val="24"/>
          <w:szCs w:val="28"/>
        </w:rPr>
        <w:t>бирается закрытая площадка с ук</w:t>
      </w:r>
      <w:r w:rsidRPr="00404FCA">
        <w:rPr>
          <w:sz w:val="24"/>
          <w:szCs w:val="28"/>
        </w:rPr>
        <w:t>лоном 1-3°. Площадка должна быть</w:t>
      </w:r>
      <w:r w:rsidR="00665D1E" w:rsidRPr="00404FCA">
        <w:rPr>
          <w:sz w:val="24"/>
          <w:szCs w:val="28"/>
        </w:rPr>
        <w:t xml:space="preserve"> ровной и хорошо укатанной. Кро</w:t>
      </w:r>
      <w:r w:rsidRPr="00404FCA">
        <w:rPr>
          <w:sz w:val="24"/>
          <w:szCs w:val="28"/>
        </w:rPr>
        <w:t>ме того, выбирается ровный, хорошо утрамбованный, пологий склон. Используются следующие упражнения:</w:t>
      </w:r>
    </w:p>
    <w:p w:rsidR="00B10B71" w:rsidRPr="00404FCA" w:rsidRDefault="00B10B71" w:rsidP="00C47224">
      <w:pPr>
        <w:spacing w:line="360" w:lineRule="exact"/>
        <w:ind w:firstLine="708"/>
        <w:jc w:val="both"/>
        <w:rPr>
          <w:sz w:val="24"/>
          <w:szCs w:val="28"/>
        </w:rPr>
      </w:pPr>
      <w:r w:rsidRPr="00404FCA">
        <w:rPr>
          <w:sz w:val="24"/>
          <w:szCs w:val="28"/>
        </w:rPr>
        <w:t>1. Поворот переступанием на площадке после небольшого спуска с горы.</w:t>
      </w:r>
    </w:p>
    <w:p w:rsidR="00B10B71" w:rsidRPr="00404FCA" w:rsidRDefault="00B10B71" w:rsidP="00C47224">
      <w:pPr>
        <w:spacing w:line="360" w:lineRule="exact"/>
        <w:ind w:firstLine="708"/>
        <w:jc w:val="both"/>
        <w:rPr>
          <w:sz w:val="24"/>
          <w:szCs w:val="28"/>
        </w:rPr>
      </w:pPr>
      <w:r w:rsidRPr="00404FCA">
        <w:rPr>
          <w:sz w:val="24"/>
          <w:szCs w:val="28"/>
        </w:rPr>
        <w:t>2. Поворот переступанием (на равн</w:t>
      </w:r>
      <w:r w:rsidR="00665D1E" w:rsidRPr="00404FCA">
        <w:rPr>
          <w:sz w:val="24"/>
          <w:szCs w:val="28"/>
        </w:rPr>
        <w:t>ине) при движении по кругу, вна</w:t>
      </w:r>
      <w:r w:rsidRPr="00404FCA">
        <w:rPr>
          <w:sz w:val="24"/>
          <w:szCs w:val="28"/>
        </w:rPr>
        <w:t xml:space="preserve">чале в одну сторону, </w:t>
      </w:r>
      <w:r w:rsidRPr="00404FCA">
        <w:rPr>
          <w:sz w:val="24"/>
          <w:szCs w:val="28"/>
        </w:rPr>
        <w:lastRenderedPageBreak/>
        <w:t>затем в другую.</w:t>
      </w:r>
    </w:p>
    <w:p w:rsidR="00B10B71" w:rsidRPr="00404FCA" w:rsidRDefault="00B10B71" w:rsidP="00C47224">
      <w:pPr>
        <w:spacing w:line="360" w:lineRule="exact"/>
        <w:ind w:firstLine="708"/>
        <w:jc w:val="both"/>
        <w:rPr>
          <w:sz w:val="24"/>
          <w:szCs w:val="28"/>
        </w:rPr>
      </w:pPr>
      <w:r w:rsidRPr="00404FCA">
        <w:rPr>
          <w:sz w:val="24"/>
          <w:szCs w:val="28"/>
        </w:rPr>
        <w:t>3. То же, но двигаясь по «восьмерке».</w:t>
      </w:r>
    </w:p>
    <w:p w:rsidR="00B10B71" w:rsidRPr="00404FCA" w:rsidRDefault="00B10B71" w:rsidP="00C47224">
      <w:pPr>
        <w:spacing w:line="360" w:lineRule="exact"/>
        <w:ind w:firstLine="708"/>
        <w:jc w:val="both"/>
        <w:rPr>
          <w:sz w:val="24"/>
          <w:szCs w:val="28"/>
        </w:rPr>
      </w:pPr>
      <w:r w:rsidRPr="00404FCA">
        <w:rPr>
          <w:sz w:val="24"/>
          <w:szCs w:val="28"/>
        </w:rPr>
        <w:t>4. Поочередное отталкивание ногами внутренним ребром скользящей лыжи и перенос массы тела на другую лыжу при спуске с пологого склона с широко расставленными лыжами (расстояние между лыжами 50-60 см).</w:t>
      </w:r>
    </w:p>
    <w:p w:rsidR="00B10B71" w:rsidRPr="00404FCA" w:rsidRDefault="00B10B71" w:rsidP="00C47224">
      <w:pPr>
        <w:spacing w:line="360" w:lineRule="exact"/>
        <w:ind w:firstLine="708"/>
        <w:jc w:val="both"/>
        <w:rPr>
          <w:sz w:val="24"/>
          <w:szCs w:val="28"/>
        </w:rPr>
      </w:pPr>
      <w:r w:rsidRPr="00404FCA">
        <w:rPr>
          <w:sz w:val="24"/>
          <w:szCs w:val="28"/>
        </w:rPr>
        <w:t>5. То же, но с подтягиванием толч</w:t>
      </w:r>
      <w:r w:rsidR="00665D1E" w:rsidRPr="00404FCA">
        <w:rPr>
          <w:sz w:val="24"/>
          <w:szCs w:val="28"/>
        </w:rPr>
        <w:t xml:space="preserve">ковой ноги </w:t>
      </w:r>
      <w:proofErr w:type="gramStart"/>
      <w:r w:rsidR="00665D1E" w:rsidRPr="00404FCA">
        <w:rPr>
          <w:sz w:val="24"/>
          <w:szCs w:val="28"/>
        </w:rPr>
        <w:t>к</w:t>
      </w:r>
      <w:proofErr w:type="gramEnd"/>
      <w:r w:rsidR="00665D1E" w:rsidRPr="00404FCA">
        <w:rPr>
          <w:sz w:val="24"/>
          <w:szCs w:val="28"/>
        </w:rPr>
        <w:t xml:space="preserve"> опорной после пере</w:t>
      </w:r>
      <w:r w:rsidRPr="00404FCA">
        <w:rPr>
          <w:sz w:val="24"/>
          <w:szCs w:val="28"/>
        </w:rPr>
        <w:t>носа массы тела.</w:t>
      </w:r>
    </w:p>
    <w:p w:rsidR="00B10B71" w:rsidRPr="00404FCA" w:rsidRDefault="00B10B71" w:rsidP="00C47224">
      <w:pPr>
        <w:spacing w:line="360" w:lineRule="exact"/>
        <w:ind w:firstLine="708"/>
        <w:jc w:val="both"/>
        <w:rPr>
          <w:sz w:val="24"/>
          <w:szCs w:val="28"/>
        </w:rPr>
      </w:pPr>
      <w:r w:rsidRPr="00404FCA">
        <w:rPr>
          <w:sz w:val="24"/>
          <w:szCs w:val="28"/>
        </w:rPr>
        <w:t>6. То же, но с постепенным переходом к отведению носка толчковой и скользящей лыжи под углом до 24° в направлении движения.</w:t>
      </w:r>
    </w:p>
    <w:p w:rsidR="00B10B71" w:rsidRPr="00404FCA" w:rsidRDefault="00B10B71" w:rsidP="00C47224">
      <w:pPr>
        <w:spacing w:line="360" w:lineRule="exact"/>
        <w:ind w:firstLine="708"/>
        <w:jc w:val="both"/>
        <w:rPr>
          <w:sz w:val="24"/>
          <w:szCs w:val="28"/>
        </w:rPr>
      </w:pPr>
      <w:r w:rsidRPr="00404FCA">
        <w:rPr>
          <w:sz w:val="24"/>
          <w:szCs w:val="28"/>
        </w:rPr>
        <w:t>7. Подъем «елочкой» с энергичн</w:t>
      </w:r>
      <w:r w:rsidR="00C93EBC" w:rsidRPr="00404FCA">
        <w:rPr>
          <w:sz w:val="24"/>
          <w:szCs w:val="28"/>
        </w:rPr>
        <w:t>ым отталкиванием внутренним реб</w:t>
      </w:r>
      <w:r w:rsidRPr="00404FCA">
        <w:rPr>
          <w:sz w:val="24"/>
          <w:szCs w:val="28"/>
        </w:rPr>
        <w:t>ром лыжи.</w:t>
      </w:r>
    </w:p>
    <w:p w:rsidR="00B10B71" w:rsidRPr="00404FCA" w:rsidRDefault="0009329B" w:rsidP="00C47224">
      <w:pPr>
        <w:spacing w:line="360" w:lineRule="exact"/>
        <w:ind w:firstLine="708"/>
        <w:jc w:val="both"/>
        <w:rPr>
          <w:sz w:val="24"/>
          <w:szCs w:val="28"/>
        </w:rPr>
      </w:pPr>
      <w:r w:rsidRPr="00404FCA">
        <w:rPr>
          <w:sz w:val="24"/>
          <w:szCs w:val="28"/>
        </w:rPr>
        <w:t xml:space="preserve">8. </w:t>
      </w:r>
      <w:r w:rsidR="00B10B71" w:rsidRPr="00404FCA">
        <w:rPr>
          <w:sz w:val="24"/>
          <w:szCs w:val="28"/>
        </w:rPr>
        <w:t>Передвижение коньковым ходом без отталкивания руками под уклон 2-3°.</w:t>
      </w:r>
    </w:p>
    <w:p w:rsidR="00B10B71" w:rsidRPr="00404FCA" w:rsidRDefault="00B10B71" w:rsidP="00C47224">
      <w:pPr>
        <w:spacing w:line="360" w:lineRule="exact"/>
        <w:ind w:firstLine="708"/>
        <w:jc w:val="both"/>
        <w:rPr>
          <w:sz w:val="24"/>
          <w:szCs w:val="28"/>
        </w:rPr>
      </w:pPr>
      <w:r w:rsidRPr="00404FCA">
        <w:rPr>
          <w:sz w:val="24"/>
          <w:szCs w:val="28"/>
        </w:rPr>
        <w:t>9. То же на равнине.</w:t>
      </w:r>
    </w:p>
    <w:p w:rsidR="00B10B71" w:rsidRPr="00404FCA" w:rsidRDefault="00B10B71" w:rsidP="00C47224">
      <w:pPr>
        <w:spacing w:line="360" w:lineRule="exact"/>
        <w:ind w:firstLine="708"/>
        <w:jc w:val="both"/>
        <w:rPr>
          <w:sz w:val="24"/>
          <w:szCs w:val="28"/>
        </w:rPr>
      </w:pPr>
      <w:r w:rsidRPr="00404FCA">
        <w:rPr>
          <w:sz w:val="24"/>
          <w:szCs w:val="28"/>
        </w:rPr>
        <w:t>10. То же в подъем 2-3°.</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2" w:name="_Toc534968778"/>
      <w:r w:rsidRPr="002E6CE3">
        <w:rPr>
          <w:rFonts w:ascii="Times New Roman" w:hAnsi="Times New Roman"/>
          <w:color w:val="auto"/>
          <w:sz w:val="24"/>
          <w:szCs w:val="24"/>
        </w:rPr>
        <w:t>3.3</w:t>
      </w:r>
      <w:r w:rsidR="00F61BB7" w:rsidRPr="002E6CE3">
        <w:rPr>
          <w:rFonts w:ascii="Times New Roman" w:hAnsi="Times New Roman"/>
          <w:color w:val="auto"/>
          <w:sz w:val="24"/>
          <w:szCs w:val="24"/>
        </w:rPr>
        <w:t>.</w:t>
      </w:r>
      <w:r w:rsidRPr="002E6CE3">
        <w:rPr>
          <w:rFonts w:ascii="Times New Roman" w:hAnsi="Times New Roman"/>
          <w:color w:val="auto"/>
          <w:sz w:val="24"/>
          <w:szCs w:val="24"/>
        </w:rPr>
        <w:t xml:space="preserve"> </w:t>
      </w:r>
      <w:r w:rsidR="00B10B71" w:rsidRPr="002E6CE3">
        <w:rPr>
          <w:rFonts w:ascii="Times New Roman" w:hAnsi="Times New Roman"/>
          <w:color w:val="auto"/>
          <w:sz w:val="24"/>
          <w:szCs w:val="24"/>
        </w:rPr>
        <w:t>Требования к технике безопасности спортсменов в условиях тренировочных зан</w:t>
      </w:r>
      <w:r w:rsidR="00F61BB7" w:rsidRPr="002E6CE3">
        <w:rPr>
          <w:rFonts w:ascii="Times New Roman" w:hAnsi="Times New Roman"/>
          <w:color w:val="auto"/>
          <w:sz w:val="24"/>
          <w:szCs w:val="24"/>
        </w:rPr>
        <w:t>ятий и соревнований</w:t>
      </w:r>
      <w:bookmarkEnd w:id="22"/>
      <w:r w:rsidR="00F61BB7" w:rsidRPr="002E6CE3">
        <w:rPr>
          <w:rFonts w:ascii="Times New Roman" w:hAnsi="Times New Roman"/>
          <w:color w:val="auto"/>
          <w:sz w:val="24"/>
          <w:szCs w:val="24"/>
        </w:rPr>
        <w:t xml:space="preserve"> </w:t>
      </w:r>
    </w:p>
    <w:p w:rsidR="00B10B71" w:rsidRPr="00404FCA" w:rsidRDefault="00B10B71" w:rsidP="00061290">
      <w:pPr>
        <w:spacing w:line="360" w:lineRule="exact"/>
        <w:ind w:firstLine="708"/>
        <w:jc w:val="both"/>
        <w:rPr>
          <w:sz w:val="24"/>
          <w:szCs w:val="28"/>
        </w:rPr>
      </w:pPr>
      <w:r w:rsidRPr="00404FCA">
        <w:rPr>
          <w:sz w:val="24"/>
          <w:szCs w:val="28"/>
        </w:rPr>
        <w:t>Изучение требований к технически безопасности должно осуществляться в рамках теоретических занятий, повторяться и контролироваться во время практических занятий.</w:t>
      </w:r>
    </w:p>
    <w:p w:rsidR="00B10B71" w:rsidRPr="00404FCA" w:rsidRDefault="00B10B71" w:rsidP="00061290">
      <w:pPr>
        <w:spacing w:line="360" w:lineRule="exact"/>
        <w:ind w:firstLine="708"/>
        <w:jc w:val="both"/>
        <w:rPr>
          <w:sz w:val="24"/>
          <w:szCs w:val="28"/>
        </w:rPr>
      </w:pPr>
      <w:r w:rsidRPr="00404FCA">
        <w:rPr>
          <w:sz w:val="24"/>
          <w:szCs w:val="28"/>
        </w:rPr>
        <w:t>Правила безопасности при стрельбе.</w:t>
      </w:r>
    </w:p>
    <w:p w:rsidR="00B10B71" w:rsidRPr="00404FCA" w:rsidRDefault="00B10B71" w:rsidP="00061290">
      <w:pPr>
        <w:spacing w:line="360" w:lineRule="exact"/>
        <w:ind w:firstLine="708"/>
        <w:jc w:val="both"/>
        <w:rPr>
          <w:sz w:val="24"/>
          <w:szCs w:val="28"/>
        </w:rPr>
      </w:pPr>
      <w:r w:rsidRPr="00404FCA">
        <w:rPr>
          <w:sz w:val="24"/>
          <w:szCs w:val="28"/>
        </w:rPr>
        <w:t>Общие положения. Стрельба разрешается только на стрельбище в официально установленное время. Запрещается выполнять винтовкой движения, которые могут причинить вред кому-либо или могут быть определены другими лицами как опасные. Намушник винтовки должен быть за передней линией зоны стрельбы с начала и до окончания периода стрельбы. Когда стрельбище открыто для стрельбы, то никому не разрешается находиться перед линией стрельбы. Спортсмен всегда отвечает за безопасность своих действий и свою винтовку.</w:t>
      </w:r>
    </w:p>
    <w:p w:rsidR="00B10B71" w:rsidRPr="00404FCA" w:rsidRDefault="00B10B71" w:rsidP="00061290">
      <w:pPr>
        <w:spacing w:line="360" w:lineRule="exact"/>
        <w:ind w:firstLine="708"/>
        <w:jc w:val="both"/>
        <w:rPr>
          <w:sz w:val="24"/>
          <w:szCs w:val="28"/>
        </w:rPr>
      </w:pPr>
      <w:r w:rsidRPr="00404FCA">
        <w:rPr>
          <w:sz w:val="24"/>
          <w:szCs w:val="28"/>
        </w:rPr>
        <w:t>Заряжание и разряжение. Винтовк</w:t>
      </w:r>
      <w:r w:rsidR="00C93EBC" w:rsidRPr="00404FCA">
        <w:rPr>
          <w:sz w:val="24"/>
          <w:szCs w:val="28"/>
        </w:rPr>
        <w:t>а может быть заряжена и разряже</w:t>
      </w:r>
      <w:r w:rsidRPr="00404FCA">
        <w:rPr>
          <w:sz w:val="24"/>
          <w:szCs w:val="28"/>
        </w:rPr>
        <w:t>на только, когда ствол винтовки направлен в сторону мишени или вверх. Вставление магазина, содержащего патроны, в винтовку является частью заряжания. При передвижении спортсмена с одного места стрельбы на другое он должен разрядить винтовку</w:t>
      </w:r>
      <w:r w:rsidR="00665D1E" w:rsidRPr="00404FCA">
        <w:rPr>
          <w:sz w:val="24"/>
          <w:szCs w:val="28"/>
        </w:rPr>
        <w:t xml:space="preserve"> и поместить ее за спину в обыч</w:t>
      </w:r>
      <w:r w:rsidRPr="00404FCA">
        <w:rPr>
          <w:sz w:val="24"/>
          <w:szCs w:val="28"/>
        </w:rPr>
        <w:t>ное положение для переноски.</w:t>
      </w:r>
    </w:p>
    <w:p w:rsidR="00B10B71" w:rsidRPr="00404FCA" w:rsidRDefault="00B10B71" w:rsidP="00061290">
      <w:pPr>
        <w:spacing w:line="360" w:lineRule="exact"/>
        <w:ind w:firstLine="708"/>
        <w:jc w:val="both"/>
        <w:rPr>
          <w:sz w:val="24"/>
          <w:szCs w:val="28"/>
        </w:rPr>
      </w:pPr>
      <w:r w:rsidRPr="00404FCA">
        <w:rPr>
          <w:sz w:val="24"/>
          <w:szCs w:val="28"/>
        </w:rPr>
        <w:t>Проверка безопасности на стрельбище после стрельбы. После каждого огневого рубежа в</w:t>
      </w:r>
      <w:r w:rsidR="00061290" w:rsidRPr="00404FCA">
        <w:rPr>
          <w:sz w:val="24"/>
          <w:szCs w:val="28"/>
        </w:rPr>
        <w:t xml:space="preserve">интовка должна быть разряжена – </w:t>
      </w:r>
      <w:r w:rsidRPr="00404FCA">
        <w:rPr>
          <w:sz w:val="24"/>
          <w:szCs w:val="28"/>
        </w:rPr>
        <w:t>в стволе или во вставленном магазине не должно остаться патронов. Однако разрешается оставлять в стволе гильзу и пустой магазин в винтовке после последнего выстрела.</w:t>
      </w:r>
    </w:p>
    <w:p w:rsidR="00B10B71" w:rsidRPr="00404FCA" w:rsidRDefault="00B10B71" w:rsidP="00061290">
      <w:pPr>
        <w:spacing w:line="360" w:lineRule="exact"/>
        <w:ind w:firstLine="708"/>
        <w:jc w:val="both"/>
        <w:rPr>
          <w:sz w:val="24"/>
          <w:szCs w:val="28"/>
        </w:rPr>
      </w:pPr>
      <w:r w:rsidRPr="00404FCA">
        <w:rPr>
          <w:sz w:val="24"/>
          <w:szCs w:val="28"/>
        </w:rPr>
        <w:t>По окончании времени тренировки</w:t>
      </w:r>
      <w:r w:rsidR="00665D1E" w:rsidRPr="00404FCA">
        <w:rPr>
          <w:sz w:val="24"/>
          <w:szCs w:val="28"/>
        </w:rPr>
        <w:t xml:space="preserve"> и/или пристрелки спортсмен дол</w:t>
      </w:r>
      <w:r w:rsidRPr="00404FCA">
        <w:rPr>
          <w:sz w:val="24"/>
          <w:szCs w:val="28"/>
        </w:rPr>
        <w:t>жен провести проверку безопасност</w:t>
      </w:r>
      <w:r w:rsidR="00665D1E" w:rsidRPr="00404FCA">
        <w:rPr>
          <w:sz w:val="24"/>
          <w:szCs w:val="28"/>
        </w:rPr>
        <w:t>и перед уходом со стрельбища от</w:t>
      </w:r>
      <w:r w:rsidRPr="00404FCA">
        <w:rPr>
          <w:sz w:val="24"/>
          <w:szCs w:val="28"/>
        </w:rPr>
        <w:t>крытием затвора и выниманием ма</w:t>
      </w:r>
      <w:r w:rsidR="00665D1E" w:rsidRPr="00404FCA">
        <w:rPr>
          <w:sz w:val="24"/>
          <w:szCs w:val="28"/>
        </w:rPr>
        <w:t>газина при положении ствола вин</w:t>
      </w:r>
      <w:r w:rsidRPr="00404FCA">
        <w:rPr>
          <w:sz w:val="24"/>
          <w:szCs w:val="28"/>
        </w:rPr>
        <w:t>товки направленным в сторону мишеней или вверх.</w:t>
      </w:r>
    </w:p>
    <w:p w:rsidR="00B10B71" w:rsidRPr="00404FCA" w:rsidRDefault="00B10B71" w:rsidP="00061290">
      <w:pPr>
        <w:spacing w:line="360" w:lineRule="exact"/>
        <w:ind w:firstLine="708"/>
        <w:jc w:val="both"/>
        <w:rPr>
          <w:sz w:val="24"/>
          <w:szCs w:val="28"/>
        </w:rPr>
      </w:pPr>
      <w:r w:rsidRPr="00404FCA">
        <w:rPr>
          <w:sz w:val="24"/>
          <w:szCs w:val="28"/>
        </w:rPr>
        <w:t>Направление выстрелов. Все выстрелы должны быть прицельными и произведены только по мишеням.</w:t>
      </w:r>
    </w:p>
    <w:p w:rsidR="00B10B71" w:rsidRPr="00404FCA" w:rsidRDefault="00B10B71" w:rsidP="00061290">
      <w:pPr>
        <w:spacing w:line="360" w:lineRule="exact"/>
        <w:ind w:firstLine="708"/>
        <w:jc w:val="both"/>
        <w:rPr>
          <w:sz w:val="24"/>
          <w:szCs w:val="28"/>
        </w:rPr>
      </w:pPr>
      <w:r w:rsidRPr="00404FCA">
        <w:rPr>
          <w:sz w:val="24"/>
          <w:szCs w:val="28"/>
        </w:rPr>
        <w:t xml:space="preserve">Снятие винтовки на стрельбище. </w:t>
      </w:r>
      <w:r w:rsidR="00665D1E" w:rsidRPr="00404FCA">
        <w:rPr>
          <w:sz w:val="24"/>
          <w:szCs w:val="28"/>
        </w:rPr>
        <w:t>Спортсмен не должен снимать зап</w:t>
      </w:r>
      <w:r w:rsidRPr="00404FCA">
        <w:rPr>
          <w:sz w:val="24"/>
          <w:szCs w:val="28"/>
        </w:rPr>
        <w:t xml:space="preserve">лечный ремень винтовки, используемый для переноски винтовки, до того как он достигнет места для </w:t>
      </w:r>
      <w:r w:rsidRPr="00404FCA">
        <w:rPr>
          <w:sz w:val="24"/>
          <w:szCs w:val="28"/>
        </w:rPr>
        <w:lastRenderedPageBreak/>
        <w:t>выполнения стрельбы. Он должен пересечь линию разметки места для стрельбы двумя ногами и положить обе палки на землю горизонтально до того момен</w:t>
      </w:r>
      <w:r w:rsidR="00665D1E" w:rsidRPr="00404FCA">
        <w:rPr>
          <w:sz w:val="24"/>
          <w:szCs w:val="28"/>
        </w:rPr>
        <w:t>та, как снимет винтовку из поло</w:t>
      </w:r>
      <w:r w:rsidRPr="00404FCA">
        <w:rPr>
          <w:sz w:val="24"/>
          <w:szCs w:val="28"/>
        </w:rPr>
        <w:t>жения переноски.</w:t>
      </w:r>
    </w:p>
    <w:p w:rsidR="00F61BB7" w:rsidRPr="00404FCA" w:rsidRDefault="00B10B71" w:rsidP="00061290">
      <w:pPr>
        <w:spacing w:after="240" w:line="360" w:lineRule="exact"/>
        <w:ind w:firstLine="709"/>
        <w:jc w:val="both"/>
        <w:rPr>
          <w:sz w:val="24"/>
          <w:szCs w:val="28"/>
        </w:rPr>
      </w:pPr>
      <w:r w:rsidRPr="00404FCA">
        <w:rPr>
          <w:sz w:val="24"/>
          <w:szCs w:val="28"/>
        </w:rPr>
        <w:t>Безопасность на финише. На всех соревнования МСБ должно быть одно или более официальных лиц, которые после финиша спортсмена открывают затвор его винтовки. Эта проверка винтовки может быть выполнена, только когда ствол винтовки направлен вверх. Одновременно официальное лицо проверяет гильзу, выброшенную из патронника. Если проверка безопасности не произведена официальным лицом, то спортсмен должен сделать это сам.</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3" w:name="_Toc534968779"/>
      <w:r w:rsidRPr="002E6CE3">
        <w:rPr>
          <w:rFonts w:ascii="Times New Roman" w:hAnsi="Times New Roman"/>
          <w:color w:val="auto"/>
          <w:sz w:val="24"/>
          <w:szCs w:val="24"/>
        </w:rPr>
        <w:t xml:space="preserve">3.4. </w:t>
      </w:r>
      <w:r w:rsidR="00B10B71" w:rsidRPr="002E6CE3">
        <w:rPr>
          <w:rFonts w:ascii="Times New Roman" w:hAnsi="Times New Roman"/>
          <w:color w:val="auto"/>
          <w:sz w:val="24"/>
          <w:szCs w:val="24"/>
        </w:rPr>
        <w:t>Воспитательная рабо</w:t>
      </w:r>
      <w:r w:rsidR="00F61BB7" w:rsidRPr="002E6CE3">
        <w:rPr>
          <w:rFonts w:ascii="Times New Roman" w:hAnsi="Times New Roman"/>
          <w:color w:val="auto"/>
          <w:sz w:val="24"/>
          <w:szCs w:val="24"/>
        </w:rPr>
        <w:t>та и психологическая подготовка</w:t>
      </w:r>
      <w:bookmarkEnd w:id="23"/>
    </w:p>
    <w:p w:rsidR="00B10B71" w:rsidRPr="00404FCA" w:rsidRDefault="00B10B71" w:rsidP="00F61BB7">
      <w:pPr>
        <w:shd w:val="clear" w:color="auto" w:fill="FFFFFF"/>
        <w:spacing w:line="360" w:lineRule="exact"/>
        <w:ind w:firstLine="720"/>
        <w:jc w:val="both"/>
        <w:rPr>
          <w:sz w:val="24"/>
          <w:szCs w:val="28"/>
        </w:rPr>
      </w:pPr>
      <w:r w:rsidRPr="00404FCA">
        <w:rPr>
          <w:sz w:val="24"/>
          <w:szCs w:val="28"/>
        </w:rPr>
        <w:t>Главной задачей воспитательной работы с юными биатлонистами является воспитание высоких моральных качеств, любви к Родине, чувства коллективизма, дисциплинированности и трудолюбия.</w:t>
      </w:r>
    </w:p>
    <w:p w:rsidR="00B10B71" w:rsidRPr="00404FCA" w:rsidRDefault="00B10B71" w:rsidP="00C05520">
      <w:pPr>
        <w:shd w:val="clear" w:color="auto" w:fill="FFFFFF"/>
        <w:spacing w:line="360" w:lineRule="exact"/>
        <w:ind w:firstLine="720"/>
        <w:jc w:val="both"/>
        <w:rPr>
          <w:sz w:val="24"/>
          <w:szCs w:val="28"/>
        </w:rPr>
      </w:pPr>
      <w:r w:rsidRPr="00404FCA">
        <w:rPr>
          <w:sz w:val="24"/>
          <w:szCs w:val="28"/>
        </w:rPr>
        <w:t>Центральной фигурой во всей воспитательной работе является тренер-педагог, который не ограничивает свои воспитательные функции лишь руководством поведением подопечного во время тренировок и соревнований. Успешность воспитания юных биатлонистов во многом определяется способностью тренера каждый день сочетать задачи спортивной подготовки и общего воспитания.</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Эти мероприятия ставят своей целью развитие личности юного спортсмена, рост его самосознания, чувства ответственности перед командой, школой, страной.</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Необходимо широко использовать воспитательные возможности вечеров отдыха, концертов самодеятельности. В таких мероприятиях пробуждается активность юного спортсмена, чувство коллективизма, теснее и многообразнее становятся контакты спортсменов. Этим же целям служат и фотовитрины, плакаты наглядной агитации, выпуск стенных газет и спортивных листков, стенды славы сборных команд, правильно подобранные книги, журналы, газеты, лекции, встречи с интересными людьми.</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В ходе проведения воспитательной работы предлагается использовать такие формы, как:</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 закрепление за опытными спортсменами более юных спортсменов с целью оказания помощи в подготовке и воспитании. Спортивный коллектив является важным фактором формирования личности юного спортсмена; в нем спортсмен формируется всесторонне </w:t>
      </w:r>
      <w:r w:rsidR="004709CB" w:rsidRPr="00404FCA">
        <w:rPr>
          <w:sz w:val="24"/>
          <w:szCs w:val="28"/>
        </w:rPr>
        <w:t>–</w:t>
      </w:r>
      <w:r w:rsidRPr="00404FCA">
        <w:rPr>
          <w:sz w:val="24"/>
          <w:szCs w:val="28"/>
        </w:rPr>
        <w:t xml:space="preserve"> в умственном и физическом отношении, а также в нравственном;</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создание «Летописи славы» спортивной школы в виде альбома с фотографиями и сведениями о достижениях спортсменов;</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 активное привлечение вновь </w:t>
      </w:r>
      <w:proofErr w:type="gramStart"/>
      <w:r w:rsidRPr="00404FCA">
        <w:rPr>
          <w:sz w:val="24"/>
          <w:szCs w:val="28"/>
        </w:rPr>
        <w:t>принятых</w:t>
      </w:r>
      <w:proofErr w:type="gramEnd"/>
      <w:r w:rsidRPr="00404FCA">
        <w:rPr>
          <w:sz w:val="24"/>
          <w:szCs w:val="28"/>
        </w:rPr>
        <w:t xml:space="preserve"> занимающихся в спортивную школу ко всем общественным мероприятиям с конкретными поручениями и контролем за их выполнением;</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 собрания команды; проведение </w:t>
      </w:r>
      <w:r w:rsidR="00665D1E" w:rsidRPr="00404FCA">
        <w:rPr>
          <w:sz w:val="24"/>
          <w:szCs w:val="28"/>
        </w:rPr>
        <w:t>торжественного приема в спортив</w:t>
      </w:r>
      <w:r w:rsidRPr="00404FCA">
        <w:rPr>
          <w:sz w:val="24"/>
          <w:szCs w:val="28"/>
        </w:rPr>
        <w:t xml:space="preserve">ную школу и выпуск по окончании ее; проведение праздников, </w:t>
      </w:r>
      <w:r w:rsidR="00665D1E" w:rsidRPr="00404FCA">
        <w:rPr>
          <w:sz w:val="24"/>
          <w:szCs w:val="28"/>
        </w:rPr>
        <w:t>посвящённых</w:t>
      </w:r>
      <w:r w:rsidRPr="00404FCA">
        <w:rPr>
          <w:sz w:val="24"/>
          <w:szCs w:val="28"/>
        </w:rPr>
        <w:t xml:space="preserve"> итогам зимнего спортивного сезона. Данные мероприятия направлены на сплочение спортивного коллектива и воспитание чувства коллективизма;</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 внедрение различных поощрений за успехи своих </w:t>
      </w:r>
      <w:proofErr w:type="gramStart"/>
      <w:r w:rsidRPr="00404FCA">
        <w:rPr>
          <w:sz w:val="24"/>
          <w:szCs w:val="28"/>
        </w:rPr>
        <w:t>подопечных</w:t>
      </w:r>
      <w:proofErr w:type="gramEnd"/>
      <w:r w:rsidRPr="00404FCA">
        <w:rPr>
          <w:sz w:val="24"/>
          <w:szCs w:val="28"/>
        </w:rPr>
        <w:t xml:space="preserve"> как в спортивной, так и </w:t>
      </w:r>
      <w:r w:rsidRPr="00404FCA">
        <w:rPr>
          <w:sz w:val="24"/>
          <w:szCs w:val="28"/>
        </w:rPr>
        <w:lastRenderedPageBreak/>
        <w:t>общественной жизни. Поощрение может быть в виде одобрения, похвалы, благодарности тренера и коллектива. Любое поощрение должно соответствовать действительным заслугам спортсмена;</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использование в качестве воспитательного воздействия при дисциплинарных нарушениях следующих видов наказаний: замечание, устный выговор, выговор в письменном виде, обсуждение неправильного действия спортсмена коллективом группы, отстранение от занятий или соревнований;</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участие в субботниках и работах на подшефных предприятиях; встречи с ветеранами Великой Отечественной войны, труда и спорта.</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Определенное место в воспитательной работе с юными биатлонистами должно отводиться соревнованиям. Наблюдая за особенностями выступления, поведения и высказываний спортсмена, тренер может сделать вывод, насколько прочно сформировались у спортсмена высокие морально-волевые качества. Напряженная атмосфера ответственных соревнований проверяет не только устойчивость спортивно-технических навыков, но и морально-психологической подготовленности спортсмена.</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4" w:name="_Toc534968780"/>
      <w:r w:rsidRPr="002E6CE3">
        <w:rPr>
          <w:rFonts w:ascii="Times New Roman" w:hAnsi="Times New Roman"/>
          <w:color w:val="auto"/>
          <w:sz w:val="24"/>
          <w:szCs w:val="24"/>
        </w:rPr>
        <w:t xml:space="preserve">3.5. </w:t>
      </w:r>
      <w:r w:rsidR="00B10B71" w:rsidRPr="002E6CE3">
        <w:rPr>
          <w:rFonts w:ascii="Times New Roman" w:hAnsi="Times New Roman"/>
          <w:color w:val="auto"/>
          <w:sz w:val="24"/>
          <w:szCs w:val="24"/>
        </w:rPr>
        <w:t>Педа</w:t>
      </w:r>
      <w:r w:rsidR="00F61BB7" w:rsidRPr="002E6CE3">
        <w:rPr>
          <w:rFonts w:ascii="Times New Roman" w:hAnsi="Times New Roman"/>
          <w:color w:val="auto"/>
          <w:sz w:val="24"/>
          <w:szCs w:val="24"/>
        </w:rPr>
        <w:t>гогический и врачебный контроль</w:t>
      </w:r>
      <w:bookmarkEnd w:id="24"/>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Основная форма врачебного контроля </w:t>
      </w:r>
      <w:r w:rsidR="004709CB" w:rsidRPr="00404FCA">
        <w:rPr>
          <w:sz w:val="24"/>
          <w:szCs w:val="28"/>
        </w:rPr>
        <w:t>–</w:t>
      </w:r>
      <w:r w:rsidRPr="00404FCA">
        <w:rPr>
          <w:sz w:val="24"/>
          <w:szCs w:val="28"/>
        </w:rPr>
        <w:t xml:space="preserve"> врачебные обследования. Проводятся первичные, повторные и дополнительные обследования.</w:t>
      </w:r>
    </w:p>
    <w:p w:rsidR="00B10B71" w:rsidRPr="00404FCA" w:rsidRDefault="00B10B71" w:rsidP="00C05520">
      <w:pPr>
        <w:shd w:val="clear" w:color="auto" w:fill="FFFFFF"/>
        <w:spacing w:line="360" w:lineRule="exact"/>
        <w:ind w:firstLine="720"/>
        <w:jc w:val="both"/>
        <w:rPr>
          <w:sz w:val="24"/>
          <w:szCs w:val="28"/>
        </w:rPr>
      </w:pPr>
      <w:r w:rsidRPr="00404FCA">
        <w:rPr>
          <w:sz w:val="24"/>
          <w:szCs w:val="28"/>
        </w:rPr>
        <w:t>Первичные врачебные обследования проводятся перед началом регулярных тренировок. После осмотра врач обращает внимание тренера на отклонения в состоянии здоровья (если таковые наблюдаются), физическом развитии, функциональном состоянии и дает необходимые рекомендации.</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Повторные (ежегодные) врачебные обследования позволяют судить о правильности проведения учебно-тренировочного процесса.</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Дополнительные врачебные обследования проводятся перед сорев</w:t>
      </w:r>
      <w:r w:rsidRPr="00404FCA">
        <w:rPr>
          <w:sz w:val="24"/>
          <w:szCs w:val="28"/>
        </w:rPr>
        <w:softHyphen/>
        <w:t>нованиями, после перенесенных заболеваний и травм.</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Врачебные обследования проход</w:t>
      </w:r>
      <w:r w:rsidR="00665D1E" w:rsidRPr="00404FCA">
        <w:rPr>
          <w:sz w:val="24"/>
          <w:szCs w:val="28"/>
        </w:rPr>
        <w:t>ят не реже одного раза в 6 меся</w:t>
      </w:r>
      <w:r w:rsidRPr="00404FCA">
        <w:rPr>
          <w:sz w:val="24"/>
          <w:szCs w:val="28"/>
        </w:rPr>
        <w:t>цев. В начале и конце учебного года занимающиеся проходят углубленное медицинское обследование, которое, с одной стороны, позволяет установить исходный уровень состояния здоровья, физического развития и функциональной подготовленности, а с другой стороны, позволяет проследить за динамикой различных показателей в процессе многолетней подготовки. Графи</w:t>
      </w:r>
      <w:r w:rsidR="00A45653" w:rsidRPr="00404FCA">
        <w:rPr>
          <w:sz w:val="24"/>
          <w:szCs w:val="28"/>
        </w:rPr>
        <w:t>к проведения врачебного обследо</w:t>
      </w:r>
      <w:r w:rsidRPr="00404FCA">
        <w:rPr>
          <w:sz w:val="24"/>
          <w:szCs w:val="28"/>
        </w:rPr>
        <w:t xml:space="preserve">вания составляется тренером совместно с главным врачом врачебно-физкультурного диспансера. Не рекомендуется проводить врачебные обследования после напряженной тренировки, тяжелого трудового дня, сгонки веса в бане. Желательно, чтобы врачебные обследования начинались в утренние часы или через 3-4 часа после работы или приема пищи. Не следует обследоваться после бессонницы, </w:t>
      </w:r>
      <w:proofErr w:type="gramStart"/>
      <w:r w:rsidRPr="00404FCA">
        <w:rPr>
          <w:sz w:val="24"/>
          <w:szCs w:val="28"/>
        </w:rPr>
        <w:t>в первые</w:t>
      </w:r>
      <w:proofErr w:type="gramEnd"/>
      <w:r w:rsidRPr="00404FCA">
        <w:rPr>
          <w:sz w:val="24"/>
          <w:szCs w:val="28"/>
        </w:rPr>
        <w:t xml:space="preserve"> 1-2 дня менструации.</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Формой врачебного контроля является диспансеризация </w:t>
      </w:r>
      <w:r w:rsidR="002A1ABD" w:rsidRPr="00404FCA">
        <w:rPr>
          <w:sz w:val="24"/>
          <w:szCs w:val="28"/>
        </w:rPr>
        <w:t>–</w:t>
      </w:r>
      <w:r w:rsidRPr="00404FCA">
        <w:rPr>
          <w:sz w:val="24"/>
          <w:szCs w:val="28"/>
        </w:rPr>
        <w:t xml:space="preserve"> система врачебных </w:t>
      </w:r>
      <w:r w:rsidRPr="00404FCA">
        <w:rPr>
          <w:sz w:val="24"/>
          <w:szCs w:val="28"/>
        </w:rPr>
        <w:lastRenderedPageBreak/>
        <w:t>мероприятий, направлен</w:t>
      </w:r>
      <w:r w:rsidR="00C05520" w:rsidRPr="00404FCA">
        <w:rPr>
          <w:sz w:val="24"/>
          <w:szCs w:val="28"/>
        </w:rPr>
        <w:t>ных на укрепление здоровья, пре</w:t>
      </w:r>
      <w:r w:rsidRPr="00404FCA">
        <w:rPr>
          <w:sz w:val="24"/>
          <w:szCs w:val="28"/>
        </w:rPr>
        <w:t>дупреждение и выявление ранних признаков нарушений в состоянии здоровья, которая включает в себя</w:t>
      </w:r>
      <w:r w:rsidR="00665D1E" w:rsidRPr="00404FCA">
        <w:rPr>
          <w:sz w:val="24"/>
          <w:szCs w:val="28"/>
        </w:rPr>
        <w:t xml:space="preserve"> диспансерные, углубленные меди</w:t>
      </w:r>
      <w:r w:rsidRPr="00404FCA">
        <w:rPr>
          <w:sz w:val="24"/>
          <w:szCs w:val="28"/>
        </w:rPr>
        <w:t>цинские обследования, этапные комплексные и текущие обследования. Диспансерные и углубленные медицинские обследования проводятся 1-2 раза в год в кабинетах врачей различных специализаций (терапевт, хирург, отоларинголог и др.) как в состоянии покоя, так и после выполнения стандартной нагрузки (велоэргометр, тредбан и др.).</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Этапные обследования используются для </w:t>
      </w:r>
      <w:proofErr w:type="gramStart"/>
      <w:r w:rsidRPr="00404FCA">
        <w:rPr>
          <w:sz w:val="24"/>
          <w:szCs w:val="28"/>
        </w:rPr>
        <w:t>контроля за</w:t>
      </w:r>
      <w:proofErr w:type="gramEnd"/>
      <w:r w:rsidRPr="00404FCA">
        <w:rPr>
          <w:sz w:val="24"/>
          <w:szCs w:val="28"/>
        </w:rPr>
        <w:t xml:space="preserve"> динами</w:t>
      </w:r>
      <w:r w:rsidR="00665D1E" w:rsidRPr="00404FCA">
        <w:rPr>
          <w:sz w:val="24"/>
          <w:szCs w:val="28"/>
        </w:rPr>
        <w:t>кой здо</w:t>
      </w:r>
      <w:r w:rsidRPr="00404FCA">
        <w:rPr>
          <w:sz w:val="24"/>
          <w:szCs w:val="28"/>
        </w:rPr>
        <w:t xml:space="preserve">ровья и тренированности, оценки эффективности занятий, контроля за выполнением рекомендаций, данных при углубленных обследованиях. Спортсмены обследуются 3-4 раза в год. Особое внимание обращается на изучение организма спортсмена непосредственно в </w:t>
      </w:r>
      <w:r w:rsidR="00665D1E" w:rsidRPr="00404FCA">
        <w:rPr>
          <w:sz w:val="24"/>
          <w:szCs w:val="28"/>
        </w:rPr>
        <w:t>процессе трени</w:t>
      </w:r>
      <w:r w:rsidRPr="00404FCA">
        <w:rPr>
          <w:sz w:val="24"/>
          <w:szCs w:val="28"/>
        </w:rPr>
        <w:t>ровки и при выполнении им различных функциональных проб и тестов.</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xml:space="preserve">Текущее обследование проводят на различных этапах тренировки (перед занятием, в утренние часы). </w:t>
      </w:r>
      <w:r w:rsidR="00665D1E" w:rsidRPr="00404FCA">
        <w:rPr>
          <w:sz w:val="24"/>
          <w:szCs w:val="28"/>
        </w:rPr>
        <w:t>Исследуются функциональные сдви</w:t>
      </w:r>
      <w:r w:rsidRPr="00404FCA">
        <w:rPr>
          <w:sz w:val="24"/>
          <w:szCs w:val="28"/>
        </w:rPr>
        <w:t>ги в организме спортсмена в процессе выполнения</w:t>
      </w:r>
      <w:r w:rsidR="00665D1E" w:rsidRPr="00404FCA">
        <w:rPr>
          <w:sz w:val="24"/>
          <w:szCs w:val="28"/>
        </w:rPr>
        <w:t xml:space="preserve"> тренировочных на</w:t>
      </w:r>
      <w:r w:rsidRPr="00404FCA">
        <w:rPr>
          <w:sz w:val="24"/>
          <w:szCs w:val="28"/>
        </w:rPr>
        <w:t>грузок.</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После окончания врачебного ил</w:t>
      </w:r>
      <w:r w:rsidR="007604DC" w:rsidRPr="00404FCA">
        <w:rPr>
          <w:sz w:val="24"/>
          <w:szCs w:val="28"/>
        </w:rPr>
        <w:t>и диспансерного обследования со</w:t>
      </w:r>
      <w:r w:rsidRPr="00404FCA">
        <w:rPr>
          <w:sz w:val="24"/>
          <w:szCs w:val="28"/>
        </w:rPr>
        <w:t>ставляется медицинское заключение, которое включает в себя:</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оценку физического развития;</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состояния здоровья;</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функционального состояния и физической подготовленност</w:t>
      </w:r>
      <w:r w:rsidR="00C93EBC" w:rsidRPr="00404FCA">
        <w:rPr>
          <w:sz w:val="24"/>
          <w:szCs w:val="28"/>
        </w:rPr>
        <w:t>и обсле</w:t>
      </w:r>
      <w:r w:rsidRPr="00404FCA">
        <w:rPr>
          <w:sz w:val="24"/>
          <w:szCs w:val="28"/>
        </w:rPr>
        <w:t>дуемого;</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рекомендации по режиму и методике занятий физической культурой и спортом;</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показания и противопоказания;</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допуск к занятиям и соревнованиям;</w:t>
      </w:r>
    </w:p>
    <w:p w:rsidR="00B10B71" w:rsidRPr="00404FCA" w:rsidRDefault="00B10B71" w:rsidP="002219E7">
      <w:pPr>
        <w:shd w:val="clear" w:color="auto" w:fill="FFFFFF"/>
        <w:spacing w:line="360" w:lineRule="exact"/>
        <w:ind w:firstLine="720"/>
        <w:jc w:val="both"/>
        <w:rPr>
          <w:sz w:val="24"/>
          <w:szCs w:val="28"/>
        </w:rPr>
      </w:pPr>
      <w:r w:rsidRPr="00404FCA">
        <w:rPr>
          <w:sz w:val="24"/>
          <w:szCs w:val="28"/>
        </w:rPr>
        <w:t>• лечебные и профилактические назначения;</w:t>
      </w:r>
    </w:p>
    <w:p w:rsidR="00F61BB7" w:rsidRPr="00404FCA" w:rsidRDefault="00B10B71" w:rsidP="002A1ABD">
      <w:pPr>
        <w:shd w:val="clear" w:color="auto" w:fill="FFFFFF"/>
        <w:spacing w:after="240" w:line="360" w:lineRule="exact"/>
        <w:ind w:firstLine="720"/>
        <w:jc w:val="both"/>
        <w:rPr>
          <w:sz w:val="24"/>
          <w:szCs w:val="28"/>
        </w:rPr>
      </w:pPr>
      <w:r w:rsidRPr="00404FCA">
        <w:rPr>
          <w:sz w:val="24"/>
          <w:szCs w:val="28"/>
        </w:rPr>
        <w:t xml:space="preserve">• направления на повторное обследование к врачам по </w:t>
      </w:r>
      <w:r w:rsidR="00C93EBC" w:rsidRPr="00404FCA">
        <w:rPr>
          <w:sz w:val="24"/>
          <w:szCs w:val="28"/>
        </w:rPr>
        <w:t>специаль</w:t>
      </w:r>
      <w:r w:rsidRPr="00404FCA">
        <w:rPr>
          <w:sz w:val="24"/>
          <w:szCs w:val="28"/>
        </w:rPr>
        <w:t>ностям.</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5" w:name="_Toc534968781"/>
      <w:r w:rsidRPr="002E6CE3">
        <w:rPr>
          <w:rFonts w:ascii="Times New Roman" w:hAnsi="Times New Roman"/>
          <w:color w:val="auto"/>
          <w:sz w:val="24"/>
          <w:szCs w:val="24"/>
        </w:rPr>
        <w:t xml:space="preserve">3.6. </w:t>
      </w:r>
      <w:r w:rsidR="00B10B71" w:rsidRPr="002E6CE3">
        <w:rPr>
          <w:rFonts w:ascii="Times New Roman" w:hAnsi="Times New Roman"/>
          <w:color w:val="auto"/>
          <w:sz w:val="24"/>
          <w:szCs w:val="24"/>
        </w:rPr>
        <w:t>Восстанов</w:t>
      </w:r>
      <w:r w:rsidR="00F61BB7" w:rsidRPr="002E6CE3">
        <w:rPr>
          <w:rFonts w:ascii="Times New Roman" w:hAnsi="Times New Roman"/>
          <w:color w:val="auto"/>
          <w:sz w:val="24"/>
          <w:szCs w:val="24"/>
        </w:rPr>
        <w:t>ительные мероприятия и средства</w:t>
      </w:r>
      <w:bookmarkEnd w:id="25"/>
    </w:p>
    <w:p w:rsidR="00B10B71" w:rsidRPr="00404FCA" w:rsidRDefault="00B10B71" w:rsidP="00C05520">
      <w:pPr>
        <w:shd w:val="clear" w:color="auto" w:fill="FFFFFF"/>
        <w:spacing w:line="360" w:lineRule="exact"/>
        <w:ind w:firstLine="720"/>
        <w:jc w:val="both"/>
        <w:rPr>
          <w:color w:val="000000"/>
          <w:sz w:val="24"/>
          <w:szCs w:val="28"/>
        </w:rPr>
      </w:pPr>
      <w:r w:rsidRPr="00404FCA">
        <w:rPr>
          <w:color w:val="000000"/>
          <w:sz w:val="24"/>
          <w:szCs w:val="28"/>
        </w:rPr>
        <w:t xml:space="preserve">Восстановительные мероприятия являются составной и неотъемлемой частью системы </w:t>
      </w:r>
      <w:proofErr w:type="gramStart"/>
      <w:r w:rsidRPr="00404FCA">
        <w:rPr>
          <w:color w:val="000000"/>
          <w:sz w:val="24"/>
          <w:szCs w:val="28"/>
        </w:rPr>
        <w:t>подготовки</w:t>
      </w:r>
      <w:proofErr w:type="gramEnd"/>
      <w:r w:rsidRPr="00404FCA">
        <w:rPr>
          <w:color w:val="000000"/>
          <w:sz w:val="24"/>
          <w:szCs w:val="28"/>
        </w:rPr>
        <w:t xml:space="preserve"> как начинающих, так и квалифицированных биатлонистов. От выбора различных восстановительных мероприятий, их разнообразия, последовательности применения в тренировочном процессе зависит эффективность всего тренировочного процесса. Восстановительные средства и мероприятия выбираются в соответствии с возрастом, квалификацией спортсмена, а также исходя из материально-технических возможностей спортивной школы.</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Средства восстановления подразделяются </w:t>
      </w:r>
      <w:proofErr w:type="gramStart"/>
      <w:r w:rsidRPr="00404FCA">
        <w:rPr>
          <w:color w:val="000000"/>
          <w:sz w:val="24"/>
          <w:szCs w:val="28"/>
        </w:rPr>
        <w:t>на</w:t>
      </w:r>
      <w:proofErr w:type="gramEnd"/>
      <w:r w:rsidRPr="00404FCA">
        <w:rPr>
          <w:color w:val="000000"/>
          <w:sz w:val="24"/>
          <w:szCs w:val="28"/>
        </w:rPr>
        <w:t>:</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1. Педагогические.</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1.1. Рациональное планирование тренировок в соответствии с функциональными возможностями спортсмена; необходимое сочетание общих и специальных средств; оптимальное построение тренировочных и соревновательных микро-, мез</w:t>
      </w:r>
      <w:proofErr w:type="gramStart"/>
      <w:r w:rsidRPr="00404FCA">
        <w:rPr>
          <w:color w:val="000000"/>
          <w:sz w:val="24"/>
          <w:szCs w:val="28"/>
        </w:rPr>
        <w:t>о-</w:t>
      </w:r>
      <w:proofErr w:type="gramEnd"/>
      <w:r w:rsidRPr="00404FCA">
        <w:rPr>
          <w:color w:val="000000"/>
          <w:sz w:val="24"/>
          <w:szCs w:val="28"/>
        </w:rPr>
        <w:t xml:space="preserve"> и макроциклов; волнообразность и вариативность нагрузки; широкое использование переключений неспецифических физических нагрузок; рациональное сочетание работы и отдыха; введение специальных восстановительных </w:t>
      </w:r>
      <w:r w:rsidRPr="00404FCA">
        <w:rPr>
          <w:color w:val="000000"/>
          <w:sz w:val="24"/>
          <w:szCs w:val="28"/>
        </w:rPr>
        <w:lastRenderedPageBreak/>
        <w:t>циклов.</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1.2. Построение отдельного тренировочного занятия с использованием вспомогательных сре</w:t>
      </w:r>
      <w:proofErr w:type="gramStart"/>
      <w:r w:rsidRPr="00404FCA">
        <w:rPr>
          <w:color w:val="000000"/>
          <w:sz w:val="24"/>
          <w:szCs w:val="28"/>
        </w:rPr>
        <w:t>дств дл</w:t>
      </w:r>
      <w:proofErr w:type="gramEnd"/>
      <w:r w:rsidRPr="00404FCA">
        <w:rPr>
          <w:color w:val="000000"/>
          <w:sz w:val="24"/>
          <w:szCs w:val="28"/>
        </w:rPr>
        <w:t>я снятия утомления: полноценная индивидуальная разминка; проведение заключительной части занятия; правильный подбор снарядов (упражнений) и места тренировки; введение специальных упражнений для активного отдыха и расслабления; создание положительного эмоционального фона для проведения занятия и т.п.</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1.3. Планирование тренировок в условиях среднегорья, высокогорья.</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1.4. Использование специализированных приборов и оборудования, позволяющих полнее раскрыть функциональные возможности спортсмена, превзойти ранее достигнутые уровни проявления двигательных качеств.</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2. Гигиенические.</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К гигиеническим средствам следует отнести: душ, теплые ванны, водные процедуры закаливающего характера, прогулки на свежем воздухе, соблюдение режима дня и питания.</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3. Медико-биологические средства восстановления включают в себя:</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3.1. Правильную оценку и учет состояния здоровья;</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3.2. Информацию о текущем функциональном состоянии;</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3.3. Рациональное питание с использованием препаратов и продукты </w:t>
      </w:r>
    </w:p>
    <w:p w:rsidR="00B10B71" w:rsidRPr="00404FCA" w:rsidRDefault="00B10B71" w:rsidP="008E49A0">
      <w:pPr>
        <w:shd w:val="clear" w:color="auto" w:fill="FFFFFF"/>
        <w:spacing w:line="360" w:lineRule="exact"/>
        <w:jc w:val="both"/>
        <w:rPr>
          <w:color w:val="000000"/>
          <w:sz w:val="24"/>
          <w:szCs w:val="28"/>
        </w:rPr>
      </w:pPr>
      <w:r w:rsidRPr="00404FCA">
        <w:rPr>
          <w:color w:val="000000"/>
          <w:sz w:val="24"/>
          <w:szCs w:val="28"/>
        </w:rPr>
        <w:t>повышенной биологической ценности;</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3.4. Использование комплекса фармакологических средств с учетом требований антидопингового контроля (исключая </w:t>
      </w:r>
      <w:proofErr w:type="gramStart"/>
      <w:r w:rsidRPr="00404FCA">
        <w:rPr>
          <w:color w:val="000000"/>
          <w:sz w:val="24"/>
          <w:szCs w:val="28"/>
        </w:rPr>
        <w:t>запрещенные</w:t>
      </w:r>
      <w:proofErr w:type="gramEnd"/>
      <w:r w:rsidRPr="00404FCA">
        <w:rPr>
          <w:color w:val="000000"/>
          <w:sz w:val="24"/>
          <w:szCs w:val="28"/>
        </w:rPr>
        <w:t>);</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3.5. Использование среднегорья, климатотерапии, санаторно-курортных методов и др.</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4. Психологические.</w:t>
      </w:r>
    </w:p>
    <w:p w:rsidR="00B10B71" w:rsidRPr="00404FCA" w:rsidRDefault="00B10B71" w:rsidP="008E49A0">
      <w:pPr>
        <w:shd w:val="clear" w:color="auto" w:fill="FFFFFF"/>
        <w:spacing w:line="360" w:lineRule="exact"/>
        <w:ind w:firstLine="720"/>
        <w:jc w:val="both"/>
        <w:rPr>
          <w:color w:val="000000"/>
          <w:sz w:val="24"/>
          <w:szCs w:val="28"/>
        </w:rPr>
      </w:pPr>
      <w:r w:rsidRPr="00404FCA">
        <w:rPr>
          <w:color w:val="000000"/>
          <w:sz w:val="24"/>
          <w:szCs w:val="28"/>
        </w:rPr>
        <w:t xml:space="preserve">Применяют различные приемы воздействия на организм спортсмена через психическую сферу </w:t>
      </w:r>
      <w:r w:rsidR="008E49A0" w:rsidRPr="00404FCA">
        <w:rPr>
          <w:color w:val="000000"/>
          <w:sz w:val="24"/>
          <w:szCs w:val="28"/>
        </w:rPr>
        <w:t>–</w:t>
      </w:r>
      <w:r w:rsidRPr="00404FCA">
        <w:rPr>
          <w:color w:val="000000"/>
          <w:sz w:val="24"/>
          <w:szCs w:val="28"/>
        </w:rPr>
        <w:t xml:space="preserve"> психогигиена, психопрофилактика, психотерапия. Перечисленные приемы носят сугубо индивидуальный характер. Психогигиенические воздействия позволяют снизить уровень нервно-психической напряженн</w:t>
      </w:r>
      <w:r w:rsidR="008E49A0" w:rsidRPr="00404FCA">
        <w:rPr>
          <w:color w:val="000000"/>
          <w:sz w:val="24"/>
          <w:szCs w:val="28"/>
        </w:rPr>
        <w:t xml:space="preserve">ости, психической угнетенности, </w:t>
      </w:r>
      <w:r w:rsidRPr="00404FCA">
        <w:rPr>
          <w:color w:val="000000"/>
          <w:sz w:val="24"/>
          <w:szCs w:val="28"/>
        </w:rPr>
        <w:t>быстрее восстановить затраченную нервн</w:t>
      </w:r>
      <w:r w:rsidR="008E49A0" w:rsidRPr="00404FCA">
        <w:rPr>
          <w:color w:val="000000"/>
          <w:sz w:val="24"/>
          <w:szCs w:val="28"/>
        </w:rPr>
        <w:t xml:space="preserve">ую энергию и тем самым ускорить </w:t>
      </w:r>
      <w:r w:rsidRPr="00404FCA">
        <w:rPr>
          <w:color w:val="000000"/>
          <w:sz w:val="24"/>
          <w:szCs w:val="28"/>
        </w:rPr>
        <w:t>процессы восстановления других систем организма.</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К психологическим средствам относятся: аутогенная тренировка и их модификации </w:t>
      </w:r>
      <w:r w:rsidR="008E49A0" w:rsidRPr="00404FCA">
        <w:rPr>
          <w:color w:val="000000"/>
          <w:sz w:val="24"/>
          <w:szCs w:val="28"/>
        </w:rPr>
        <w:t>–</w:t>
      </w:r>
      <w:r w:rsidRPr="00404FCA">
        <w:rPr>
          <w:color w:val="000000"/>
          <w:sz w:val="24"/>
          <w:szCs w:val="28"/>
        </w:rPr>
        <w:t xml:space="preserve"> психорегулирующая тренировка, внушенный сон-отдых, самовнушение, видеопсихологическое воздействие и др.</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Психорегулирующая тренировка основана на регуляции </w:t>
      </w:r>
      <w:proofErr w:type="gramStart"/>
      <w:r w:rsidR="00665D1E" w:rsidRPr="00404FCA">
        <w:rPr>
          <w:color w:val="000000"/>
          <w:sz w:val="24"/>
          <w:szCs w:val="28"/>
        </w:rPr>
        <w:t>психологического</w:t>
      </w:r>
      <w:proofErr w:type="gramEnd"/>
    </w:p>
    <w:p w:rsidR="00B10B71" w:rsidRPr="00404FCA" w:rsidRDefault="00B10B71" w:rsidP="008E49A0">
      <w:pPr>
        <w:shd w:val="clear" w:color="auto" w:fill="FFFFFF"/>
        <w:spacing w:line="360" w:lineRule="exact"/>
        <w:jc w:val="both"/>
        <w:rPr>
          <w:color w:val="000000"/>
          <w:sz w:val="24"/>
          <w:szCs w:val="28"/>
        </w:rPr>
      </w:pPr>
      <w:r w:rsidRPr="00404FCA">
        <w:rPr>
          <w:color w:val="000000"/>
          <w:sz w:val="24"/>
          <w:szCs w:val="28"/>
        </w:rPr>
        <w:t>состояния, использования расслабления</w:t>
      </w:r>
      <w:r w:rsidR="008E49A0" w:rsidRPr="00404FCA">
        <w:rPr>
          <w:color w:val="000000"/>
          <w:sz w:val="24"/>
          <w:szCs w:val="28"/>
        </w:rPr>
        <w:t xml:space="preserve"> (релаксации) мышечной системы </w:t>
      </w:r>
      <w:r w:rsidRPr="00404FCA">
        <w:rPr>
          <w:color w:val="000000"/>
          <w:sz w:val="24"/>
          <w:szCs w:val="28"/>
        </w:rPr>
        <w:t>и воздействия спортсмена на функции своего организма посредством слова.</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Самовнушение может оказать значительное влияние на мобилизацию резервных возможностей организма спортсмена и ускорение восстановительных процессов. Занятия должны проводиться специалистом, хорошо знающим психологию и психотерапию.</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 xml:space="preserve">Существенное влияние на скорость протекания процессов восстановления </w:t>
      </w:r>
    </w:p>
    <w:p w:rsidR="00B10B71" w:rsidRPr="00404FCA" w:rsidRDefault="00B10B71" w:rsidP="008E49A0">
      <w:pPr>
        <w:shd w:val="clear" w:color="auto" w:fill="FFFFFF"/>
        <w:spacing w:line="360" w:lineRule="exact"/>
        <w:jc w:val="both"/>
        <w:rPr>
          <w:color w:val="000000"/>
          <w:sz w:val="24"/>
          <w:szCs w:val="28"/>
        </w:rPr>
      </w:pPr>
      <w:r w:rsidRPr="00404FCA">
        <w:rPr>
          <w:color w:val="000000"/>
          <w:sz w:val="24"/>
          <w:szCs w:val="28"/>
        </w:rPr>
        <w:t xml:space="preserve">между тяжелыми тренировками, между комплексами тренировочных упражнений в отдельных занятиях, а также между стартами в условиях соревнований оказывает внушенный сон-отдых. Использование данного мероприятия в тренировочном процессе позволяет увеличить объем </w:t>
      </w:r>
      <w:r w:rsidRPr="00404FCA">
        <w:rPr>
          <w:color w:val="000000"/>
          <w:sz w:val="24"/>
          <w:szCs w:val="28"/>
        </w:rPr>
        <w:lastRenderedPageBreak/>
        <w:t>выполненной работы.</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При необходимости быстрого восстановления сил в случае переутомления часто прибегают к помощи гипнотического внушения: в ряде случаев оно является наиболее действенным, а иногда и единственным способом ускорения снижения явлений переутомления и перенапряжения.</w:t>
      </w:r>
    </w:p>
    <w:p w:rsidR="00B10B71" w:rsidRPr="00404FCA" w:rsidRDefault="00B10B71" w:rsidP="002219E7">
      <w:pPr>
        <w:shd w:val="clear" w:color="auto" w:fill="FFFFFF"/>
        <w:spacing w:line="360" w:lineRule="exact"/>
        <w:ind w:firstLine="720"/>
        <w:jc w:val="both"/>
        <w:rPr>
          <w:color w:val="000000"/>
          <w:sz w:val="24"/>
          <w:szCs w:val="28"/>
        </w:rPr>
      </w:pPr>
      <w:r w:rsidRPr="00404FCA">
        <w:rPr>
          <w:color w:val="000000"/>
          <w:sz w:val="24"/>
          <w:szCs w:val="28"/>
        </w:rPr>
        <w:t>5. Фармакологические.</w:t>
      </w:r>
    </w:p>
    <w:p w:rsidR="00B10B71" w:rsidRPr="00404FCA" w:rsidRDefault="00B10B71" w:rsidP="00404FCA">
      <w:pPr>
        <w:shd w:val="clear" w:color="auto" w:fill="FFFFFF"/>
        <w:spacing w:line="360" w:lineRule="exact"/>
        <w:ind w:firstLine="720"/>
        <w:jc w:val="both"/>
        <w:rPr>
          <w:color w:val="000000"/>
          <w:sz w:val="24"/>
          <w:szCs w:val="28"/>
        </w:rPr>
      </w:pPr>
      <w:r w:rsidRPr="00404FCA">
        <w:rPr>
          <w:color w:val="000000"/>
          <w:sz w:val="24"/>
          <w:szCs w:val="28"/>
        </w:rPr>
        <w:t>При проведении тренировочных сборов, особенно в весенний период, рекомендуется проводить комплексную витаминизацию для насыщения организма спортсмена витаминами. В течение 5-7 дней спортсмены дополн</w:t>
      </w:r>
      <w:r w:rsidR="008E49A0" w:rsidRPr="00404FCA">
        <w:rPr>
          <w:color w:val="000000"/>
          <w:sz w:val="24"/>
          <w:szCs w:val="28"/>
        </w:rPr>
        <w:t>ительно ежедневно получают по 4-</w:t>
      </w:r>
      <w:r w:rsidR="00EF5EA8" w:rsidRPr="00404FCA">
        <w:rPr>
          <w:color w:val="000000"/>
          <w:sz w:val="24"/>
          <w:szCs w:val="28"/>
        </w:rPr>
        <w:t>5 штук поливитаминного драже.</w:t>
      </w:r>
    </w:p>
    <w:p w:rsidR="00C05520" w:rsidRPr="00404FCA" w:rsidRDefault="006B33EE" w:rsidP="00404FCA">
      <w:pPr>
        <w:shd w:val="clear" w:color="auto" w:fill="FFFFFF"/>
        <w:spacing w:line="360" w:lineRule="exact"/>
        <w:ind w:firstLine="720"/>
        <w:jc w:val="right"/>
        <w:rPr>
          <w:i/>
          <w:color w:val="000000"/>
          <w:sz w:val="24"/>
          <w:szCs w:val="28"/>
        </w:rPr>
      </w:pPr>
      <w:r w:rsidRPr="00404FCA">
        <w:rPr>
          <w:i/>
          <w:color w:val="000000"/>
          <w:sz w:val="24"/>
          <w:szCs w:val="28"/>
        </w:rPr>
        <w:t>Таблица 11</w:t>
      </w:r>
    </w:p>
    <w:p w:rsidR="00C05520" w:rsidRPr="00404FCA" w:rsidRDefault="00B10B71" w:rsidP="008E49A0">
      <w:pPr>
        <w:shd w:val="clear" w:color="auto" w:fill="FFFFFF"/>
        <w:spacing w:after="240" w:line="240" w:lineRule="exact"/>
        <w:jc w:val="center"/>
        <w:rPr>
          <w:b/>
          <w:i/>
          <w:color w:val="000000"/>
          <w:sz w:val="24"/>
          <w:szCs w:val="28"/>
        </w:rPr>
      </w:pPr>
      <w:r w:rsidRPr="00404FCA">
        <w:rPr>
          <w:b/>
          <w:i/>
          <w:color w:val="000000"/>
          <w:sz w:val="24"/>
          <w:szCs w:val="28"/>
        </w:rPr>
        <w:t>Суточная потребно</w:t>
      </w:r>
      <w:r w:rsidR="00665D1E" w:rsidRPr="00404FCA">
        <w:rPr>
          <w:b/>
          <w:i/>
          <w:color w:val="000000"/>
          <w:sz w:val="24"/>
          <w:szCs w:val="28"/>
        </w:rPr>
        <w:t>сть спортсменов в витаминах, мг</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337"/>
        <w:gridCol w:w="1396"/>
        <w:gridCol w:w="1094"/>
        <w:gridCol w:w="1315"/>
        <w:gridCol w:w="1327"/>
        <w:gridCol w:w="1676"/>
      </w:tblGrid>
      <w:tr w:rsidR="00B10B71" w:rsidRPr="00D559AD" w:rsidTr="00B10B71">
        <w:trPr>
          <w:trHeight w:val="338"/>
          <w:jc w:val="center"/>
        </w:trPr>
        <w:tc>
          <w:tcPr>
            <w:tcW w:w="1645"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Возрастные группы, лет</w:t>
            </w:r>
          </w:p>
        </w:tc>
        <w:tc>
          <w:tcPr>
            <w:tcW w:w="688"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В</w:t>
            </w:r>
            <w:proofErr w:type="gramStart"/>
            <w:r w:rsidRPr="008E49A0">
              <w:rPr>
                <w:bCs/>
                <w:color w:val="000000"/>
                <w:sz w:val="24"/>
                <w:szCs w:val="24"/>
              </w:rPr>
              <w:t>1</w:t>
            </w:r>
            <w:proofErr w:type="gramEnd"/>
          </w:p>
        </w:tc>
        <w:tc>
          <w:tcPr>
            <w:tcW w:w="539"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 xml:space="preserve"> В</w:t>
            </w:r>
            <w:proofErr w:type="gramStart"/>
            <w:r w:rsidRPr="008E49A0">
              <w:rPr>
                <w:bCs/>
                <w:color w:val="000000"/>
                <w:sz w:val="24"/>
                <w:szCs w:val="24"/>
              </w:rPr>
              <w:t>2</w:t>
            </w:r>
            <w:proofErr w:type="gramEnd"/>
          </w:p>
        </w:tc>
        <w:tc>
          <w:tcPr>
            <w:tcW w:w="648"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В</w:t>
            </w:r>
            <w:proofErr w:type="gramStart"/>
            <w:r w:rsidRPr="008E49A0">
              <w:rPr>
                <w:bCs/>
                <w:color w:val="000000"/>
                <w:sz w:val="24"/>
                <w:szCs w:val="24"/>
              </w:rPr>
              <w:t>6</w:t>
            </w:r>
            <w:proofErr w:type="gramEnd"/>
          </w:p>
        </w:tc>
        <w:tc>
          <w:tcPr>
            <w:tcW w:w="654"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РР</w:t>
            </w:r>
          </w:p>
        </w:tc>
        <w:tc>
          <w:tcPr>
            <w:tcW w:w="826" w:type="pct"/>
            <w:shd w:val="clear" w:color="auto" w:fill="FFFFFF"/>
            <w:vAlign w:val="center"/>
          </w:tcPr>
          <w:p w:rsidR="00B10B71" w:rsidRPr="008E49A0" w:rsidRDefault="00B10B71" w:rsidP="008E49A0">
            <w:pPr>
              <w:shd w:val="clear" w:color="auto" w:fill="FFFFFF"/>
              <w:spacing w:line="240" w:lineRule="exact"/>
              <w:jc w:val="center"/>
              <w:rPr>
                <w:bCs/>
                <w:sz w:val="24"/>
                <w:szCs w:val="24"/>
              </w:rPr>
            </w:pPr>
            <w:r w:rsidRPr="008E49A0">
              <w:rPr>
                <w:bCs/>
                <w:color w:val="000000"/>
                <w:sz w:val="24"/>
                <w:szCs w:val="24"/>
              </w:rPr>
              <w:t>С</w:t>
            </w:r>
          </w:p>
        </w:tc>
      </w:tr>
      <w:tr w:rsidR="00B10B71" w:rsidRPr="00D559AD" w:rsidTr="00B10B71">
        <w:trPr>
          <w:trHeight w:val="281"/>
          <w:jc w:val="center"/>
        </w:trPr>
        <w:tc>
          <w:tcPr>
            <w:tcW w:w="1645"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11-13</w:t>
            </w:r>
          </w:p>
        </w:tc>
        <w:tc>
          <w:tcPr>
            <w:tcW w:w="68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1,7</w:t>
            </w:r>
          </w:p>
        </w:tc>
        <w:tc>
          <w:tcPr>
            <w:tcW w:w="539"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2,8</w:t>
            </w:r>
          </w:p>
        </w:tc>
        <w:tc>
          <w:tcPr>
            <w:tcW w:w="64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2,0</w:t>
            </w:r>
          </w:p>
        </w:tc>
        <w:tc>
          <w:tcPr>
            <w:tcW w:w="654"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25,0</w:t>
            </w:r>
          </w:p>
        </w:tc>
        <w:tc>
          <w:tcPr>
            <w:tcW w:w="826"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100</w:t>
            </w:r>
          </w:p>
        </w:tc>
      </w:tr>
      <w:tr w:rsidR="00B10B71" w:rsidRPr="00D559AD" w:rsidTr="00B10B71">
        <w:trPr>
          <w:trHeight w:val="281"/>
          <w:jc w:val="center"/>
        </w:trPr>
        <w:tc>
          <w:tcPr>
            <w:tcW w:w="1645"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14-17</w:t>
            </w:r>
          </w:p>
        </w:tc>
        <w:tc>
          <w:tcPr>
            <w:tcW w:w="68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1,9</w:t>
            </w:r>
          </w:p>
        </w:tc>
        <w:tc>
          <w:tcPr>
            <w:tcW w:w="539"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3,4</w:t>
            </w:r>
          </w:p>
        </w:tc>
        <w:tc>
          <w:tcPr>
            <w:tcW w:w="64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2,2</w:t>
            </w:r>
          </w:p>
        </w:tc>
        <w:tc>
          <w:tcPr>
            <w:tcW w:w="654"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bCs/>
                <w:color w:val="000000"/>
                <w:sz w:val="24"/>
                <w:szCs w:val="24"/>
              </w:rPr>
              <w:t>30,0</w:t>
            </w:r>
          </w:p>
        </w:tc>
        <w:tc>
          <w:tcPr>
            <w:tcW w:w="826"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bCs/>
                <w:color w:val="000000"/>
                <w:sz w:val="24"/>
                <w:szCs w:val="24"/>
              </w:rPr>
              <w:t>110</w:t>
            </w:r>
          </w:p>
        </w:tc>
      </w:tr>
      <w:tr w:rsidR="00B10B71" w:rsidRPr="00D559AD" w:rsidTr="00B10B71">
        <w:trPr>
          <w:trHeight w:val="295"/>
          <w:jc w:val="center"/>
        </w:trPr>
        <w:tc>
          <w:tcPr>
            <w:tcW w:w="1645"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18-25</w:t>
            </w:r>
          </w:p>
        </w:tc>
        <w:tc>
          <w:tcPr>
            <w:tcW w:w="68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3,0</w:t>
            </w:r>
          </w:p>
        </w:tc>
        <w:tc>
          <w:tcPr>
            <w:tcW w:w="539"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3,0</w:t>
            </w:r>
          </w:p>
        </w:tc>
        <w:tc>
          <w:tcPr>
            <w:tcW w:w="648"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2,5</w:t>
            </w:r>
          </w:p>
        </w:tc>
        <w:tc>
          <w:tcPr>
            <w:tcW w:w="654"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30,0</w:t>
            </w:r>
          </w:p>
        </w:tc>
        <w:tc>
          <w:tcPr>
            <w:tcW w:w="826" w:type="pct"/>
            <w:shd w:val="clear" w:color="auto" w:fill="FFFFFF"/>
            <w:vAlign w:val="center"/>
          </w:tcPr>
          <w:p w:rsidR="00B10B71" w:rsidRPr="008E49A0" w:rsidRDefault="00B10B71" w:rsidP="008E49A0">
            <w:pPr>
              <w:shd w:val="clear" w:color="auto" w:fill="FFFFFF"/>
              <w:spacing w:line="240" w:lineRule="exact"/>
              <w:jc w:val="center"/>
              <w:rPr>
                <w:sz w:val="24"/>
                <w:szCs w:val="24"/>
              </w:rPr>
            </w:pPr>
            <w:r w:rsidRPr="008E49A0">
              <w:rPr>
                <w:color w:val="000000"/>
                <w:sz w:val="24"/>
                <w:szCs w:val="24"/>
              </w:rPr>
              <w:t>150-200</w:t>
            </w:r>
          </w:p>
        </w:tc>
      </w:tr>
    </w:tbl>
    <w:p w:rsidR="00C05520" w:rsidRPr="00404FCA" w:rsidRDefault="006B33EE" w:rsidP="008E49A0">
      <w:pPr>
        <w:shd w:val="clear" w:color="auto" w:fill="FFFFFF"/>
        <w:spacing w:before="240" w:after="240" w:line="360" w:lineRule="exact"/>
        <w:jc w:val="right"/>
        <w:rPr>
          <w:i/>
          <w:color w:val="000000"/>
          <w:sz w:val="24"/>
          <w:szCs w:val="28"/>
        </w:rPr>
      </w:pPr>
      <w:r w:rsidRPr="00404FCA">
        <w:rPr>
          <w:i/>
          <w:color w:val="000000"/>
          <w:sz w:val="24"/>
          <w:szCs w:val="28"/>
        </w:rPr>
        <w:t>Таблица 12</w:t>
      </w:r>
    </w:p>
    <w:p w:rsidR="00C05520" w:rsidRPr="00404FCA" w:rsidRDefault="00B10B71" w:rsidP="008E49A0">
      <w:pPr>
        <w:shd w:val="clear" w:color="auto" w:fill="FFFFFF"/>
        <w:spacing w:after="240" w:line="240" w:lineRule="exact"/>
        <w:jc w:val="center"/>
        <w:rPr>
          <w:b/>
          <w:i/>
          <w:color w:val="000000"/>
          <w:sz w:val="24"/>
          <w:szCs w:val="28"/>
        </w:rPr>
      </w:pPr>
      <w:r w:rsidRPr="00404FCA">
        <w:rPr>
          <w:b/>
          <w:i/>
          <w:color w:val="000000"/>
          <w:sz w:val="24"/>
          <w:szCs w:val="28"/>
        </w:rPr>
        <w:t>Суточная потребн</w:t>
      </w:r>
      <w:r w:rsidR="00665D1E" w:rsidRPr="00404FCA">
        <w:rPr>
          <w:b/>
          <w:i/>
          <w:color w:val="000000"/>
          <w:sz w:val="24"/>
          <w:szCs w:val="28"/>
        </w:rPr>
        <w:t xml:space="preserve">ость в минеральных элементах, </w:t>
      </w:r>
      <w:proofErr w:type="gramStart"/>
      <w:r w:rsidR="00665D1E" w:rsidRPr="00404FCA">
        <w:rPr>
          <w:b/>
          <w:i/>
          <w:color w:val="000000"/>
          <w:sz w:val="24"/>
          <w:szCs w:val="28"/>
        </w:rPr>
        <w:t>г</w:t>
      </w:r>
      <w:proofErr w:type="gramEnd"/>
    </w:p>
    <w:tbl>
      <w:tblPr>
        <w:tblW w:w="5000" w:type="pct"/>
        <w:jc w:val="center"/>
        <w:tblCellMar>
          <w:left w:w="40" w:type="dxa"/>
          <w:right w:w="40" w:type="dxa"/>
        </w:tblCellMar>
        <w:tblLook w:val="0000" w:firstRow="0" w:lastRow="0" w:firstColumn="0" w:lastColumn="0" w:noHBand="0" w:noVBand="0"/>
      </w:tblPr>
      <w:tblGrid>
        <w:gridCol w:w="2560"/>
        <w:gridCol w:w="1378"/>
        <w:gridCol w:w="1181"/>
        <w:gridCol w:w="1181"/>
        <w:gridCol w:w="984"/>
        <w:gridCol w:w="1102"/>
        <w:gridCol w:w="1759"/>
      </w:tblGrid>
      <w:tr w:rsidR="00B10B71" w:rsidRPr="00D559AD" w:rsidTr="00D4688B">
        <w:trPr>
          <w:trHeight w:val="432"/>
          <w:jc w:val="center"/>
        </w:trPr>
        <w:tc>
          <w:tcPr>
            <w:tcW w:w="1261"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
                <w:bCs/>
                <w:color w:val="000000"/>
                <w:sz w:val="24"/>
                <w:szCs w:val="24"/>
              </w:rPr>
              <w:t>Группа спортсменов</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
                <w:bCs/>
                <w:color w:val="000000"/>
                <w:sz w:val="24"/>
                <w:szCs w:val="24"/>
              </w:rPr>
              <w:t>Фосфор</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
                <w:bCs/>
                <w:color w:val="000000"/>
                <w:sz w:val="24"/>
                <w:szCs w:val="24"/>
              </w:rPr>
              <w:t>Кальций</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
                <w:bCs/>
                <w:color w:val="000000"/>
                <w:sz w:val="24"/>
                <w:szCs w:val="24"/>
              </w:rPr>
              <w:t>Магний</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b/>
                <w:sz w:val="24"/>
                <w:szCs w:val="24"/>
              </w:rPr>
            </w:pPr>
            <w:r w:rsidRPr="00D4688B">
              <w:rPr>
                <w:b/>
                <w:color w:val="000000"/>
                <w:sz w:val="24"/>
                <w:szCs w:val="24"/>
              </w:rPr>
              <w:t>Калий</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b/>
                <w:sz w:val="24"/>
                <w:szCs w:val="24"/>
              </w:rPr>
            </w:pPr>
            <w:r w:rsidRPr="00D4688B">
              <w:rPr>
                <w:b/>
                <w:color w:val="000000"/>
                <w:sz w:val="24"/>
                <w:szCs w:val="24"/>
              </w:rPr>
              <w:t>Железо</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
                <w:bCs/>
                <w:color w:val="000000"/>
                <w:sz w:val="24"/>
                <w:szCs w:val="24"/>
              </w:rPr>
              <w:t>Хлористый натрий</w:t>
            </w:r>
          </w:p>
        </w:tc>
      </w:tr>
      <w:tr w:rsidR="00B10B71" w:rsidRPr="00D559AD" w:rsidTr="00D4688B">
        <w:trPr>
          <w:trHeight w:val="354"/>
          <w:jc w:val="center"/>
        </w:trPr>
        <w:tc>
          <w:tcPr>
            <w:tcW w:w="1261"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5912F7" w:rsidP="00D4688B">
            <w:pPr>
              <w:shd w:val="clear" w:color="auto" w:fill="FFFFFF"/>
              <w:spacing w:line="240" w:lineRule="exact"/>
              <w:jc w:val="center"/>
              <w:rPr>
                <w:color w:val="000000"/>
                <w:sz w:val="24"/>
                <w:szCs w:val="24"/>
              </w:rPr>
            </w:pPr>
            <w:proofErr w:type="gramStart"/>
            <w:r w:rsidRPr="00D4688B">
              <w:rPr>
                <w:color w:val="000000"/>
                <w:sz w:val="24"/>
                <w:szCs w:val="24"/>
              </w:rPr>
              <w:t>Юные</w:t>
            </w:r>
            <w:proofErr w:type="gramEnd"/>
            <w:r w:rsidRPr="00D4688B">
              <w:rPr>
                <w:color w:val="000000"/>
                <w:sz w:val="24"/>
                <w:szCs w:val="24"/>
              </w:rPr>
              <w:t xml:space="preserve"> </w:t>
            </w:r>
            <w:r w:rsidR="00B10B71" w:rsidRPr="00D4688B">
              <w:rPr>
                <w:bCs/>
                <w:color w:val="000000"/>
                <w:sz w:val="24"/>
                <w:szCs w:val="24"/>
              </w:rPr>
              <w:t xml:space="preserve">(14-17 </w:t>
            </w:r>
            <w:r w:rsidR="00B10B71" w:rsidRPr="00D4688B">
              <w:rPr>
                <w:color w:val="000000"/>
                <w:sz w:val="24"/>
                <w:szCs w:val="24"/>
              </w:rPr>
              <w:t>лет)</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Cs/>
                <w:color w:val="000000"/>
                <w:sz w:val="24"/>
                <w:szCs w:val="24"/>
              </w:rPr>
              <w:t>3,0</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Cs/>
                <w:color w:val="000000"/>
                <w:sz w:val="24"/>
                <w:szCs w:val="24"/>
              </w:rPr>
              <w:t>1,6</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0,3</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3,0</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10,0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10,0-15,0</w:t>
            </w:r>
          </w:p>
        </w:tc>
      </w:tr>
      <w:tr w:rsidR="00B10B71" w:rsidRPr="00D559AD" w:rsidTr="00D4688B">
        <w:trPr>
          <w:trHeight w:val="275"/>
          <w:jc w:val="center"/>
        </w:trPr>
        <w:tc>
          <w:tcPr>
            <w:tcW w:w="1261"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Взрослые</w:t>
            </w:r>
          </w:p>
        </w:tc>
        <w:tc>
          <w:tcPr>
            <w:tcW w:w="679"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bCs/>
                <w:color w:val="000000"/>
                <w:sz w:val="24"/>
                <w:szCs w:val="24"/>
              </w:rPr>
              <w:t>4,0</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2,0</w:t>
            </w:r>
          </w:p>
        </w:tc>
        <w:tc>
          <w:tcPr>
            <w:tcW w:w="582"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0,8</w:t>
            </w:r>
          </w:p>
        </w:tc>
        <w:tc>
          <w:tcPr>
            <w:tcW w:w="485"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5,0</w:t>
            </w:r>
          </w:p>
        </w:tc>
        <w:tc>
          <w:tcPr>
            <w:tcW w:w="543"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20,0</w:t>
            </w:r>
          </w:p>
        </w:tc>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D4688B" w:rsidRDefault="00B10B71" w:rsidP="00D4688B">
            <w:pPr>
              <w:shd w:val="clear" w:color="auto" w:fill="FFFFFF"/>
              <w:spacing w:line="240" w:lineRule="exact"/>
              <w:jc w:val="center"/>
              <w:rPr>
                <w:sz w:val="24"/>
                <w:szCs w:val="24"/>
              </w:rPr>
            </w:pPr>
            <w:r w:rsidRPr="00D4688B">
              <w:rPr>
                <w:color w:val="000000"/>
                <w:sz w:val="24"/>
                <w:szCs w:val="24"/>
              </w:rPr>
              <w:t>20,0-25,0</w:t>
            </w:r>
          </w:p>
        </w:tc>
      </w:tr>
    </w:tbl>
    <w:p w:rsidR="00B10B71" w:rsidRPr="00404FCA" w:rsidRDefault="00B10B71" w:rsidP="00D4688B">
      <w:pPr>
        <w:shd w:val="clear" w:color="auto" w:fill="FFFFFF"/>
        <w:spacing w:before="240" w:line="360" w:lineRule="exact"/>
        <w:ind w:firstLine="709"/>
        <w:jc w:val="both"/>
        <w:rPr>
          <w:color w:val="000000"/>
          <w:sz w:val="24"/>
          <w:szCs w:val="28"/>
        </w:rPr>
      </w:pPr>
      <w:r w:rsidRPr="00404FCA">
        <w:rPr>
          <w:color w:val="000000"/>
          <w:sz w:val="24"/>
          <w:szCs w:val="28"/>
        </w:rPr>
        <w:t>При выполнении физических нагруз</w:t>
      </w:r>
      <w:r w:rsidR="00665D1E" w:rsidRPr="00404FCA">
        <w:rPr>
          <w:color w:val="000000"/>
          <w:sz w:val="24"/>
          <w:szCs w:val="28"/>
        </w:rPr>
        <w:t>ок происходят значительные сдви</w:t>
      </w:r>
      <w:r w:rsidRPr="00404FCA">
        <w:rPr>
          <w:color w:val="000000"/>
          <w:sz w:val="24"/>
          <w:szCs w:val="28"/>
        </w:rPr>
        <w:t>ги в минеральном обмене организма, что и оп</w:t>
      </w:r>
      <w:r w:rsidR="00665D1E" w:rsidRPr="00404FCA">
        <w:rPr>
          <w:color w:val="000000"/>
          <w:sz w:val="24"/>
          <w:szCs w:val="28"/>
        </w:rPr>
        <w:t>ределяет повышенную по</w:t>
      </w:r>
      <w:r w:rsidRPr="00404FCA">
        <w:rPr>
          <w:color w:val="000000"/>
          <w:sz w:val="24"/>
          <w:szCs w:val="28"/>
        </w:rPr>
        <w:t xml:space="preserve">требность в некоторых минеральных </w:t>
      </w:r>
      <w:r w:rsidR="00665D1E" w:rsidRPr="00404FCA">
        <w:rPr>
          <w:color w:val="000000"/>
          <w:sz w:val="24"/>
          <w:szCs w:val="28"/>
        </w:rPr>
        <w:t>веществах: фосфор, кальций, маг</w:t>
      </w:r>
      <w:r w:rsidRPr="00404FCA">
        <w:rPr>
          <w:color w:val="000000"/>
          <w:sz w:val="24"/>
          <w:szCs w:val="28"/>
        </w:rPr>
        <w:t>ний, калий, натрий и железо.</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6. Физиотерапевтические</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6.1. Электропроцедуры </w:t>
      </w:r>
      <w:r w:rsidR="00F2480F" w:rsidRPr="00404FCA">
        <w:rPr>
          <w:color w:val="000000"/>
          <w:sz w:val="24"/>
          <w:szCs w:val="28"/>
        </w:rPr>
        <w:t>–</w:t>
      </w:r>
      <w:r w:rsidRPr="00404FCA">
        <w:rPr>
          <w:color w:val="000000"/>
          <w:sz w:val="24"/>
          <w:szCs w:val="28"/>
        </w:rPr>
        <w:t xml:space="preserve"> применение постоянных и переменных токов различной частоты. Под влиянием постоянного тока происходит расширение капилляров тканей, улучшается кровоснабжение тканей и органов, что способствует быстрейшему выводу из тканей продуктов распада и доставки кислорода и питательных веществ. Постоянный ток оказывает значительное влияние на функциональное состояние периферической и центральной нервной систем.</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6.2. Электросон </w:t>
      </w:r>
      <w:r w:rsidR="00F2480F" w:rsidRPr="00404FCA">
        <w:rPr>
          <w:color w:val="000000"/>
          <w:sz w:val="24"/>
          <w:szCs w:val="28"/>
        </w:rPr>
        <w:t>–</w:t>
      </w:r>
      <w:r w:rsidRPr="00404FCA">
        <w:rPr>
          <w:color w:val="000000"/>
          <w:sz w:val="24"/>
          <w:szCs w:val="28"/>
        </w:rPr>
        <w:t xml:space="preserve"> применение импульсного тока низкой частоты и малой силы. Данный метод снимает эмоциональное напряжение, утомление, нормализует рефлекторные процессы и вегетативные функции организма.</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6.3. Виброванна </w:t>
      </w:r>
      <w:r w:rsidR="00F2480F" w:rsidRPr="00404FCA">
        <w:rPr>
          <w:color w:val="000000"/>
          <w:sz w:val="24"/>
          <w:szCs w:val="28"/>
        </w:rPr>
        <w:t>–</w:t>
      </w:r>
      <w:r w:rsidRPr="00404FCA">
        <w:rPr>
          <w:color w:val="000000"/>
          <w:sz w:val="24"/>
          <w:szCs w:val="28"/>
        </w:rPr>
        <w:t xml:space="preserve"> может оказывать как возбуждающее действие, так и седативное. При применении данного метода необходим индивидуальный подход.</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6.4. Аэроионизация </w:t>
      </w:r>
      <w:r w:rsidR="00F2480F" w:rsidRPr="00404FCA">
        <w:rPr>
          <w:color w:val="000000"/>
          <w:sz w:val="24"/>
          <w:szCs w:val="28"/>
        </w:rPr>
        <w:t>–</w:t>
      </w:r>
      <w:r w:rsidRPr="00404FCA">
        <w:rPr>
          <w:color w:val="000000"/>
          <w:sz w:val="24"/>
          <w:szCs w:val="28"/>
        </w:rPr>
        <w:t xml:space="preserve"> искусственное насыщение воздуха ионами отрицательного заряда, </w:t>
      </w:r>
      <w:r w:rsidRPr="00404FCA">
        <w:rPr>
          <w:color w:val="000000"/>
          <w:sz w:val="24"/>
          <w:szCs w:val="28"/>
        </w:rPr>
        <w:lastRenderedPageBreak/>
        <w:t>которые способствуют лучшему усвоению кислорода тканями организма, ускорению обменных процессов, снижению усталости.</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6.5. Электропунктура </w:t>
      </w:r>
      <w:r w:rsidR="00F2480F" w:rsidRPr="00404FCA">
        <w:rPr>
          <w:color w:val="000000"/>
          <w:sz w:val="24"/>
          <w:szCs w:val="28"/>
        </w:rPr>
        <w:t>–</w:t>
      </w:r>
      <w:r w:rsidRPr="00404FCA">
        <w:rPr>
          <w:color w:val="000000"/>
          <w:sz w:val="24"/>
          <w:szCs w:val="28"/>
        </w:rPr>
        <w:t xml:space="preserve"> электрическое воздействие на биологически активные точки, что повышает защитные свойства организма, оказывает нормализующее действие на тонус мышц, снимает утомление и боль.</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6.6. Ультразвук </w:t>
      </w:r>
      <w:r w:rsidR="00F2480F" w:rsidRPr="00404FCA">
        <w:rPr>
          <w:color w:val="000000"/>
          <w:sz w:val="24"/>
          <w:szCs w:val="28"/>
        </w:rPr>
        <w:t>–</w:t>
      </w:r>
      <w:r w:rsidRPr="00404FCA">
        <w:rPr>
          <w:color w:val="000000"/>
          <w:sz w:val="24"/>
          <w:szCs w:val="28"/>
        </w:rPr>
        <w:t xml:space="preserve"> оказывает на организм спортсмена физико-химическое и слабое тепловое действие. Ультразвук усиливает окислительно-восстановительные процессы в тканях, способствует повышению болеутоляющего воздействия.</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6.7. Световое облучение </w:t>
      </w:r>
      <w:r w:rsidR="00F2480F" w:rsidRPr="00404FCA">
        <w:rPr>
          <w:color w:val="000000"/>
          <w:sz w:val="24"/>
          <w:szCs w:val="28"/>
        </w:rPr>
        <w:t>–</w:t>
      </w:r>
      <w:r w:rsidRPr="00404FCA">
        <w:rPr>
          <w:color w:val="000000"/>
          <w:sz w:val="24"/>
          <w:szCs w:val="28"/>
        </w:rPr>
        <w:t xml:space="preserve"> применение инфракрасных и ультрафиолетовых лучей. Физиологическое действие инфракрасных лучей основано на их тепловом эффекте, что влияет на усиление кровообращения и улучшение питания тканей.</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Применение ультрафиолетовых лучей способствует улучшению процессов восстановления.</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К эффективным средствам повышения или восстановления работоспособности перед повторной или двухразовой тренировкой следует отнести парную баню в сочетании с холодными водными процедурами (температура воды не выше +12-15 °С). При длительности перерывов между тренировками свыше 12-16 часов рекомендуются парная баня и душ (ванна) с температурой около +36-37 °С.</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Контрастный душ в течение 5-7 мин также может стать простым сред</w:t>
      </w:r>
      <w:r w:rsidRPr="00404FCA">
        <w:rPr>
          <w:color w:val="000000"/>
          <w:sz w:val="24"/>
          <w:szCs w:val="28"/>
        </w:rPr>
        <w:softHyphen/>
        <w:t xml:space="preserve">ством восстановления в процессе тренировки при следующей методике применения: 1 минута подается горячая вода (+37-38 °С), затем 5-10 секунд </w:t>
      </w:r>
      <w:r w:rsidR="00596BDF" w:rsidRPr="00404FCA">
        <w:rPr>
          <w:color w:val="000000"/>
          <w:sz w:val="24"/>
          <w:szCs w:val="28"/>
        </w:rPr>
        <w:t>–</w:t>
      </w:r>
      <w:r w:rsidRPr="00404FCA">
        <w:rPr>
          <w:color w:val="000000"/>
          <w:sz w:val="24"/>
          <w:szCs w:val="28"/>
        </w:rPr>
        <w:t xml:space="preserve"> холодная (+12-15 °С) и т.д.</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7. Применение массажа.</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Восстановительный массаж применяется с целью снятия утомления. При двухразовых тренировочных занятиях вначале проводится вибрационный (низкочастотный) восстановительный массаж 10-15 мин (после первой тренировки), а затем </w:t>
      </w:r>
      <w:r w:rsidR="00596BDF" w:rsidRPr="00404FCA">
        <w:rPr>
          <w:color w:val="000000"/>
          <w:sz w:val="24"/>
          <w:szCs w:val="28"/>
        </w:rPr>
        <w:t>–</w:t>
      </w:r>
      <w:r w:rsidRPr="00404FCA">
        <w:rPr>
          <w:color w:val="000000"/>
          <w:sz w:val="24"/>
          <w:szCs w:val="28"/>
        </w:rPr>
        <w:t xml:space="preserve"> ручной восстановительный массаж 30-45 мин (после второй тренировки). Если нет вибрационного аппарата, то проводится ручной массаж спустя 1-2 часа после первой тренировки.</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После соревнований восстановительный массаж применяется спустя 24 часа после их окончания. Осуществляется щадящий массаж, т.к. мышцы в это время очень чувствительны к различным механическим раздражениям.</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Вибрационный (низкочастотный) массаж, выполняемый специальными аппаратами (вибраторами), применяется спустя 30-60 мин после тренировки и длится 15-25 мин.</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Предварительный (мобилизационный) массаж проводится с разогревающими мазями за 30-40 мин до соревнований и длится 10-20 мин. Используют следующие приемы: поглаживание, неглубокое разминание, вибрацию.</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 xml:space="preserve">Реабилитационный массаж применяется после травм и заболеваний. Задача массажа </w:t>
      </w:r>
      <w:r w:rsidR="00596BDF" w:rsidRPr="00404FCA">
        <w:rPr>
          <w:color w:val="000000"/>
          <w:sz w:val="24"/>
          <w:szCs w:val="28"/>
        </w:rPr>
        <w:t>–</w:t>
      </w:r>
      <w:r w:rsidRPr="00404FCA">
        <w:rPr>
          <w:color w:val="000000"/>
          <w:sz w:val="24"/>
          <w:szCs w:val="28"/>
        </w:rPr>
        <w:t xml:space="preserve"> повысить уровень </w:t>
      </w:r>
      <w:r w:rsidR="00596BDF" w:rsidRPr="00404FCA">
        <w:rPr>
          <w:color w:val="000000"/>
          <w:sz w:val="24"/>
          <w:szCs w:val="28"/>
        </w:rPr>
        <w:t>функционального состояния спорт</w:t>
      </w:r>
      <w:r w:rsidRPr="00404FCA">
        <w:rPr>
          <w:color w:val="000000"/>
          <w:sz w:val="24"/>
          <w:szCs w:val="28"/>
        </w:rPr>
        <w:t>смена, тонус мышц. Массаж продолжается 10-15 мин.</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Гидромассаж включает в себя подводный массаж водяной струей под высоким давлением. Спортсмен погружается в ванну с температурой воды +37-38</w:t>
      </w:r>
      <w:proofErr w:type="gramStart"/>
      <w:r w:rsidRPr="00404FCA">
        <w:rPr>
          <w:color w:val="000000"/>
          <w:sz w:val="24"/>
          <w:szCs w:val="28"/>
        </w:rPr>
        <w:t xml:space="preserve"> °С</w:t>
      </w:r>
      <w:proofErr w:type="gramEnd"/>
      <w:r w:rsidRPr="00404FCA">
        <w:rPr>
          <w:color w:val="000000"/>
          <w:sz w:val="24"/>
          <w:szCs w:val="28"/>
        </w:rPr>
        <w:t xml:space="preserve"> и в течение 5 мин отдыхает. </w:t>
      </w:r>
      <w:r w:rsidRPr="00404FCA">
        <w:rPr>
          <w:color w:val="000000"/>
          <w:sz w:val="24"/>
          <w:szCs w:val="28"/>
        </w:rPr>
        <w:lastRenderedPageBreak/>
        <w:t xml:space="preserve">Затем струей воды (давление 3-4 </w:t>
      </w:r>
      <w:proofErr w:type="spellStart"/>
      <w:proofErr w:type="gramStart"/>
      <w:r w:rsidRPr="00404FCA">
        <w:rPr>
          <w:color w:val="000000"/>
          <w:sz w:val="24"/>
          <w:szCs w:val="28"/>
        </w:rPr>
        <w:t>атм</w:t>
      </w:r>
      <w:proofErr w:type="spellEnd"/>
      <w:proofErr w:type="gramEnd"/>
      <w:r w:rsidRPr="00404FCA">
        <w:rPr>
          <w:color w:val="000000"/>
          <w:sz w:val="24"/>
          <w:szCs w:val="28"/>
        </w:rPr>
        <w:t xml:space="preserve">) массируются конечности, а далее </w:t>
      </w:r>
      <w:r w:rsidR="00596BDF" w:rsidRPr="00404FCA">
        <w:rPr>
          <w:color w:val="000000"/>
          <w:sz w:val="24"/>
          <w:szCs w:val="28"/>
        </w:rPr>
        <w:t>–</w:t>
      </w:r>
      <w:r w:rsidRPr="00404FCA">
        <w:rPr>
          <w:color w:val="000000"/>
          <w:sz w:val="24"/>
          <w:szCs w:val="28"/>
        </w:rPr>
        <w:t xml:space="preserve"> туловище и область живота (давление 1,0-1,5 </w:t>
      </w:r>
      <w:proofErr w:type="spellStart"/>
      <w:r w:rsidRPr="00404FCA">
        <w:rPr>
          <w:color w:val="000000"/>
          <w:sz w:val="24"/>
          <w:szCs w:val="28"/>
        </w:rPr>
        <w:t>атм</w:t>
      </w:r>
      <w:proofErr w:type="spellEnd"/>
      <w:r w:rsidRPr="00404FCA">
        <w:rPr>
          <w:color w:val="000000"/>
          <w:sz w:val="24"/>
          <w:szCs w:val="28"/>
        </w:rPr>
        <w:t>). Массаж области сердца и половых органов исключается.</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Спортивный массаж у женщин имеет свои особенности. В дни, предшествующие менструации, сокращается продолжительность массажа до 20 мин, противопоказан массаж живота. Спустя 1-2 дня после окончания цикла длительность сеанса постепенно возрастает до 35-40 мин. У женщин не массируются молочные железы.</w:t>
      </w:r>
    </w:p>
    <w:p w:rsidR="00B10B71" w:rsidRPr="00404FCA" w:rsidRDefault="00B10B71" w:rsidP="00D4688B">
      <w:pPr>
        <w:shd w:val="clear" w:color="auto" w:fill="FFFFFF"/>
        <w:spacing w:line="360" w:lineRule="exact"/>
        <w:ind w:firstLine="708"/>
        <w:jc w:val="both"/>
        <w:rPr>
          <w:color w:val="000000"/>
          <w:sz w:val="24"/>
          <w:szCs w:val="28"/>
        </w:rPr>
      </w:pPr>
      <w:r w:rsidRPr="00404FCA">
        <w:rPr>
          <w:color w:val="000000"/>
          <w:sz w:val="24"/>
          <w:szCs w:val="28"/>
        </w:rPr>
        <w:t>Средства восстановительных мероприятий можно систематизировать и предст</w:t>
      </w:r>
      <w:r w:rsidR="006B33EE" w:rsidRPr="00404FCA">
        <w:rPr>
          <w:color w:val="000000"/>
          <w:sz w:val="24"/>
          <w:szCs w:val="28"/>
        </w:rPr>
        <w:t>авить ниже (таблица 13</w:t>
      </w:r>
      <w:r w:rsidRPr="00404FCA">
        <w:rPr>
          <w:color w:val="000000"/>
          <w:sz w:val="24"/>
          <w:szCs w:val="28"/>
        </w:rPr>
        <w:t>):</w:t>
      </w:r>
    </w:p>
    <w:p w:rsidR="00B10B71" w:rsidRPr="00404FCA" w:rsidRDefault="006B33EE" w:rsidP="00596BDF">
      <w:pPr>
        <w:shd w:val="clear" w:color="auto" w:fill="FFFFFF"/>
        <w:spacing w:before="240" w:after="240" w:line="360" w:lineRule="exact"/>
        <w:ind w:firstLine="720"/>
        <w:jc w:val="right"/>
        <w:rPr>
          <w:i/>
          <w:color w:val="000000"/>
          <w:sz w:val="24"/>
          <w:szCs w:val="28"/>
        </w:rPr>
      </w:pPr>
      <w:r w:rsidRPr="00404FCA">
        <w:rPr>
          <w:i/>
          <w:color w:val="000000"/>
          <w:sz w:val="24"/>
          <w:szCs w:val="28"/>
        </w:rPr>
        <w:t>Таблица 13</w:t>
      </w:r>
    </w:p>
    <w:p w:rsidR="00C05520" w:rsidRPr="00404FCA" w:rsidRDefault="00B10B71" w:rsidP="00596BDF">
      <w:pPr>
        <w:shd w:val="clear" w:color="auto" w:fill="FFFFFF"/>
        <w:spacing w:after="240" w:line="240" w:lineRule="exact"/>
        <w:jc w:val="center"/>
        <w:rPr>
          <w:b/>
          <w:i/>
          <w:color w:val="000000"/>
          <w:sz w:val="24"/>
          <w:szCs w:val="28"/>
        </w:rPr>
      </w:pPr>
      <w:r w:rsidRPr="00404FCA">
        <w:rPr>
          <w:b/>
          <w:i/>
          <w:color w:val="000000"/>
          <w:sz w:val="24"/>
          <w:szCs w:val="28"/>
        </w:rPr>
        <w:t>Система восстановительных мероприятий</w:t>
      </w:r>
    </w:p>
    <w:tbl>
      <w:tblPr>
        <w:tblW w:w="10138" w:type="dxa"/>
        <w:tblInd w:w="40" w:type="dxa"/>
        <w:tblLayout w:type="fixed"/>
        <w:tblCellMar>
          <w:left w:w="40" w:type="dxa"/>
          <w:right w:w="40" w:type="dxa"/>
        </w:tblCellMar>
        <w:tblLook w:val="0000" w:firstRow="0" w:lastRow="0" w:firstColumn="0" w:lastColumn="0" w:noHBand="0" w:noVBand="0"/>
      </w:tblPr>
      <w:tblGrid>
        <w:gridCol w:w="1306"/>
        <w:gridCol w:w="1882"/>
        <w:gridCol w:w="2246"/>
        <w:gridCol w:w="2534"/>
        <w:gridCol w:w="2170"/>
      </w:tblGrid>
      <w:tr w:rsidR="00B10B71" w:rsidRPr="00D559AD" w:rsidTr="009C1C1D">
        <w:trPr>
          <w:cantSplit/>
          <w:trHeight w:val="728"/>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9C1C1D">
            <w:pPr>
              <w:shd w:val="clear" w:color="auto" w:fill="FFFFFF"/>
              <w:spacing w:line="240" w:lineRule="exact"/>
              <w:jc w:val="center"/>
              <w:rPr>
                <w:sz w:val="24"/>
                <w:szCs w:val="24"/>
              </w:rPr>
            </w:pPr>
            <w:r w:rsidRPr="00596BDF">
              <w:rPr>
                <w:bCs/>
                <w:color w:val="000000"/>
                <w:sz w:val="24"/>
                <w:szCs w:val="24"/>
              </w:rPr>
              <w:t>Методы восста-новления</w:t>
            </w:r>
          </w:p>
        </w:tc>
        <w:tc>
          <w:tcPr>
            <w:tcW w:w="1882" w:type="dxa"/>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9C1C1D">
            <w:pPr>
              <w:shd w:val="clear" w:color="auto" w:fill="FFFFFF"/>
              <w:spacing w:line="240" w:lineRule="exact"/>
              <w:jc w:val="center"/>
              <w:rPr>
                <w:sz w:val="24"/>
                <w:szCs w:val="24"/>
              </w:rPr>
            </w:pPr>
            <w:r w:rsidRPr="00596BDF">
              <w:rPr>
                <w:bCs/>
                <w:color w:val="000000"/>
                <w:sz w:val="24"/>
                <w:szCs w:val="24"/>
              </w:rPr>
              <w:t xml:space="preserve">Во время </w:t>
            </w:r>
            <w:proofErr w:type="gramStart"/>
            <w:r w:rsidRPr="00596BDF">
              <w:rPr>
                <w:bCs/>
                <w:color w:val="000000"/>
                <w:sz w:val="24"/>
                <w:szCs w:val="24"/>
              </w:rPr>
              <w:t>тренировочного</w:t>
            </w:r>
            <w:proofErr w:type="gramEnd"/>
          </w:p>
          <w:p w:rsidR="00B10B71" w:rsidRPr="00596BDF" w:rsidRDefault="00B10B71" w:rsidP="009C1C1D">
            <w:pPr>
              <w:shd w:val="clear" w:color="auto" w:fill="FFFFFF"/>
              <w:spacing w:line="240" w:lineRule="exact"/>
              <w:jc w:val="center"/>
              <w:rPr>
                <w:sz w:val="24"/>
                <w:szCs w:val="24"/>
              </w:rPr>
            </w:pPr>
            <w:r w:rsidRPr="00596BDF">
              <w:rPr>
                <w:bCs/>
                <w:color w:val="000000"/>
                <w:sz w:val="24"/>
                <w:szCs w:val="24"/>
              </w:rPr>
              <w:t>занятия</w:t>
            </w:r>
          </w:p>
        </w:tc>
        <w:tc>
          <w:tcPr>
            <w:tcW w:w="2246" w:type="dxa"/>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9C1C1D">
            <w:pPr>
              <w:shd w:val="clear" w:color="auto" w:fill="FFFFFF"/>
              <w:spacing w:line="240" w:lineRule="exact"/>
              <w:jc w:val="center"/>
              <w:rPr>
                <w:sz w:val="24"/>
                <w:szCs w:val="24"/>
              </w:rPr>
            </w:pPr>
            <w:r w:rsidRPr="00596BDF">
              <w:rPr>
                <w:bCs/>
                <w:color w:val="000000"/>
                <w:sz w:val="24"/>
                <w:szCs w:val="24"/>
              </w:rPr>
              <w:t>После тренировочного занятия</w:t>
            </w:r>
          </w:p>
        </w:tc>
        <w:tc>
          <w:tcPr>
            <w:tcW w:w="2534" w:type="dxa"/>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9C1C1D">
            <w:pPr>
              <w:shd w:val="clear" w:color="auto" w:fill="FFFFFF"/>
              <w:spacing w:line="240" w:lineRule="exact"/>
              <w:jc w:val="center"/>
              <w:rPr>
                <w:sz w:val="24"/>
                <w:szCs w:val="24"/>
              </w:rPr>
            </w:pPr>
            <w:r w:rsidRPr="00596BDF">
              <w:rPr>
                <w:bCs/>
                <w:color w:val="000000"/>
                <w:sz w:val="24"/>
                <w:szCs w:val="24"/>
              </w:rPr>
              <w:t>В течение дня*</w:t>
            </w:r>
          </w:p>
        </w:tc>
        <w:tc>
          <w:tcPr>
            <w:tcW w:w="2170" w:type="dxa"/>
            <w:tcBorders>
              <w:top w:val="single" w:sz="6"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9C1C1D">
            <w:pPr>
              <w:shd w:val="clear" w:color="auto" w:fill="FFFFFF"/>
              <w:spacing w:line="240" w:lineRule="exact"/>
              <w:jc w:val="center"/>
              <w:rPr>
                <w:sz w:val="24"/>
                <w:szCs w:val="24"/>
              </w:rPr>
            </w:pPr>
            <w:r w:rsidRPr="00596BDF">
              <w:rPr>
                <w:color w:val="000000"/>
                <w:sz w:val="24"/>
                <w:szCs w:val="24"/>
              </w:rPr>
              <w:t>В микроцикле**</w:t>
            </w:r>
          </w:p>
        </w:tc>
      </w:tr>
      <w:tr w:rsidR="00B10B71" w:rsidRPr="00D559AD" w:rsidTr="009C1C1D">
        <w:trPr>
          <w:trHeight w:val="404"/>
        </w:trPr>
        <w:tc>
          <w:tcPr>
            <w:tcW w:w="1306" w:type="dxa"/>
            <w:tcBorders>
              <w:top w:val="single" w:sz="6" w:space="0" w:color="auto"/>
              <w:left w:val="single" w:sz="6" w:space="0" w:color="auto"/>
              <w:bottom w:val="single" w:sz="4" w:space="0" w:color="auto"/>
              <w:right w:val="single" w:sz="6" w:space="0" w:color="auto"/>
            </w:tcBorders>
            <w:shd w:val="clear" w:color="auto" w:fill="FFFFFF"/>
            <w:vAlign w:val="center"/>
          </w:tcPr>
          <w:p w:rsidR="00B10B71" w:rsidRPr="00596BDF" w:rsidRDefault="00B10B71" w:rsidP="00596BDF">
            <w:pPr>
              <w:shd w:val="clear" w:color="auto" w:fill="FFFFFF"/>
              <w:spacing w:line="240" w:lineRule="exact"/>
              <w:jc w:val="center"/>
              <w:rPr>
                <w:sz w:val="24"/>
                <w:szCs w:val="24"/>
              </w:rPr>
            </w:pPr>
            <w:proofErr w:type="gramStart"/>
            <w:r w:rsidRPr="00596BDF">
              <w:rPr>
                <w:sz w:val="24"/>
                <w:szCs w:val="24"/>
              </w:rPr>
              <w:t>Педагоги-ческие</w:t>
            </w:r>
            <w:proofErr w:type="gramEnd"/>
            <w:r w:rsidRPr="00596BDF">
              <w:rPr>
                <w:sz w:val="24"/>
                <w:szCs w:val="24"/>
              </w:rPr>
              <w:t xml:space="preserve"> методы</w:t>
            </w:r>
          </w:p>
        </w:tc>
        <w:tc>
          <w:tcPr>
            <w:tcW w:w="1882" w:type="dxa"/>
            <w:tcBorders>
              <w:top w:val="single" w:sz="6" w:space="0" w:color="auto"/>
              <w:left w:val="single" w:sz="6" w:space="0" w:color="auto"/>
              <w:bottom w:val="single" w:sz="4"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Интервал отдыха</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2. Подбор упражнений </w:t>
            </w:r>
            <w:proofErr w:type="gramStart"/>
            <w:r w:rsidRPr="00596BDF">
              <w:rPr>
                <w:color w:val="000000"/>
                <w:sz w:val="24"/>
                <w:szCs w:val="24"/>
              </w:rPr>
              <w:t>на</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восстановление</w:t>
            </w:r>
          </w:p>
          <w:p w:rsidR="00B10B71" w:rsidRPr="00596BDF" w:rsidRDefault="00B10B71" w:rsidP="009C1C1D">
            <w:pPr>
              <w:shd w:val="clear" w:color="auto" w:fill="FFFFFF"/>
              <w:spacing w:line="240" w:lineRule="exact"/>
              <w:rPr>
                <w:sz w:val="24"/>
                <w:szCs w:val="24"/>
              </w:rPr>
            </w:pPr>
            <w:r w:rsidRPr="00596BDF">
              <w:rPr>
                <w:color w:val="000000"/>
                <w:sz w:val="24"/>
                <w:szCs w:val="24"/>
              </w:rPr>
              <w:t>3. Вариативность средств</w:t>
            </w:r>
          </w:p>
          <w:p w:rsidR="00B10B71" w:rsidRPr="00596BDF" w:rsidRDefault="00B10B71" w:rsidP="009C1C1D">
            <w:pPr>
              <w:shd w:val="clear" w:color="auto" w:fill="FFFFFF"/>
              <w:spacing w:line="240" w:lineRule="exact"/>
              <w:rPr>
                <w:sz w:val="24"/>
                <w:szCs w:val="24"/>
              </w:rPr>
            </w:pPr>
            <w:r w:rsidRPr="00596BDF">
              <w:rPr>
                <w:color w:val="000000"/>
                <w:sz w:val="24"/>
                <w:szCs w:val="24"/>
              </w:rPr>
              <w:t>4. Психомоторная</w:t>
            </w:r>
          </w:p>
          <w:p w:rsidR="00B10B71" w:rsidRPr="00596BDF" w:rsidRDefault="00B10B71" w:rsidP="009C1C1D">
            <w:pPr>
              <w:shd w:val="clear" w:color="auto" w:fill="FFFFFF"/>
              <w:spacing w:line="240" w:lineRule="exact"/>
              <w:rPr>
                <w:sz w:val="24"/>
                <w:szCs w:val="24"/>
              </w:rPr>
            </w:pPr>
            <w:r w:rsidRPr="00596BDF">
              <w:rPr>
                <w:color w:val="000000"/>
                <w:sz w:val="24"/>
                <w:szCs w:val="24"/>
              </w:rPr>
              <w:t>тренировка</w:t>
            </w:r>
          </w:p>
          <w:p w:rsidR="00B10B71" w:rsidRPr="00596BDF" w:rsidRDefault="00B10B71" w:rsidP="009C1C1D">
            <w:pPr>
              <w:shd w:val="clear" w:color="auto" w:fill="FFFFFF"/>
              <w:spacing w:line="240" w:lineRule="exact"/>
              <w:rPr>
                <w:sz w:val="24"/>
                <w:szCs w:val="24"/>
              </w:rPr>
            </w:pPr>
            <w:r w:rsidRPr="00596BDF">
              <w:rPr>
                <w:color w:val="000000"/>
                <w:sz w:val="24"/>
                <w:szCs w:val="24"/>
              </w:rPr>
              <w:t>5. Психологические</w:t>
            </w:r>
          </w:p>
          <w:p w:rsidR="00B10B71" w:rsidRPr="00596BDF" w:rsidRDefault="00B10B71" w:rsidP="009C1C1D">
            <w:pPr>
              <w:shd w:val="clear" w:color="auto" w:fill="FFFFFF"/>
              <w:spacing w:line="240" w:lineRule="exact"/>
              <w:rPr>
                <w:sz w:val="24"/>
                <w:szCs w:val="24"/>
              </w:rPr>
            </w:pPr>
            <w:r w:rsidRPr="00596BDF">
              <w:rPr>
                <w:color w:val="000000"/>
                <w:sz w:val="24"/>
                <w:szCs w:val="24"/>
              </w:rPr>
              <w:t>беседы</w:t>
            </w:r>
          </w:p>
          <w:p w:rsidR="00B10B71" w:rsidRPr="00596BDF" w:rsidRDefault="00B10B71" w:rsidP="009C1C1D">
            <w:pPr>
              <w:shd w:val="clear" w:color="auto" w:fill="FFFFFF"/>
              <w:spacing w:line="240" w:lineRule="exact"/>
              <w:rPr>
                <w:sz w:val="24"/>
                <w:szCs w:val="24"/>
              </w:rPr>
            </w:pPr>
            <w:r w:rsidRPr="00596BDF">
              <w:rPr>
                <w:color w:val="000000"/>
                <w:sz w:val="24"/>
                <w:szCs w:val="24"/>
              </w:rPr>
              <w:t>6. Использование</w:t>
            </w:r>
          </w:p>
          <w:p w:rsidR="00B10B71" w:rsidRPr="00596BDF" w:rsidRDefault="00B10B71" w:rsidP="009C1C1D">
            <w:pPr>
              <w:shd w:val="clear" w:color="auto" w:fill="FFFFFF"/>
              <w:spacing w:line="240" w:lineRule="exact"/>
              <w:rPr>
                <w:sz w:val="24"/>
                <w:szCs w:val="24"/>
              </w:rPr>
            </w:pPr>
            <w:r w:rsidRPr="00596BDF">
              <w:rPr>
                <w:color w:val="000000"/>
                <w:sz w:val="24"/>
                <w:szCs w:val="24"/>
              </w:rPr>
              <w:t>психологических</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приемов </w:t>
            </w:r>
            <w:proofErr w:type="gramStart"/>
            <w:r w:rsidRPr="00596BDF">
              <w:rPr>
                <w:color w:val="000000"/>
                <w:sz w:val="24"/>
                <w:szCs w:val="24"/>
              </w:rPr>
              <w:t>во время</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соревнований</w:t>
            </w:r>
          </w:p>
        </w:tc>
        <w:tc>
          <w:tcPr>
            <w:tcW w:w="2246" w:type="dxa"/>
            <w:tcBorders>
              <w:top w:val="single" w:sz="6" w:space="0" w:color="auto"/>
              <w:left w:val="single" w:sz="6" w:space="0" w:color="auto"/>
              <w:bottom w:val="single" w:sz="4"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 xml:space="preserve">1. Время отдыха </w:t>
            </w:r>
            <w:proofErr w:type="gramStart"/>
            <w:r w:rsidRPr="00596BDF">
              <w:rPr>
                <w:color w:val="000000"/>
                <w:sz w:val="24"/>
                <w:szCs w:val="24"/>
              </w:rPr>
              <w:t>между</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занятиями</w:t>
            </w:r>
          </w:p>
          <w:p w:rsidR="00B10B71" w:rsidRPr="00596BDF" w:rsidRDefault="00B10B71" w:rsidP="009C1C1D">
            <w:pPr>
              <w:shd w:val="clear" w:color="auto" w:fill="FFFFFF"/>
              <w:spacing w:line="240" w:lineRule="exact"/>
              <w:rPr>
                <w:sz w:val="24"/>
                <w:szCs w:val="24"/>
              </w:rPr>
            </w:pPr>
            <w:r w:rsidRPr="00596BDF">
              <w:rPr>
                <w:color w:val="000000"/>
                <w:sz w:val="24"/>
                <w:szCs w:val="24"/>
              </w:rPr>
              <w:t>2. Сон</w:t>
            </w:r>
          </w:p>
          <w:p w:rsidR="00B10B71" w:rsidRPr="00596BDF" w:rsidRDefault="00B10B71" w:rsidP="009C1C1D">
            <w:pPr>
              <w:shd w:val="clear" w:color="auto" w:fill="FFFFFF"/>
              <w:spacing w:line="240" w:lineRule="exact"/>
              <w:rPr>
                <w:sz w:val="24"/>
                <w:szCs w:val="24"/>
              </w:rPr>
            </w:pPr>
            <w:r w:rsidRPr="00596BDF">
              <w:rPr>
                <w:color w:val="000000"/>
                <w:sz w:val="24"/>
                <w:szCs w:val="24"/>
              </w:rPr>
              <w:t>3. Аутотренинг</w:t>
            </w:r>
          </w:p>
          <w:p w:rsidR="00B10B71" w:rsidRPr="00596BDF" w:rsidRDefault="00B10B71" w:rsidP="009C1C1D">
            <w:pPr>
              <w:shd w:val="clear" w:color="auto" w:fill="FFFFFF"/>
              <w:spacing w:line="240" w:lineRule="exact"/>
              <w:rPr>
                <w:sz w:val="24"/>
                <w:szCs w:val="24"/>
              </w:rPr>
            </w:pPr>
            <w:r w:rsidRPr="00596BDF">
              <w:rPr>
                <w:color w:val="000000"/>
                <w:sz w:val="24"/>
                <w:szCs w:val="24"/>
              </w:rPr>
              <w:t>4. Ландшафтотерапия</w:t>
            </w:r>
          </w:p>
          <w:p w:rsidR="00B10B71" w:rsidRPr="00596BDF" w:rsidRDefault="00B10B71" w:rsidP="009C1C1D">
            <w:pPr>
              <w:shd w:val="clear" w:color="auto" w:fill="FFFFFF"/>
              <w:spacing w:line="240" w:lineRule="exact"/>
              <w:rPr>
                <w:sz w:val="24"/>
                <w:szCs w:val="24"/>
              </w:rPr>
            </w:pPr>
            <w:r w:rsidRPr="00596BDF">
              <w:rPr>
                <w:color w:val="000000"/>
                <w:sz w:val="24"/>
                <w:szCs w:val="24"/>
              </w:rPr>
              <w:t>(прогулки по местности)</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5. Использование одежды </w:t>
            </w:r>
            <w:proofErr w:type="gramStart"/>
            <w:r w:rsidRPr="00596BDF">
              <w:rPr>
                <w:color w:val="000000"/>
                <w:sz w:val="24"/>
                <w:szCs w:val="24"/>
              </w:rPr>
              <w:t>по</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погоде</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6. Купание в ванне </w:t>
            </w:r>
            <w:proofErr w:type="gramStart"/>
            <w:r w:rsidRPr="00596BDF">
              <w:rPr>
                <w:color w:val="000000"/>
                <w:sz w:val="24"/>
                <w:szCs w:val="24"/>
              </w:rPr>
              <w:t>с</w:t>
            </w:r>
            <w:proofErr w:type="gramEnd"/>
            <w:r w:rsidRPr="00596BDF">
              <w:rPr>
                <w:color w:val="000000"/>
                <w:sz w:val="24"/>
                <w:szCs w:val="24"/>
              </w:rPr>
              <w:t xml:space="preserve"> морской</w:t>
            </w:r>
          </w:p>
          <w:p w:rsidR="00B10B71" w:rsidRPr="00596BDF" w:rsidRDefault="00B10B71" w:rsidP="009C1C1D">
            <w:pPr>
              <w:shd w:val="clear" w:color="auto" w:fill="FFFFFF"/>
              <w:spacing w:line="240" w:lineRule="exact"/>
              <w:rPr>
                <w:sz w:val="24"/>
                <w:szCs w:val="24"/>
              </w:rPr>
            </w:pPr>
            <w:r w:rsidRPr="00596BDF">
              <w:rPr>
                <w:color w:val="000000"/>
                <w:sz w:val="24"/>
                <w:szCs w:val="24"/>
              </w:rPr>
              <w:t>водой, в озере, речке</w:t>
            </w:r>
          </w:p>
        </w:tc>
        <w:tc>
          <w:tcPr>
            <w:tcW w:w="2534" w:type="dxa"/>
            <w:tcBorders>
              <w:top w:val="single" w:sz="6" w:space="0" w:color="auto"/>
              <w:left w:val="single" w:sz="6" w:space="0" w:color="auto"/>
              <w:bottom w:val="single" w:sz="4"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Время отдыха между занятиями</w:t>
            </w:r>
          </w:p>
          <w:p w:rsidR="00B10B71" w:rsidRPr="00596BDF" w:rsidRDefault="00B10B71" w:rsidP="009C1C1D">
            <w:pPr>
              <w:shd w:val="clear" w:color="auto" w:fill="FFFFFF"/>
              <w:spacing w:line="240" w:lineRule="exact"/>
              <w:rPr>
                <w:sz w:val="24"/>
                <w:szCs w:val="24"/>
              </w:rPr>
            </w:pPr>
            <w:r w:rsidRPr="00596BDF">
              <w:rPr>
                <w:color w:val="000000"/>
                <w:sz w:val="24"/>
                <w:szCs w:val="24"/>
              </w:rPr>
              <w:t>2. Сон</w:t>
            </w:r>
          </w:p>
          <w:p w:rsidR="00B10B71" w:rsidRPr="00596BDF" w:rsidRDefault="00B10B71" w:rsidP="009C1C1D">
            <w:pPr>
              <w:shd w:val="clear" w:color="auto" w:fill="FFFFFF"/>
              <w:spacing w:line="240" w:lineRule="exact"/>
              <w:rPr>
                <w:sz w:val="24"/>
                <w:szCs w:val="24"/>
              </w:rPr>
            </w:pPr>
            <w:r w:rsidRPr="00596BDF">
              <w:rPr>
                <w:color w:val="000000"/>
                <w:sz w:val="24"/>
                <w:szCs w:val="24"/>
              </w:rPr>
              <w:t>3. Аутотренинг</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4. </w:t>
            </w:r>
            <w:proofErr w:type="gramStart"/>
            <w:r w:rsidRPr="00596BDF">
              <w:rPr>
                <w:color w:val="000000"/>
                <w:sz w:val="24"/>
                <w:szCs w:val="24"/>
              </w:rPr>
              <w:t>Ландшафтотерапия (прогулки</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по местности)</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5. Использование одежды </w:t>
            </w:r>
            <w:proofErr w:type="gramStart"/>
            <w:r w:rsidRPr="00596BDF">
              <w:rPr>
                <w:color w:val="000000"/>
                <w:sz w:val="24"/>
                <w:szCs w:val="24"/>
              </w:rPr>
              <w:t>по</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погоде</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6. Купание в ванне </w:t>
            </w:r>
            <w:proofErr w:type="gramStart"/>
            <w:r w:rsidRPr="00596BDF">
              <w:rPr>
                <w:color w:val="000000"/>
                <w:sz w:val="24"/>
                <w:szCs w:val="24"/>
              </w:rPr>
              <w:t>с</w:t>
            </w:r>
            <w:proofErr w:type="gramEnd"/>
            <w:r w:rsidRPr="00596BDF">
              <w:rPr>
                <w:color w:val="000000"/>
                <w:sz w:val="24"/>
                <w:szCs w:val="24"/>
              </w:rPr>
              <w:t xml:space="preserve"> морской</w:t>
            </w:r>
          </w:p>
          <w:p w:rsidR="00B10B71" w:rsidRPr="00596BDF" w:rsidRDefault="00B10B71" w:rsidP="009C1C1D">
            <w:pPr>
              <w:shd w:val="clear" w:color="auto" w:fill="FFFFFF"/>
              <w:spacing w:line="240" w:lineRule="exact"/>
              <w:rPr>
                <w:sz w:val="24"/>
                <w:szCs w:val="24"/>
              </w:rPr>
            </w:pPr>
            <w:r w:rsidRPr="00596BDF">
              <w:rPr>
                <w:color w:val="000000"/>
                <w:sz w:val="24"/>
                <w:szCs w:val="24"/>
              </w:rPr>
              <w:t>водой, в озере, речке</w:t>
            </w:r>
          </w:p>
          <w:p w:rsidR="00B10B71" w:rsidRPr="00596BDF" w:rsidRDefault="00B10B71" w:rsidP="009C1C1D">
            <w:pPr>
              <w:shd w:val="clear" w:color="auto" w:fill="FFFFFF"/>
              <w:spacing w:line="240" w:lineRule="exact"/>
              <w:rPr>
                <w:sz w:val="24"/>
                <w:szCs w:val="24"/>
              </w:rPr>
            </w:pPr>
            <w:r w:rsidRPr="00596BDF">
              <w:rPr>
                <w:color w:val="000000"/>
                <w:sz w:val="24"/>
                <w:szCs w:val="24"/>
              </w:rPr>
              <w:t>7. Культурные мероприятия</w:t>
            </w:r>
          </w:p>
          <w:p w:rsidR="00B10B71" w:rsidRPr="00596BDF" w:rsidRDefault="00B10B71" w:rsidP="009C1C1D">
            <w:pPr>
              <w:shd w:val="clear" w:color="auto" w:fill="FFFFFF"/>
              <w:spacing w:line="240" w:lineRule="exact"/>
              <w:rPr>
                <w:sz w:val="24"/>
                <w:szCs w:val="24"/>
              </w:rPr>
            </w:pPr>
            <w:proofErr w:type="gramStart"/>
            <w:r w:rsidRPr="00596BDF">
              <w:rPr>
                <w:color w:val="000000"/>
                <w:sz w:val="24"/>
                <w:szCs w:val="24"/>
              </w:rPr>
              <w:t>(посещение кино, театра,</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дискотеки, музея, выставки и т.д.)</w:t>
            </w:r>
          </w:p>
        </w:tc>
        <w:tc>
          <w:tcPr>
            <w:tcW w:w="2170" w:type="dxa"/>
            <w:tcBorders>
              <w:top w:val="single" w:sz="6" w:space="0" w:color="auto"/>
              <w:left w:val="single" w:sz="6" w:space="0" w:color="auto"/>
              <w:bottom w:val="single" w:sz="4"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Чередование нагрузки</w:t>
            </w:r>
          </w:p>
          <w:p w:rsidR="00B10B71" w:rsidRPr="00596BDF" w:rsidRDefault="00B10B71" w:rsidP="009C1C1D">
            <w:pPr>
              <w:shd w:val="clear" w:color="auto" w:fill="FFFFFF"/>
              <w:spacing w:line="240" w:lineRule="exact"/>
              <w:rPr>
                <w:sz w:val="24"/>
                <w:szCs w:val="24"/>
              </w:rPr>
            </w:pPr>
            <w:r w:rsidRPr="00596BDF">
              <w:rPr>
                <w:color w:val="000000"/>
                <w:sz w:val="24"/>
                <w:szCs w:val="24"/>
              </w:rPr>
              <w:t>и отдыха</w:t>
            </w:r>
          </w:p>
          <w:p w:rsidR="00B10B71" w:rsidRPr="00596BDF" w:rsidRDefault="00B10B71" w:rsidP="009C1C1D">
            <w:pPr>
              <w:shd w:val="clear" w:color="auto" w:fill="FFFFFF"/>
              <w:spacing w:line="240" w:lineRule="exact"/>
              <w:rPr>
                <w:sz w:val="24"/>
                <w:szCs w:val="24"/>
              </w:rPr>
            </w:pPr>
            <w:r w:rsidRPr="00596BDF">
              <w:rPr>
                <w:color w:val="000000"/>
                <w:sz w:val="24"/>
                <w:szCs w:val="24"/>
              </w:rPr>
              <w:t>2. Сеансы психотерапии</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3. Учет </w:t>
            </w:r>
            <w:proofErr w:type="gramStart"/>
            <w:r w:rsidRPr="00596BDF">
              <w:rPr>
                <w:color w:val="000000"/>
                <w:sz w:val="24"/>
                <w:szCs w:val="24"/>
              </w:rPr>
              <w:t>индивидуальных</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потребностей</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4. Купание в ванне </w:t>
            </w:r>
            <w:proofErr w:type="gramStart"/>
            <w:r w:rsidRPr="00596BDF">
              <w:rPr>
                <w:color w:val="000000"/>
                <w:sz w:val="24"/>
                <w:szCs w:val="24"/>
              </w:rPr>
              <w:t>с</w:t>
            </w:r>
            <w:proofErr w:type="gramEnd"/>
            <w:r w:rsidRPr="00596BDF">
              <w:rPr>
                <w:color w:val="000000"/>
                <w:sz w:val="24"/>
                <w:szCs w:val="24"/>
              </w:rPr>
              <w:t xml:space="preserve"> морской</w:t>
            </w:r>
          </w:p>
          <w:p w:rsidR="00B10B71" w:rsidRPr="00596BDF" w:rsidRDefault="00B10B71" w:rsidP="009C1C1D">
            <w:pPr>
              <w:shd w:val="clear" w:color="auto" w:fill="FFFFFF"/>
              <w:spacing w:line="240" w:lineRule="exact"/>
              <w:rPr>
                <w:sz w:val="24"/>
                <w:szCs w:val="24"/>
              </w:rPr>
            </w:pPr>
            <w:r w:rsidRPr="00596BDF">
              <w:rPr>
                <w:color w:val="000000"/>
                <w:sz w:val="24"/>
                <w:szCs w:val="24"/>
              </w:rPr>
              <w:t>водой, в озере, речке</w:t>
            </w:r>
          </w:p>
          <w:p w:rsidR="00B10B71" w:rsidRPr="00596BDF" w:rsidRDefault="00B10B71" w:rsidP="009C1C1D">
            <w:pPr>
              <w:shd w:val="clear" w:color="auto" w:fill="FFFFFF"/>
              <w:spacing w:line="240" w:lineRule="exact"/>
              <w:rPr>
                <w:sz w:val="24"/>
                <w:szCs w:val="24"/>
              </w:rPr>
            </w:pPr>
            <w:r w:rsidRPr="00596BDF">
              <w:rPr>
                <w:color w:val="000000"/>
                <w:sz w:val="24"/>
                <w:szCs w:val="24"/>
              </w:rPr>
              <w:t>5. Культурные мероприятия</w:t>
            </w:r>
          </w:p>
          <w:p w:rsidR="00B10B71" w:rsidRPr="00596BDF" w:rsidRDefault="00B10B71" w:rsidP="009C1C1D">
            <w:pPr>
              <w:shd w:val="clear" w:color="auto" w:fill="FFFFFF"/>
              <w:spacing w:line="240" w:lineRule="exact"/>
              <w:rPr>
                <w:sz w:val="24"/>
                <w:szCs w:val="24"/>
              </w:rPr>
            </w:pPr>
            <w:proofErr w:type="gramStart"/>
            <w:r w:rsidRPr="00596BDF">
              <w:rPr>
                <w:color w:val="000000"/>
                <w:sz w:val="24"/>
                <w:szCs w:val="24"/>
              </w:rPr>
              <w:t>(посещение кино, театра,</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дискотеки, музея, выставки</w:t>
            </w:r>
          </w:p>
          <w:p w:rsidR="00B10B71" w:rsidRPr="00596BDF" w:rsidRDefault="00B10B71" w:rsidP="009C1C1D">
            <w:pPr>
              <w:shd w:val="clear" w:color="auto" w:fill="FFFFFF"/>
              <w:spacing w:line="240" w:lineRule="exact"/>
              <w:rPr>
                <w:sz w:val="24"/>
                <w:szCs w:val="24"/>
              </w:rPr>
            </w:pPr>
            <w:r w:rsidRPr="00596BDF">
              <w:rPr>
                <w:color w:val="000000"/>
                <w:sz w:val="24"/>
                <w:szCs w:val="24"/>
              </w:rPr>
              <w:t>и т.д.)</w:t>
            </w:r>
          </w:p>
        </w:tc>
      </w:tr>
      <w:tr w:rsidR="00B10B71" w:rsidRPr="00D559AD" w:rsidTr="009C1C1D">
        <w:trPr>
          <w:trHeight w:val="2405"/>
        </w:trPr>
        <w:tc>
          <w:tcPr>
            <w:tcW w:w="1306" w:type="dxa"/>
            <w:tcBorders>
              <w:top w:val="single" w:sz="4" w:space="0" w:color="auto"/>
              <w:left w:val="single" w:sz="6" w:space="0" w:color="auto"/>
              <w:bottom w:val="single" w:sz="6" w:space="0" w:color="auto"/>
              <w:right w:val="single" w:sz="6" w:space="0" w:color="auto"/>
            </w:tcBorders>
            <w:shd w:val="clear" w:color="auto" w:fill="FFFFFF"/>
            <w:vAlign w:val="center"/>
          </w:tcPr>
          <w:p w:rsidR="00B10B71" w:rsidRPr="00596BDF" w:rsidRDefault="00B10B71" w:rsidP="00596BDF">
            <w:pPr>
              <w:shd w:val="clear" w:color="auto" w:fill="FFFFFF"/>
              <w:spacing w:line="240" w:lineRule="exact"/>
              <w:jc w:val="center"/>
              <w:rPr>
                <w:sz w:val="24"/>
                <w:szCs w:val="24"/>
              </w:rPr>
            </w:pPr>
            <w:r w:rsidRPr="00596BDF">
              <w:rPr>
                <w:sz w:val="24"/>
                <w:szCs w:val="24"/>
              </w:rPr>
              <w:t>Физиоте-рапевти-ческие методы</w:t>
            </w:r>
          </w:p>
        </w:tc>
        <w:tc>
          <w:tcPr>
            <w:tcW w:w="1882" w:type="dxa"/>
            <w:tcBorders>
              <w:top w:val="single" w:sz="4"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Вибромассаж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2. Тонизирующий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3. Восстановительный</w:t>
            </w:r>
          </w:p>
          <w:p w:rsidR="00B10B71" w:rsidRPr="00596BDF" w:rsidRDefault="00B10B71" w:rsidP="009C1C1D">
            <w:pPr>
              <w:shd w:val="clear" w:color="auto" w:fill="FFFFFF"/>
              <w:spacing w:line="240" w:lineRule="exact"/>
              <w:rPr>
                <w:sz w:val="24"/>
                <w:szCs w:val="24"/>
              </w:rPr>
            </w:pPr>
            <w:r w:rsidRPr="00596BDF">
              <w:rPr>
                <w:color w:val="000000"/>
                <w:sz w:val="24"/>
                <w:szCs w:val="24"/>
              </w:rPr>
              <w:t>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4. Самомассаж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5. Электростимуляция</w:t>
            </w:r>
          </w:p>
          <w:p w:rsidR="00B10B71" w:rsidRPr="00596BDF" w:rsidRDefault="00B10B71" w:rsidP="009C1C1D">
            <w:pPr>
              <w:shd w:val="clear" w:color="auto" w:fill="FFFFFF"/>
              <w:spacing w:line="240" w:lineRule="exact"/>
              <w:rPr>
                <w:sz w:val="24"/>
                <w:szCs w:val="24"/>
              </w:rPr>
            </w:pPr>
            <w:r w:rsidRPr="00596BDF">
              <w:rPr>
                <w:color w:val="000000"/>
                <w:sz w:val="24"/>
                <w:szCs w:val="24"/>
              </w:rPr>
              <w:t>6. Биомеханическая</w:t>
            </w:r>
          </w:p>
          <w:p w:rsidR="00B10B71" w:rsidRPr="00596BDF" w:rsidRDefault="00B10B71" w:rsidP="009C1C1D">
            <w:pPr>
              <w:shd w:val="clear" w:color="auto" w:fill="FFFFFF"/>
              <w:spacing w:line="240" w:lineRule="exact"/>
              <w:rPr>
                <w:sz w:val="24"/>
                <w:szCs w:val="24"/>
              </w:rPr>
            </w:pPr>
            <w:r w:rsidRPr="00596BDF">
              <w:rPr>
                <w:color w:val="000000"/>
                <w:sz w:val="24"/>
                <w:szCs w:val="24"/>
              </w:rPr>
              <w:t>стимуляция мышц</w:t>
            </w:r>
          </w:p>
        </w:tc>
        <w:tc>
          <w:tcPr>
            <w:tcW w:w="2246" w:type="dxa"/>
            <w:tcBorders>
              <w:top w:val="single" w:sz="4"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Восстановительный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2. Тонизирующий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3. Электросон</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4. Ванны - </w:t>
            </w:r>
            <w:proofErr w:type="gramStart"/>
            <w:r w:rsidRPr="00596BDF">
              <w:rPr>
                <w:color w:val="000000"/>
                <w:sz w:val="24"/>
                <w:szCs w:val="24"/>
              </w:rPr>
              <w:t>хвойная</w:t>
            </w:r>
            <w:proofErr w:type="gramEnd"/>
            <w:r w:rsidRPr="00596BDF">
              <w:rPr>
                <w:color w:val="000000"/>
                <w:sz w:val="24"/>
                <w:szCs w:val="24"/>
              </w:rPr>
              <w:t>, йодо-</w:t>
            </w:r>
          </w:p>
          <w:p w:rsidR="00B10B71" w:rsidRPr="00596BDF" w:rsidRDefault="00B10B71" w:rsidP="009C1C1D">
            <w:pPr>
              <w:shd w:val="clear" w:color="auto" w:fill="FFFFFF"/>
              <w:spacing w:line="240" w:lineRule="exact"/>
              <w:rPr>
                <w:sz w:val="24"/>
                <w:szCs w:val="24"/>
              </w:rPr>
            </w:pPr>
            <w:r w:rsidRPr="00596BDF">
              <w:rPr>
                <w:color w:val="000000"/>
                <w:sz w:val="24"/>
                <w:szCs w:val="24"/>
              </w:rPr>
              <w:t>бромная и др.</w:t>
            </w:r>
          </w:p>
          <w:p w:rsidR="00B10B71" w:rsidRPr="00596BDF" w:rsidRDefault="00B10B71" w:rsidP="009C1C1D">
            <w:pPr>
              <w:shd w:val="clear" w:color="auto" w:fill="FFFFFF"/>
              <w:spacing w:line="240" w:lineRule="exact"/>
              <w:rPr>
                <w:sz w:val="24"/>
                <w:szCs w:val="24"/>
              </w:rPr>
            </w:pPr>
            <w:r w:rsidRPr="00596BDF">
              <w:rPr>
                <w:color w:val="000000"/>
                <w:sz w:val="24"/>
                <w:szCs w:val="24"/>
              </w:rPr>
              <w:t>5. Аэроионизация воздуха</w:t>
            </w:r>
          </w:p>
          <w:p w:rsidR="00B10B71" w:rsidRPr="00596BDF" w:rsidRDefault="00B10B71" w:rsidP="009C1C1D">
            <w:pPr>
              <w:shd w:val="clear" w:color="auto" w:fill="FFFFFF"/>
              <w:spacing w:line="240" w:lineRule="exact"/>
              <w:rPr>
                <w:sz w:val="24"/>
                <w:szCs w:val="24"/>
              </w:rPr>
            </w:pPr>
            <w:r w:rsidRPr="00596BDF">
              <w:rPr>
                <w:color w:val="000000"/>
                <w:sz w:val="24"/>
                <w:szCs w:val="24"/>
              </w:rPr>
              <w:t>6. Все виды душа</w:t>
            </w:r>
          </w:p>
          <w:p w:rsidR="00B10B71" w:rsidRPr="00596BDF" w:rsidRDefault="00B10B71" w:rsidP="009C1C1D">
            <w:pPr>
              <w:shd w:val="clear" w:color="auto" w:fill="FFFFFF"/>
              <w:spacing w:line="240" w:lineRule="exact"/>
              <w:rPr>
                <w:sz w:val="24"/>
                <w:szCs w:val="24"/>
              </w:rPr>
            </w:pPr>
            <w:r w:rsidRPr="00596BDF">
              <w:rPr>
                <w:color w:val="000000"/>
                <w:sz w:val="24"/>
                <w:szCs w:val="24"/>
              </w:rPr>
              <w:t>7. Сауна</w:t>
            </w:r>
          </w:p>
          <w:p w:rsidR="00B10B71" w:rsidRPr="00596BDF" w:rsidRDefault="00B10B71" w:rsidP="009C1C1D">
            <w:pPr>
              <w:shd w:val="clear" w:color="auto" w:fill="FFFFFF"/>
              <w:spacing w:line="240" w:lineRule="exact"/>
              <w:rPr>
                <w:sz w:val="24"/>
                <w:szCs w:val="24"/>
              </w:rPr>
            </w:pPr>
            <w:r w:rsidRPr="00596BDF">
              <w:rPr>
                <w:color w:val="000000"/>
                <w:sz w:val="24"/>
                <w:szCs w:val="24"/>
              </w:rPr>
              <w:t>8. Баня с веником</w:t>
            </w:r>
          </w:p>
          <w:p w:rsidR="00B10B71" w:rsidRPr="00596BDF" w:rsidRDefault="00B10B71" w:rsidP="009C1C1D">
            <w:pPr>
              <w:shd w:val="clear" w:color="auto" w:fill="FFFFFF"/>
              <w:spacing w:line="240" w:lineRule="exact"/>
              <w:rPr>
                <w:sz w:val="24"/>
                <w:szCs w:val="24"/>
              </w:rPr>
            </w:pPr>
            <w:r w:rsidRPr="00596BDF">
              <w:rPr>
                <w:color w:val="000000"/>
                <w:sz w:val="24"/>
                <w:szCs w:val="24"/>
              </w:rPr>
              <w:t>9. Общий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10. Ультрафиолетовое облучение в течение дня (естественное)</w:t>
            </w:r>
          </w:p>
        </w:tc>
        <w:tc>
          <w:tcPr>
            <w:tcW w:w="2534" w:type="dxa"/>
            <w:tcBorders>
              <w:top w:val="single" w:sz="4"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Восстановительный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2. Тонизирующий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3. Электросон</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4. Ванны - </w:t>
            </w:r>
            <w:proofErr w:type="gramStart"/>
            <w:r w:rsidRPr="00596BDF">
              <w:rPr>
                <w:color w:val="000000"/>
                <w:sz w:val="24"/>
                <w:szCs w:val="24"/>
              </w:rPr>
              <w:t>хвойная</w:t>
            </w:r>
            <w:proofErr w:type="gramEnd"/>
            <w:r w:rsidRPr="00596BDF">
              <w:rPr>
                <w:color w:val="000000"/>
                <w:sz w:val="24"/>
                <w:szCs w:val="24"/>
              </w:rPr>
              <w:t>, йодо-бромная</w:t>
            </w:r>
          </w:p>
          <w:p w:rsidR="00B10B71" w:rsidRPr="00596BDF" w:rsidRDefault="00B10B71" w:rsidP="009C1C1D">
            <w:pPr>
              <w:shd w:val="clear" w:color="auto" w:fill="FFFFFF"/>
              <w:spacing w:line="240" w:lineRule="exact"/>
              <w:rPr>
                <w:sz w:val="24"/>
                <w:szCs w:val="24"/>
              </w:rPr>
            </w:pPr>
            <w:r w:rsidRPr="00596BDF">
              <w:rPr>
                <w:color w:val="000000"/>
                <w:sz w:val="24"/>
                <w:szCs w:val="24"/>
              </w:rPr>
              <w:t>и др.</w:t>
            </w:r>
          </w:p>
          <w:p w:rsidR="00B10B71" w:rsidRPr="00596BDF" w:rsidRDefault="00B10B71" w:rsidP="009C1C1D">
            <w:pPr>
              <w:shd w:val="clear" w:color="auto" w:fill="FFFFFF"/>
              <w:spacing w:line="240" w:lineRule="exact"/>
              <w:rPr>
                <w:sz w:val="24"/>
                <w:szCs w:val="24"/>
              </w:rPr>
            </w:pPr>
            <w:r w:rsidRPr="00596BDF">
              <w:rPr>
                <w:color w:val="000000"/>
                <w:sz w:val="24"/>
                <w:szCs w:val="24"/>
              </w:rPr>
              <w:t>5. Аэроионизация воздуха</w:t>
            </w:r>
          </w:p>
          <w:p w:rsidR="00B10B71" w:rsidRPr="00596BDF" w:rsidRDefault="00B10B71" w:rsidP="009C1C1D">
            <w:pPr>
              <w:shd w:val="clear" w:color="auto" w:fill="FFFFFF"/>
              <w:spacing w:line="240" w:lineRule="exact"/>
              <w:rPr>
                <w:sz w:val="24"/>
                <w:szCs w:val="24"/>
              </w:rPr>
            </w:pPr>
            <w:r w:rsidRPr="00596BDF">
              <w:rPr>
                <w:color w:val="000000"/>
                <w:sz w:val="24"/>
                <w:szCs w:val="24"/>
              </w:rPr>
              <w:t>6. Все виды душа</w:t>
            </w:r>
          </w:p>
          <w:p w:rsidR="00B10B71" w:rsidRPr="00596BDF" w:rsidRDefault="00B10B71" w:rsidP="009C1C1D">
            <w:pPr>
              <w:shd w:val="clear" w:color="auto" w:fill="FFFFFF"/>
              <w:spacing w:line="240" w:lineRule="exact"/>
              <w:rPr>
                <w:sz w:val="24"/>
                <w:szCs w:val="24"/>
              </w:rPr>
            </w:pPr>
            <w:r w:rsidRPr="00596BDF">
              <w:rPr>
                <w:color w:val="000000"/>
                <w:sz w:val="24"/>
                <w:szCs w:val="24"/>
              </w:rPr>
              <w:t>7. Сауна</w:t>
            </w:r>
          </w:p>
          <w:p w:rsidR="00B10B71" w:rsidRPr="00596BDF" w:rsidRDefault="00B10B71" w:rsidP="009C1C1D">
            <w:pPr>
              <w:shd w:val="clear" w:color="auto" w:fill="FFFFFF"/>
              <w:spacing w:line="240" w:lineRule="exact"/>
              <w:rPr>
                <w:sz w:val="24"/>
                <w:szCs w:val="24"/>
              </w:rPr>
            </w:pPr>
            <w:r w:rsidRPr="00596BDF">
              <w:rPr>
                <w:color w:val="000000"/>
                <w:sz w:val="24"/>
                <w:szCs w:val="24"/>
              </w:rPr>
              <w:t>8. Баня с веником</w:t>
            </w:r>
          </w:p>
          <w:p w:rsidR="00B10B71" w:rsidRPr="00596BDF" w:rsidRDefault="00B10B71" w:rsidP="009C1C1D">
            <w:pPr>
              <w:shd w:val="clear" w:color="auto" w:fill="FFFFFF"/>
              <w:spacing w:line="240" w:lineRule="exact"/>
              <w:rPr>
                <w:sz w:val="24"/>
                <w:szCs w:val="24"/>
              </w:rPr>
            </w:pPr>
            <w:r w:rsidRPr="00596BDF">
              <w:rPr>
                <w:color w:val="000000"/>
                <w:sz w:val="24"/>
                <w:szCs w:val="24"/>
              </w:rPr>
              <w:t>9. Общий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10. Ультрафиолетовое облучение</w:t>
            </w:r>
          </w:p>
          <w:p w:rsidR="00B10B71" w:rsidRPr="00596BDF" w:rsidRDefault="00B10B71" w:rsidP="009C1C1D">
            <w:pPr>
              <w:shd w:val="clear" w:color="auto" w:fill="FFFFFF"/>
              <w:spacing w:line="240" w:lineRule="exact"/>
              <w:rPr>
                <w:sz w:val="24"/>
                <w:szCs w:val="24"/>
              </w:rPr>
            </w:pPr>
            <w:r w:rsidRPr="00596BDF">
              <w:rPr>
                <w:color w:val="000000"/>
                <w:sz w:val="24"/>
                <w:szCs w:val="24"/>
              </w:rPr>
              <w:t>в течение дня (естественное)</w:t>
            </w:r>
          </w:p>
        </w:tc>
        <w:tc>
          <w:tcPr>
            <w:tcW w:w="2170" w:type="dxa"/>
            <w:tcBorders>
              <w:top w:val="single" w:sz="4"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Сауна</w:t>
            </w:r>
          </w:p>
          <w:p w:rsidR="00B10B71" w:rsidRPr="00596BDF" w:rsidRDefault="00B10B71" w:rsidP="009C1C1D">
            <w:pPr>
              <w:shd w:val="clear" w:color="auto" w:fill="FFFFFF"/>
              <w:spacing w:line="240" w:lineRule="exact"/>
              <w:rPr>
                <w:sz w:val="24"/>
                <w:szCs w:val="24"/>
              </w:rPr>
            </w:pPr>
            <w:r w:rsidRPr="00596BDF">
              <w:rPr>
                <w:color w:val="000000"/>
                <w:sz w:val="24"/>
                <w:szCs w:val="24"/>
              </w:rPr>
              <w:t>2. Баня с веником</w:t>
            </w:r>
          </w:p>
          <w:p w:rsidR="00B10B71" w:rsidRPr="00596BDF" w:rsidRDefault="00B10B71" w:rsidP="009C1C1D">
            <w:pPr>
              <w:shd w:val="clear" w:color="auto" w:fill="FFFFFF"/>
              <w:spacing w:line="240" w:lineRule="exact"/>
              <w:rPr>
                <w:sz w:val="24"/>
                <w:szCs w:val="24"/>
              </w:rPr>
            </w:pPr>
            <w:r w:rsidRPr="00596BDF">
              <w:rPr>
                <w:color w:val="000000"/>
                <w:sz w:val="24"/>
                <w:szCs w:val="24"/>
              </w:rPr>
              <w:t>3. Общий массаж</w:t>
            </w:r>
          </w:p>
          <w:p w:rsidR="00B10B71" w:rsidRPr="00596BDF" w:rsidRDefault="00B10B71" w:rsidP="009C1C1D">
            <w:pPr>
              <w:shd w:val="clear" w:color="auto" w:fill="FFFFFF"/>
              <w:spacing w:line="240" w:lineRule="exact"/>
              <w:rPr>
                <w:sz w:val="24"/>
                <w:szCs w:val="24"/>
              </w:rPr>
            </w:pPr>
            <w:r w:rsidRPr="00596BDF">
              <w:rPr>
                <w:color w:val="000000"/>
                <w:sz w:val="24"/>
                <w:szCs w:val="24"/>
              </w:rPr>
              <w:t>4. Ультрафиолетовое</w:t>
            </w:r>
          </w:p>
          <w:p w:rsidR="00B10B71" w:rsidRPr="00596BDF" w:rsidRDefault="00B10B71" w:rsidP="009C1C1D">
            <w:pPr>
              <w:shd w:val="clear" w:color="auto" w:fill="FFFFFF"/>
              <w:spacing w:line="240" w:lineRule="exact"/>
              <w:rPr>
                <w:sz w:val="24"/>
                <w:szCs w:val="24"/>
              </w:rPr>
            </w:pPr>
            <w:r w:rsidRPr="00596BDF">
              <w:rPr>
                <w:color w:val="000000"/>
                <w:sz w:val="24"/>
                <w:szCs w:val="24"/>
              </w:rPr>
              <w:t>облучение</w:t>
            </w:r>
          </w:p>
          <w:p w:rsidR="00B10B71" w:rsidRPr="00596BDF" w:rsidRDefault="00B10B71" w:rsidP="009C1C1D">
            <w:pPr>
              <w:shd w:val="clear" w:color="auto" w:fill="FFFFFF"/>
              <w:spacing w:line="240" w:lineRule="exact"/>
              <w:rPr>
                <w:sz w:val="24"/>
                <w:szCs w:val="24"/>
              </w:rPr>
            </w:pPr>
            <w:r w:rsidRPr="00596BDF">
              <w:rPr>
                <w:color w:val="000000"/>
                <w:sz w:val="24"/>
                <w:szCs w:val="24"/>
              </w:rPr>
              <w:t>5. Массаж с растирками,</w:t>
            </w:r>
          </w:p>
          <w:p w:rsidR="00B10B71" w:rsidRPr="00596BDF" w:rsidRDefault="00B10B71" w:rsidP="009C1C1D">
            <w:pPr>
              <w:shd w:val="clear" w:color="auto" w:fill="FFFFFF"/>
              <w:spacing w:line="240" w:lineRule="exact"/>
              <w:rPr>
                <w:sz w:val="24"/>
                <w:szCs w:val="24"/>
              </w:rPr>
            </w:pPr>
            <w:r w:rsidRPr="00596BDF">
              <w:rPr>
                <w:color w:val="000000"/>
                <w:sz w:val="24"/>
                <w:szCs w:val="24"/>
              </w:rPr>
              <w:t>согревающими мазями</w:t>
            </w:r>
          </w:p>
          <w:p w:rsidR="00B10B71" w:rsidRPr="00596BDF" w:rsidRDefault="00B10B71" w:rsidP="009C1C1D">
            <w:pPr>
              <w:shd w:val="clear" w:color="auto" w:fill="FFFFFF"/>
              <w:spacing w:line="240" w:lineRule="exact"/>
              <w:rPr>
                <w:sz w:val="24"/>
                <w:szCs w:val="24"/>
              </w:rPr>
            </w:pPr>
            <w:r w:rsidRPr="00596BDF">
              <w:rPr>
                <w:color w:val="000000"/>
                <w:sz w:val="24"/>
                <w:szCs w:val="24"/>
              </w:rPr>
              <w:t>6. Физиотерапевтические</w:t>
            </w:r>
          </w:p>
          <w:p w:rsidR="00B10B71" w:rsidRPr="00596BDF" w:rsidRDefault="00B10B71" w:rsidP="009C1C1D">
            <w:pPr>
              <w:shd w:val="clear" w:color="auto" w:fill="FFFFFF"/>
              <w:spacing w:line="240" w:lineRule="exact"/>
              <w:rPr>
                <w:sz w:val="24"/>
                <w:szCs w:val="24"/>
              </w:rPr>
            </w:pPr>
            <w:r w:rsidRPr="00596BDF">
              <w:rPr>
                <w:color w:val="000000"/>
                <w:sz w:val="24"/>
                <w:szCs w:val="24"/>
              </w:rPr>
              <w:t>процедуры по назначению</w:t>
            </w:r>
          </w:p>
          <w:p w:rsidR="00B10B71" w:rsidRPr="00596BDF" w:rsidRDefault="00B10B71" w:rsidP="009C1C1D">
            <w:pPr>
              <w:shd w:val="clear" w:color="auto" w:fill="FFFFFF"/>
              <w:spacing w:line="240" w:lineRule="exact"/>
              <w:rPr>
                <w:sz w:val="24"/>
                <w:szCs w:val="24"/>
              </w:rPr>
            </w:pPr>
            <w:r w:rsidRPr="00596BDF">
              <w:rPr>
                <w:color w:val="000000"/>
                <w:sz w:val="24"/>
                <w:szCs w:val="24"/>
              </w:rPr>
              <w:t>врача</w:t>
            </w:r>
          </w:p>
        </w:tc>
      </w:tr>
      <w:tr w:rsidR="00B10B71" w:rsidRPr="00D559AD" w:rsidTr="009C1C1D">
        <w:trPr>
          <w:trHeight w:val="755"/>
        </w:trPr>
        <w:tc>
          <w:tcPr>
            <w:tcW w:w="1306" w:type="dxa"/>
            <w:tcBorders>
              <w:top w:val="single" w:sz="6" w:space="0" w:color="auto"/>
              <w:left w:val="single" w:sz="6" w:space="0" w:color="auto"/>
              <w:bottom w:val="single" w:sz="6" w:space="0" w:color="auto"/>
              <w:right w:val="single" w:sz="6" w:space="0" w:color="auto"/>
            </w:tcBorders>
            <w:shd w:val="clear" w:color="auto" w:fill="FFFFFF"/>
          </w:tcPr>
          <w:p w:rsidR="00B10B71" w:rsidRPr="00596BDF" w:rsidRDefault="00B10B71" w:rsidP="00596BDF">
            <w:pPr>
              <w:shd w:val="clear" w:color="auto" w:fill="FFFFFF"/>
              <w:spacing w:line="240" w:lineRule="exact"/>
              <w:jc w:val="center"/>
              <w:rPr>
                <w:sz w:val="24"/>
                <w:szCs w:val="24"/>
              </w:rPr>
            </w:pPr>
          </w:p>
          <w:p w:rsidR="00B10B71" w:rsidRPr="00596BDF" w:rsidRDefault="00B10B71" w:rsidP="00596BDF">
            <w:pPr>
              <w:shd w:val="clear" w:color="auto" w:fill="FFFFFF"/>
              <w:spacing w:line="240" w:lineRule="exact"/>
              <w:jc w:val="center"/>
              <w:rPr>
                <w:sz w:val="24"/>
                <w:szCs w:val="24"/>
              </w:rPr>
            </w:pPr>
            <w:r w:rsidRPr="00596BDF">
              <w:rPr>
                <w:sz w:val="24"/>
                <w:szCs w:val="24"/>
              </w:rPr>
              <w:t>Питание</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Специальные напитки</w:t>
            </w:r>
          </w:p>
          <w:p w:rsidR="00B10B71" w:rsidRPr="00596BDF" w:rsidRDefault="00B10B71" w:rsidP="009C1C1D">
            <w:pPr>
              <w:shd w:val="clear" w:color="auto" w:fill="FFFFFF"/>
              <w:spacing w:line="240" w:lineRule="exact"/>
              <w:rPr>
                <w:sz w:val="24"/>
                <w:szCs w:val="24"/>
              </w:rPr>
            </w:pPr>
            <w:r w:rsidRPr="00596BDF">
              <w:rPr>
                <w:color w:val="000000"/>
                <w:sz w:val="24"/>
                <w:szCs w:val="24"/>
              </w:rPr>
              <w:t>2. Специальное питание</w:t>
            </w:r>
          </w:p>
          <w:p w:rsidR="00B10B71" w:rsidRPr="00596BDF" w:rsidRDefault="00B10B71" w:rsidP="009C1C1D">
            <w:pPr>
              <w:shd w:val="clear" w:color="auto" w:fill="FFFFFF"/>
              <w:spacing w:line="240" w:lineRule="exact"/>
              <w:rPr>
                <w:sz w:val="24"/>
                <w:szCs w:val="24"/>
              </w:rPr>
            </w:pPr>
            <w:r w:rsidRPr="00596BDF">
              <w:rPr>
                <w:color w:val="000000"/>
                <w:sz w:val="24"/>
                <w:szCs w:val="24"/>
              </w:rPr>
              <w:t>3. Отвар содержащий</w:t>
            </w:r>
          </w:p>
          <w:p w:rsidR="00B10B71" w:rsidRPr="00596BDF" w:rsidRDefault="00B10B71" w:rsidP="009C1C1D">
            <w:pPr>
              <w:shd w:val="clear" w:color="auto" w:fill="FFFFFF"/>
              <w:spacing w:line="240" w:lineRule="exact"/>
              <w:rPr>
                <w:sz w:val="24"/>
                <w:szCs w:val="24"/>
              </w:rPr>
            </w:pPr>
            <w:r w:rsidRPr="00596BDF">
              <w:rPr>
                <w:color w:val="000000"/>
                <w:sz w:val="24"/>
                <w:szCs w:val="24"/>
              </w:rPr>
              <w:t>белки (бульоны)</w:t>
            </w:r>
          </w:p>
        </w:tc>
        <w:tc>
          <w:tcPr>
            <w:tcW w:w="2246" w:type="dxa"/>
            <w:tcBorders>
              <w:top w:val="single" w:sz="6"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Углеводное насыщение</w:t>
            </w:r>
          </w:p>
          <w:p w:rsidR="00B10B71" w:rsidRPr="00596BDF" w:rsidRDefault="00B10B71" w:rsidP="009C1C1D">
            <w:pPr>
              <w:shd w:val="clear" w:color="auto" w:fill="FFFFFF"/>
              <w:spacing w:line="240" w:lineRule="exact"/>
              <w:rPr>
                <w:sz w:val="24"/>
                <w:szCs w:val="24"/>
              </w:rPr>
            </w:pPr>
            <w:r w:rsidRPr="00596BDF">
              <w:rPr>
                <w:color w:val="000000"/>
                <w:sz w:val="24"/>
                <w:szCs w:val="24"/>
              </w:rPr>
              <w:t>(укол, капельница)</w:t>
            </w:r>
          </w:p>
          <w:p w:rsidR="00B10B71" w:rsidRPr="00596BDF" w:rsidRDefault="00B10B71" w:rsidP="009C1C1D">
            <w:pPr>
              <w:shd w:val="clear" w:color="auto" w:fill="FFFFFF"/>
              <w:spacing w:line="240" w:lineRule="exact"/>
              <w:rPr>
                <w:sz w:val="24"/>
                <w:szCs w:val="24"/>
              </w:rPr>
            </w:pPr>
            <w:r w:rsidRPr="00596BDF">
              <w:rPr>
                <w:color w:val="000000"/>
                <w:sz w:val="24"/>
                <w:szCs w:val="24"/>
              </w:rPr>
              <w:t>2. Углеводное питание</w:t>
            </w:r>
          </w:p>
          <w:p w:rsidR="00B10B71" w:rsidRPr="00596BDF" w:rsidRDefault="00B10B71" w:rsidP="009C1C1D">
            <w:pPr>
              <w:shd w:val="clear" w:color="auto" w:fill="FFFFFF"/>
              <w:spacing w:line="240" w:lineRule="exact"/>
              <w:rPr>
                <w:sz w:val="24"/>
                <w:szCs w:val="24"/>
              </w:rPr>
            </w:pPr>
            <w:r w:rsidRPr="00596BDF">
              <w:rPr>
                <w:color w:val="000000"/>
                <w:sz w:val="24"/>
                <w:szCs w:val="24"/>
              </w:rPr>
              <w:t>и напитки</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Питание соразмерно нагрузке</w:t>
            </w:r>
          </w:p>
          <w:p w:rsidR="00B10B71" w:rsidRPr="00596BDF" w:rsidRDefault="00B10B71" w:rsidP="009C1C1D">
            <w:pPr>
              <w:shd w:val="clear" w:color="auto" w:fill="FFFFFF"/>
              <w:spacing w:line="240" w:lineRule="exact"/>
              <w:rPr>
                <w:sz w:val="24"/>
                <w:szCs w:val="24"/>
              </w:rPr>
            </w:pPr>
            <w:r w:rsidRPr="00596BDF">
              <w:rPr>
                <w:color w:val="000000"/>
                <w:sz w:val="24"/>
                <w:szCs w:val="24"/>
              </w:rPr>
              <w:t>2. Кислородный коктейль</w:t>
            </w:r>
          </w:p>
          <w:p w:rsidR="00B10B71" w:rsidRPr="00596BDF" w:rsidRDefault="00B10B71" w:rsidP="009C1C1D">
            <w:pPr>
              <w:shd w:val="clear" w:color="auto" w:fill="FFFFFF"/>
              <w:spacing w:line="240" w:lineRule="exact"/>
              <w:rPr>
                <w:sz w:val="24"/>
                <w:szCs w:val="24"/>
              </w:rPr>
            </w:pPr>
            <w:r w:rsidRPr="00596BDF">
              <w:rPr>
                <w:color w:val="000000"/>
                <w:sz w:val="24"/>
                <w:szCs w:val="24"/>
              </w:rPr>
              <w:t>с прополисом</w:t>
            </w:r>
          </w:p>
          <w:p w:rsidR="00B10B71" w:rsidRPr="00596BDF" w:rsidRDefault="00B10B71" w:rsidP="009C1C1D">
            <w:pPr>
              <w:shd w:val="clear" w:color="auto" w:fill="FFFFFF"/>
              <w:spacing w:line="240" w:lineRule="exact"/>
              <w:rPr>
                <w:sz w:val="24"/>
                <w:szCs w:val="24"/>
              </w:rPr>
            </w:pPr>
            <w:r w:rsidRPr="00596BDF">
              <w:rPr>
                <w:color w:val="000000"/>
                <w:sz w:val="24"/>
                <w:szCs w:val="24"/>
              </w:rPr>
              <w:t>3. Белковое питание</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B10B71" w:rsidRPr="00596BDF" w:rsidRDefault="00B10B71" w:rsidP="009C1C1D">
            <w:pPr>
              <w:shd w:val="clear" w:color="auto" w:fill="FFFFFF"/>
              <w:spacing w:line="240" w:lineRule="exact"/>
              <w:rPr>
                <w:sz w:val="24"/>
                <w:szCs w:val="24"/>
              </w:rPr>
            </w:pPr>
            <w:r w:rsidRPr="00596BDF">
              <w:rPr>
                <w:color w:val="000000"/>
                <w:sz w:val="24"/>
                <w:szCs w:val="24"/>
              </w:rPr>
              <w:t>1. Медикаментозные</w:t>
            </w:r>
          </w:p>
          <w:p w:rsidR="00B10B71" w:rsidRPr="00596BDF" w:rsidRDefault="00B10B71" w:rsidP="009C1C1D">
            <w:pPr>
              <w:shd w:val="clear" w:color="auto" w:fill="FFFFFF"/>
              <w:spacing w:line="240" w:lineRule="exact"/>
              <w:rPr>
                <w:sz w:val="24"/>
                <w:szCs w:val="24"/>
              </w:rPr>
            </w:pPr>
            <w:r w:rsidRPr="00596BDF">
              <w:rPr>
                <w:color w:val="000000"/>
                <w:sz w:val="24"/>
                <w:szCs w:val="24"/>
              </w:rPr>
              <w:t>средства</w:t>
            </w:r>
          </w:p>
          <w:p w:rsidR="00B10B71" w:rsidRPr="00596BDF" w:rsidRDefault="00B10B71" w:rsidP="009C1C1D">
            <w:pPr>
              <w:shd w:val="clear" w:color="auto" w:fill="FFFFFF"/>
              <w:spacing w:line="240" w:lineRule="exact"/>
              <w:rPr>
                <w:sz w:val="24"/>
                <w:szCs w:val="24"/>
              </w:rPr>
            </w:pPr>
            <w:r w:rsidRPr="00596BDF">
              <w:rPr>
                <w:color w:val="000000"/>
                <w:sz w:val="24"/>
                <w:szCs w:val="24"/>
              </w:rPr>
              <w:t xml:space="preserve">2. Прием витаминов </w:t>
            </w:r>
            <w:proofErr w:type="gramStart"/>
            <w:r w:rsidRPr="00596BDF">
              <w:rPr>
                <w:color w:val="000000"/>
                <w:sz w:val="24"/>
                <w:szCs w:val="24"/>
              </w:rPr>
              <w:t>по</w:t>
            </w:r>
            <w:proofErr w:type="gramEnd"/>
          </w:p>
          <w:p w:rsidR="00B10B71" w:rsidRPr="00596BDF" w:rsidRDefault="00B10B71" w:rsidP="009C1C1D">
            <w:pPr>
              <w:shd w:val="clear" w:color="auto" w:fill="FFFFFF"/>
              <w:spacing w:line="240" w:lineRule="exact"/>
              <w:rPr>
                <w:sz w:val="24"/>
                <w:szCs w:val="24"/>
              </w:rPr>
            </w:pPr>
            <w:r w:rsidRPr="00596BDF">
              <w:rPr>
                <w:color w:val="000000"/>
                <w:sz w:val="24"/>
                <w:szCs w:val="24"/>
              </w:rPr>
              <w:t>индивидуальной схеме</w:t>
            </w:r>
          </w:p>
        </w:tc>
      </w:tr>
    </w:tbl>
    <w:p w:rsidR="00B10B71" w:rsidRPr="00404FCA" w:rsidRDefault="00B10B71" w:rsidP="00753ACE">
      <w:pPr>
        <w:shd w:val="clear" w:color="auto" w:fill="FFFFFF"/>
        <w:spacing w:line="360" w:lineRule="exact"/>
        <w:rPr>
          <w:color w:val="000000"/>
          <w:sz w:val="24"/>
          <w:szCs w:val="28"/>
        </w:rPr>
      </w:pPr>
      <w:r w:rsidRPr="00404FCA">
        <w:rPr>
          <w:color w:val="000000"/>
          <w:sz w:val="24"/>
          <w:szCs w:val="28"/>
        </w:rPr>
        <w:t>* В течение дня должны занимать 2 часа.</w:t>
      </w:r>
    </w:p>
    <w:p w:rsidR="00B10B71" w:rsidRPr="00404FCA" w:rsidRDefault="00B10B71" w:rsidP="00753ACE">
      <w:pPr>
        <w:shd w:val="clear" w:color="auto" w:fill="FFFFFF"/>
        <w:spacing w:line="360" w:lineRule="exact"/>
        <w:rPr>
          <w:color w:val="000000"/>
          <w:sz w:val="24"/>
          <w:szCs w:val="28"/>
        </w:rPr>
      </w:pPr>
      <w:r w:rsidRPr="00404FCA">
        <w:rPr>
          <w:color w:val="000000"/>
          <w:sz w:val="24"/>
          <w:szCs w:val="28"/>
        </w:rPr>
        <w:t>** В недельном цикле необходимо выделять 2 часа за 6 дней.</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6" w:name="_Toc534968782"/>
      <w:r w:rsidRPr="002E6CE3">
        <w:rPr>
          <w:rFonts w:ascii="Times New Roman" w:hAnsi="Times New Roman"/>
          <w:color w:val="auto"/>
          <w:sz w:val="24"/>
          <w:szCs w:val="24"/>
        </w:rPr>
        <w:t xml:space="preserve">3.7. </w:t>
      </w:r>
      <w:r w:rsidR="00B10B71" w:rsidRPr="002E6CE3">
        <w:rPr>
          <w:rFonts w:ascii="Times New Roman" w:hAnsi="Times New Roman"/>
          <w:color w:val="auto"/>
          <w:sz w:val="24"/>
          <w:szCs w:val="24"/>
        </w:rPr>
        <w:t>Инст</w:t>
      </w:r>
      <w:r w:rsidR="00F61BB7" w:rsidRPr="002E6CE3">
        <w:rPr>
          <w:rFonts w:ascii="Times New Roman" w:hAnsi="Times New Roman"/>
          <w:color w:val="auto"/>
          <w:sz w:val="24"/>
          <w:szCs w:val="24"/>
        </w:rPr>
        <w:t>рукторская и судейская практика</w:t>
      </w:r>
      <w:bookmarkEnd w:id="26"/>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Занятия проводятся в форме бесед, семинаров, практических занятий, изучения специальной литературы, просмотра видеозаписей.</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Тренировочный этап (спортивной специализации).</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Занимающиеся должны:</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овладеть принятой в биатлоне и лыжных гонках терминологией, командами для построения группы, отдачи рапорта, проведения строевых упражнений со спортивным инвентарем;</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составлять комплексы упражнений для проведения разминки перед занятиями и соревнованиями, для проведения подготовительной, основной и заключительной частей занятия;</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замечать и исправлять ошибки, допускаемые другими учащимися, в технике передвижения на лыжах и лыжероллерах;</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xml:space="preserve">- уметь показать основные элементы техники стрельбы из </w:t>
      </w:r>
      <w:proofErr w:type="gramStart"/>
      <w:r w:rsidRPr="00404FCA">
        <w:rPr>
          <w:sz w:val="24"/>
          <w:szCs w:val="28"/>
        </w:rPr>
        <w:t>положения</w:t>
      </w:r>
      <w:proofErr w:type="gramEnd"/>
      <w:r w:rsidRPr="00404FCA">
        <w:rPr>
          <w:sz w:val="24"/>
          <w:szCs w:val="28"/>
        </w:rPr>
        <w:t xml:space="preserve"> лежа с упора из пневматического оружия и малокалиберного оружия в тире.</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xml:space="preserve">Судейская практика осуществляется путем изучения правил соревнований, привлечения учащихся к выполнению отдельных судейских обязанностей в своей группе и других группах </w:t>
      </w:r>
      <w:r w:rsidR="00A5161D" w:rsidRPr="00404FCA">
        <w:rPr>
          <w:sz w:val="24"/>
          <w:szCs w:val="28"/>
        </w:rPr>
        <w:t>–</w:t>
      </w:r>
      <w:r w:rsidRPr="00404FCA">
        <w:rPr>
          <w:sz w:val="24"/>
          <w:szCs w:val="28"/>
        </w:rPr>
        <w:t xml:space="preserve"> в роли контролера на дистанции, в роли судьи на штрафном кругу.</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Тренировочные группы свыше 2-х лет.</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Занимающиеся должны:</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xml:space="preserve">- уметь составлять </w:t>
      </w:r>
      <w:proofErr w:type="gramStart"/>
      <w:r w:rsidRPr="00404FCA">
        <w:rPr>
          <w:sz w:val="24"/>
          <w:szCs w:val="28"/>
        </w:rPr>
        <w:t>план-конспекты</w:t>
      </w:r>
      <w:proofErr w:type="gramEnd"/>
      <w:r w:rsidRPr="00404FCA">
        <w:rPr>
          <w:sz w:val="24"/>
          <w:szCs w:val="28"/>
        </w:rPr>
        <w:t xml:space="preserve"> тренировочных занятий п</w:t>
      </w:r>
      <w:r w:rsidR="00AB2D96" w:rsidRPr="00404FCA">
        <w:rPr>
          <w:sz w:val="24"/>
          <w:szCs w:val="28"/>
        </w:rPr>
        <w:t>о отдельным видам подготовки ТЭ</w:t>
      </w:r>
      <w:r w:rsidRPr="00404FCA">
        <w:rPr>
          <w:sz w:val="24"/>
          <w:szCs w:val="28"/>
        </w:rPr>
        <w:t xml:space="preserve"> до 2-х лет обучения;</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проводить отдельные части занятия по обучению различным способам передвижения на лыжах и лыжероллерах (по заданию тренера);</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выделить наиболее грубые ошибки в технике передвижения на лыжах и лыжероллерах и показать подводящие упражнения для их исправления.</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xml:space="preserve">Обучение основным элементам техники стрельбы: проведение от дельных частей занятия в тире и на стрельбище с включением элементов обучения технике стрельбы в покое и после физической нагрузки при стрельбе из </w:t>
      </w:r>
      <w:proofErr w:type="gramStart"/>
      <w:r w:rsidRPr="00404FCA">
        <w:rPr>
          <w:sz w:val="24"/>
          <w:szCs w:val="28"/>
        </w:rPr>
        <w:t>положения</w:t>
      </w:r>
      <w:proofErr w:type="gramEnd"/>
      <w:r w:rsidRPr="00404FCA">
        <w:rPr>
          <w:sz w:val="24"/>
          <w:szCs w:val="28"/>
        </w:rPr>
        <w:t xml:space="preserve"> лежа и стоя. Уметь определить ошибки в технике стрельбы и показать подводящие упражнения для их исправления.</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Практика судейства соревнований: в роли судьи на штрафном круге; в роли помощника судьи на финише; в роли помощника начальника трассы.</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xml:space="preserve">Уметь выбрать и подготовить места для проведения занятий по биатлону. Провести </w:t>
      </w:r>
      <w:r w:rsidRPr="00404FCA">
        <w:rPr>
          <w:sz w:val="24"/>
          <w:szCs w:val="28"/>
        </w:rPr>
        <w:lastRenderedPageBreak/>
        <w:t>инструктаж по технике безопасности.</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Этап совершенствования спортивного мастерства и высшего спортивного мастерства.</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Занимающиеся должны:</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составлять положение о соревнованиях по биатлону;</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провести отдельные части занятия в тире и на стрельбище с включением элементов обучения технике стрельбы из положений лежа и стоя в покое и после физической нагрузки;</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провести комплексный урок в целом в группах начальной подготовки при занятиях на лыжах или лыжероллерах (по заданию тренера);</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 уметь провести занятие по материальной части оружия. Обучение приемам разборки, сборки, мелкого ремонта, отладки винтовки. Чистка, смазка и хранение оружия и боеприпасов.</w:t>
      </w:r>
    </w:p>
    <w:p w:rsidR="00B10B71" w:rsidRPr="00404FCA" w:rsidRDefault="00B10B71" w:rsidP="005912F7">
      <w:pPr>
        <w:shd w:val="clear" w:color="auto" w:fill="FFFFFF"/>
        <w:spacing w:line="360" w:lineRule="exact"/>
        <w:ind w:firstLine="720"/>
        <w:jc w:val="both"/>
        <w:rPr>
          <w:sz w:val="24"/>
          <w:szCs w:val="28"/>
        </w:rPr>
      </w:pPr>
      <w:r w:rsidRPr="00404FCA">
        <w:rPr>
          <w:sz w:val="24"/>
          <w:szCs w:val="28"/>
        </w:rPr>
        <w:t>Практика судейства районных и городских соревнований по биатлону: в роли заместителя главного судьи по стрельбе; в роли главного секретаря; в роли начальника трассы.</w:t>
      </w:r>
    </w:p>
    <w:p w:rsidR="00B10B71" w:rsidRPr="002E6CE3" w:rsidRDefault="00C05520" w:rsidP="002E6CE3">
      <w:pPr>
        <w:pStyle w:val="2"/>
        <w:spacing w:before="240" w:after="240"/>
        <w:ind w:left="1129" w:hanging="420"/>
        <w:rPr>
          <w:rFonts w:ascii="Times New Roman" w:hAnsi="Times New Roman"/>
          <w:color w:val="auto"/>
          <w:sz w:val="24"/>
          <w:szCs w:val="24"/>
        </w:rPr>
      </w:pPr>
      <w:bookmarkStart w:id="27" w:name="_Toc534968783"/>
      <w:r w:rsidRPr="002E6CE3">
        <w:rPr>
          <w:rFonts w:ascii="Times New Roman" w:hAnsi="Times New Roman"/>
          <w:color w:val="auto"/>
          <w:sz w:val="24"/>
          <w:szCs w:val="24"/>
        </w:rPr>
        <w:t xml:space="preserve">3.8. </w:t>
      </w:r>
      <w:r w:rsidR="00B10B71" w:rsidRPr="002E6CE3">
        <w:rPr>
          <w:rFonts w:ascii="Times New Roman" w:hAnsi="Times New Roman"/>
          <w:color w:val="auto"/>
          <w:sz w:val="24"/>
          <w:szCs w:val="24"/>
        </w:rPr>
        <w:t>Рекомендации по проведению тренировочных мероприятий и спортивного отбора</w:t>
      </w:r>
      <w:bookmarkEnd w:id="27"/>
    </w:p>
    <w:p w:rsidR="000A2E2F" w:rsidRPr="00404FCA" w:rsidRDefault="00B10B71" w:rsidP="00753ACE">
      <w:pPr>
        <w:spacing w:line="360" w:lineRule="exact"/>
        <w:ind w:firstLine="708"/>
        <w:jc w:val="both"/>
        <w:rPr>
          <w:sz w:val="24"/>
          <w:szCs w:val="28"/>
        </w:rPr>
      </w:pPr>
      <w:r w:rsidRPr="00404FCA">
        <w:rPr>
          <w:sz w:val="24"/>
          <w:szCs w:val="28"/>
        </w:rPr>
        <w:t>Тренировочные мероприят</w:t>
      </w:r>
      <w:r w:rsidR="00852EA4" w:rsidRPr="00404FCA">
        <w:rPr>
          <w:sz w:val="24"/>
          <w:szCs w:val="28"/>
        </w:rPr>
        <w:t xml:space="preserve">ия (сборы) могут </w:t>
      </w:r>
      <w:r w:rsidRPr="00404FCA">
        <w:rPr>
          <w:sz w:val="24"/>
          <w:szCs w:val="28"/>
        </w:rPr>
        <w:t>иметь различную направленность в зависимости от целей и задач спортивной подготовки</w:t>
      </w:r>
      <w:r w:rsidR="00665D1E" w:rsidRPr="00404FCA">
        <w:rPr>
          <w:sz w:val="24"/>
          <w:szCs w:val="28"/>
        </w:rPr>
        <w:t xml:space="preserve"> на конкретном этапе и периоде.</w:t>
      </w:r>
    </w:p>
    <w:p w:rsidR="005912F7" w:rsidRPr="00404FCA" w:rsidRDefault="006B33EE" w:rsidP="00852EA4">
      <w:pPr>
        <w:spacing w:before="240" w:after="240" w:line="360" w:lineRule="exact"/>
        <w:jc w:val="right"/>
        <w:rPr>
          <w:i/>
          <w:sz w:val="24"/>
          <w:szCs w:val="24"/>
        </w:rPr>
      </w:pPr>
      <w:r w:rsidRPr="00404FCA">
        <w:rPr>
          <w:i/>
          <w:sz w:val="24"/>
          <w:szCs w:val="24"/>
        </w:rPr>
        <w:t>Таблица 14</w:t>
      </w:r>
    </w:p>
    <w:p w:rsidR="000A2E2F" w:rsidRPr="00404FCA" w:rsidRDefault="000A2E2F" w:rsidP="00852EA4">
      <w:pPr>
        <w:spacing w:after="240" w:line="240" w:lineRule="exact"/>
        <w:jc w:val="center"/>
        <w:rPr>
          <w:b/>
          <w:i/>
          <w:sz w:val="24"/>
          <w:szCs w:val="28"/>
        </w:rPr>
      </w:pPr>
      <w:r w:rsidRPr="00404FCA">
        <w:rPr>
          <w:b/>
          <w:i/>
          <w:sz w:val="24"/>
          <w:szCs w:val="28"/>
        </w:rPr>
        <w:t>Особенности организации и проведения тренировочных сборов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2"/>
        <w:gridCol w:w="2016"/>
        <w:gridCol w:w="1241"/>
        <w:gridCol w:w="1920"/>
        <w:gridCol w:w="1537"/>
        <w:gridCol w:w="1100"/>
        <w:gridCol w:w="30"/>
        <w:gridCol w:w="1799"/>
      </w:tblGrid>
      <w:tr w:rsidR="008B3D7D" w:rsidRPr="00D559AD" w:rsidTr="008B3D7D">
        <w:trPr>
          <w:cantSplit/>
          <w:trHeight w:val="807"/>
        </w:trPr>
        <w:tc>
          <w:tcPr>
            <w:tcW w:w="214" w:type="pct"/>
            <w:vMerge w:val="restart"/>
            <w:tcMar>
              <w:left w:w="0" w:type="dxa"/>
              <w:right w:w="0" w:type="dxa"/>
            </w:tcMar>
            <w:vAlign w:val="center"/>
          </w:tcPr>
          <w:p w:rsidR="00B10B71" w:rsidRPr="005912F7" w:rsidRDefault="00B10B71" w:rsidP="008B3D7D">
            <w:pPr>
              <w:spacing w:line="240" w:lineRule="exact"/>
              <w:ind w:left="31"/>
              <w:jc w:val="center"/>
              <w:rPr>
                <w:sz w:val="22"/>
                <w:szCs w:val="22"/>
              </w:rPr>
            </w:pPr>
            <w:r w:rsidRPr="005912F7">
              <w:rPr>
                <w:sz w:val="22"/>
                <w:szCs w:val="22"/>
              </w:rPr>
              <w:t xml:space="preserve">№ </w:t>
            </w:r>
            <w:proofErr w:type="gramStart"/>
            <w:r w:rsidRPr="005912F7">
              <w:rPr>
                <w:sz w:val="22"/>
                <w:szCs w:val="22"/>
              </w:rPr>
              <w:t>п</w:t>
            </w:r>
            <w:proofErr w:type="gramEnd"/>
            <w:r w:rsidRPr="005912F7">
              <w:rPr>
                <w:sz w:val="22"/>
                <w:szCs w:val="22"/>
              </w:rPr>
              <w:t>/п</w:t>
            </w:r>
          </w:p>
        </w:tc>
        <w:tc>
          <w:tcPr>
            <w:tcW w:w="1000" w:type="pct"/>
            <w:vMerge w:val="restart"/>
            <w:tcMar>
              <w:left w:w="0" w:type="dxa"/>
              <w:right w:w="0" w:type="dxa"/>
            </w:tcMar>
            <w:vAlign w:val="center"/>
          </w:tcPr>
          <w:p w:rsidR="00B10B71" w:rsidRPr="005912F7" w:rsidRDefault="00B10B71" w:rsidP="008B3D7D">
            <w:pPr>
              <w:spacing w:line="240" w:lineRule="exact"/>
              <w:ind w:left="31"/>
              <w:jc w:val="center"/>
              <w:rPr>
                <w:sz w:val="22"/>
                <w:szCs w:val="22"/>
              </w:rPr>
            </w:pPr>
            <w:r w:rsidRPr="005912F7">
              <w:rPr>
                <w:sz w:val="22"/>
                <w:szCs w:val="22"/>
              </w:rPr>
              <w:t>Вид тренировочных сборов</w:t>
            </w:r>
          </w:p>
        </w:tc>
        <w:tc>
          <w:tcPr>
            <w:tcW w:w="2878" w:type="pct"/>
            <w:gridSpan w:val="4"/>
            <w:tcMar>
              <w:left w:w="0" w:type="dxa"/>
              <w:right w:w="0" w:type="dxa"/>
            </w:tcMar>
            <w:vAlign w:val="center"/>
          </w:tcPr>
          <w:p w:rsidR="00B10B71" w:rsidRPr="005912F7" w:rsidRDefault="00B10B71" w:rsidP="008B3D7D">
            <w:pPr>
              <w:spacing w:line="240" w:lineRule="exact"/>
              <w:ind w:left="31"/>
              <w:jc w:val="center"/>
              <w:rPr>
                <w:sz w:val="22"/>
                <w:szCs w:val="22"/>
              </w:rPr>
            </w:pPr>
            <w:r w:rsidRPr="005912F7">
              <w:rPr>
                <w:sz w:val="22"/>
                <w:szCs w:val="22"/>
              </w:rPr>
              <w:t>Предельная продолжительность сборов по этапам спортивной подготовки (количество дней)</w:t>
            </w:r>
          </w:p>
        </w:tc>
        <w:tc>
          <w:tcPr>
            <w:tcW w:w="907" w:type="pct"/>
            <w:gridSpan w:val="2"/>
            <w:vMerge w:val="restart"/>
            <w:tcMar>
              <w:left w:w="0" w:type="dxa"/>
              <w:right w:w="0" w:type="dxa"/>
            </w:tcMar>
            <w:vAlign w:val="center"/>
          </w:tcPr>
          <w:p w:rsidR="00B10B71" w:rsidRPr="005912F7" w:rsidRDefault="00B10B71" w:rsidP="008B3D7D">
            <w:pPr>
              <w:spacing w:line="240" w:lineRule="exact"/>
              <w:ind w:left="31"/>
              <w:jc w:val="center"/>
              <w:rPr>
                <w:sz w:val="22"/>
                <w:szCs w:val="22"/>
              </w:rPr>
            </w:pPr>
            <w:r w:rsidRPr="005912F7">
              <w:rPr>
                <w:sz w:val="22"/>
                <w:szCs w:val="22"/>
              </w:rPr>
              <w:t>Оптимальное число участников сбора</w:t>
            </w:r>
          </w:p>
        </w:tc>
      </w:tr>
      <w:tr w:rsidR="00852EA4" w:rsidRPr="00D559AD" w:rsidTr="008B3D7D">
        <w:trPr>
          <w:cantSplit/>
          <w:trHeight w:val="549"/>
        </w:trPr>
        <w:tc>
          <w:tcPr>
            <w:tcW w:w="214" w:type="pct"/>
            <w:vMerge/>
            <w:tcMar>
              <w:left w:w="0" w:type="dxa"/>
              <w:right w:w="0" w:type="dxa"/>
            </w:tcMar>
          </w:tcPr>
          <w:p w:rsidR="00B10B71" w:rsidRPr="005912F7" w:rsidRDefault="00B10B71" w:rsidP="008B3D7D">
            <w:pPr>
              <w:spacing w:line="240" w:lineRule="exact"/>
              <w:ind w:left="31"/>
              <w:jc w:val="center"/>
              <w:rPr>
                <w:sz w:val="22"/>
                <w:szCs w:val="22"/>
              </w:rPr>
            </w:pPr>
          </w:p>
        </w:tc>
        <w:tc>
          <w:tcPr>
            <w:tcW w:w="1000" w:type="pct"/>
            <w:vMerge/>
            <w:tcMar>
              <w:left w:w="0" w:type="dxa"/>
              <w:right w:w="0" w:type="dxa"/>
            </w:tcMar>
          </w:tcPr>
          <w:p w:rsidR="00B10B71" w:rsidRPr="005912F7" w:rsidRDefault="00B10B71" w:rsidP="008B3D7D">
            <w:pPr>
              <w:spacing w:line="240" w:lineRule="exact"/>
              <w:ind w:left="31"/>
              <w:jc w:val="center"/>
              <w:rPr>
                <w:sz w:val="22"/>
                <w:szCs w:val="22"/>
              </w:rPr>
            </w:pPr>
          </w:p>
        </w:tc>
        <w:tc>
          <w:tcPr>
            <w:tcW w:w="616" w:type="pct"/>
            <w:tcMar>
              <w:left w:w="0" w:type="dxa"/>
              <w:right w:w="0" w:type="dxa"/>
            </w:tcMar>
            <w:vAlign w:val="center"/>
          </w:tcPr>
          <w:p w:rsidR="00B10B71" w:rsidRPr="005912F7" w:rsidRDefault="005912F7" w:rsidP="008B3D7D">
            <w:pPr>
              <w:spacing w:line="240" w:lineRule="exact"/>
              <w:ind w:left="31"/>
              <w:jc w:val="center"/>
              <w:rPr>
                <w:sz w:val="22"/>
                <w:szCs w:val="22"/>
              </w:rPr>
            </w:pPr>
            <w:r w:rsidRPr="005912F7">
              <w:rPr>
                <w:sz w:val="22"/>
                <w:szCs w:val="22"/>
              </w:rPr>
              <w:t>Э</w:t>
            </w:r>
            <w:r w:rsidR="00852EA4">
              <w:rPr>
                <w:sz w:val="22"/>
                <w:szCs w:val="22"/>
              </w:rPr>
              <w:t>тап высшего спортивного мастерства</w:t>
            </w:r>
          </w:p>
        </w:tc>
        <w:tc>
          <w:tcPr>
            <w:tcW w:w="953" w:type="pct"/>
            <w:tcMar>
              <w:left w:w="0" w:type="dxa"/>
              <w:right w:w="0" w:type="dxa"/>
            </w:tcMar>
            <w:vAlign w:val="center"/>
          </w:tcPr>
          <w:p w:rsidR="00B10B71" w:rsidRPr="005912F7" w:rsidRDefault="005912F7" w:rsidP="008B3D7D">
            <w:pPr>
              <w:spacing w:line="240" w:lineRule="exact"/>
              <w:ind w:left="31"/>
              <w:jc w:val="center"/>
              <w:rPr>
                <w:sz w:val="22"/>
                <w:szCs w:val="22"/>
              </w:rPr>
            </w:pPr>
            <w:r w:rsidRPr="005912F7">
              <w:rPr>
                <w:sz w:val="22"/>
                <w:szCs w:val="22"/>
              </w:rPr>
              <w:t>Э</w:t>
            </w:r>
            <w:r w:rsidR="00852EA4">
              <w:rPr>
                <w:sz w:val="22"/>
                <w:szCs w:val="22"/>
              </w:rPr>
              <w:t>тап совершенствования спортивного мастерства</w:t>
            </w:r>
          </w:p>
        </w:tc>
        <w:tc>
          <w:tcPr>
            <w:tcW w:w="763" w:type="pct"/>
            <w:tcMar>
              <w:left w:w="0" w:type="dxa"/>
              <w:right w:w="0" w:type="dxa"/>
            </w:tcMar>
            <w:vAlign w:val="center"/>
          </w:tcPr>
          <w:p w:rsidR="00B10B71" w:rsidRPr="005912F7" w:rsidRDefault="00852EA4" w:rsidP="008B3D7D">
            <w:pPr>
              <w:spacing w:line="240" w:lineRule="exact"/>
              <w:jc w:val="center"/>
              <w:rPr>
                <w:sz w:val="22"/>
                <w:szCs w:val="22"/>
              </w:rPr>
            </w:pPr>
            <w:r>
              <w:rPr>
                <w:sz w:val="22"/>
                <w:szCs w:val="22"/>
              </w:rPr>
              <w:t>Тренировочный этап (этап спортивной специализации)</w:t>
            </w:r>
          </w:p>
        </w:tc>
        <w:tc>
          <w:tcPr>
            <w:tcW w:w="546" w:type="pct"/>
            <w:tcMar>
              <w:left w:w="0" w:type="dxa"/>
              <w:right w:w="0" w:type="dxa"/>
            </w:tcMar>
            <w:vAlign w:val="center"/>
          </w:tcPr>
          <w:p w:rsidR="00B10B71" w:rsidRPr="005912F7" w:rsidRDefault="00852EA4" w:rsidP="008B3D7D">
            <w:pPr>
              <w:spacing w:line="240" w:lineRule="exact"/>
              <w:jc w:val="center"/>
              <w:rPr>
                <w:sz w:val="22"/>
                <w:szCs w:val="22"/>
              </w:rPr>
            </w:pPr>
            <w:r>
              <w:rPr>
                <w:sz w:val="22"/>
                <w:szCs w:val="22"/>
              </w:rPr>
              <w:t>Этап начальной подготовки</w:t>
            </w:r>
          </w:p>
        </w:tc>
        <w:tc>
          <w:tcPr>
            <w:tcW w:w="907" w:type="pct"/>
            <w:gridSpan w:val="2"/>
            <w:vMerge/>
            <w:tcMar>
              <w:left w:w="0" w:type="dxa"/>
              <w:right w:w="0" w:type="dxa"/>
            </w:tcMar>
          </w:tcPr>
          <w:p w:rsidR="00B10B71" w:rsidRPr="005912F7" w:rsidRDefault="00B10B71" w:rsidP="008B3D7D">
            <w:pPr>
              <w:spacing w:line="240" w:lineRule="exact"/>
              <w:ind w:left="31" w:right="113"/>
              <w:rPr>
                <w:b/>
                <w:sz w:val="22"/>
                <w:szCs w:val="22"/>
              </w:rPr>
            </w:pPr>
          </w:p>
        </w:tc>
      </w:tr>
      <w:tr w:rsidR="005912F7" w:rsidRPr="00D559AD" w:rsidTr="005912F7">
        <w:trPr>
          <w:cantSplit/>
          <w:trHeight w:val="267"/>
        </w:trPr>
        <w:tc>
          <w:tcPr>
            <w:tcW w:w="5000" w:type="pct"/>
            <w:gridSpan w:val="8"/>
            <w:tcMar>
              <w:left w:w="0" w:type="dxa"/>
              <w:right w:w="0" w:type="dxa"/>
            </w:tcMar>
          </w:tcPr>
          <w:p w:rsidR="005912F7" w:rsidRPr="005912F7" w:rsidRDefault="005912F7" w:rsidP="008B3D7D">
            <w:pPr>
              <w:spacing w:line="240" w:lineRule="exact"/>
              <w:ind w:left="31" w:right="113"/>
              <w:jc w:val="center"/>
              <w:rPr>
                <w:b/>
                <w:sz w:val="22"/>
                <w:szCs w:val="22"/>
              </w:rPr>
            </w:pPr>
            <w:r w:rsidRPr="005912F7">
              <w:rPr>
                <w:sz w:val="22"/>
                <w:szCs w:val="22"/>
              </w:rPr>
              <w:t>1. Тренировочные сборы по подготовке к соревнованиям</w:t>
            </w:r>
          </w:p>
        </w:tc>
      </w:tr>
      <w:tr w:rsidR="00852EA4" w:rsidRPr="00D559AD" w:rsidTr="008B3D7D">
        <w:trPr>
          <w:cantSplit/>
          <w:trHeight w:val="834"/>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1.1.</w:t>
            </w:r>
          </w:p>
        </w:tc>
        <w:tc>
          <w:tcPr>
            <w:tcW w:w="1000" w:type="pct"/>
            <w:tcMar>
              <w:left w:w="0" w:type="dxa"/>
              <w:right w:w="0" w:type="dxa"/>
            </w:tcMar>
          </w:tcPr>
          <w:p w:rsidR="005912F7" w:rsidRPr="005912F7" w:rsidRDefault="005912F7" w:rsidP="008B3D7D">
            <w:pPr>
              <w:spacing w:line="240" w:lineRule="exact"/>
              <w:ind w:left="31"/>
              <w:rPr>
                <w:sz w:val="22"/>
                <w:szCs w:val="22"/>
              </w:rPr>
            </w:pPr>
            <w:r>
              <w:rPr>
                <w:sz w:val="22"/>
                <w:szCs w:val="22"/>
              </w:rPr>
              <w:t>Тренировочные сборы к предсезонной подготовке</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Pr>
                <w:sz w:val="22"/>
                <w:szCs w:val="22"/>
              </w:rPr>
              <w:t>21</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Pr>
                <w:sz w:val="22"/>
                <w:szCs w:val="22"/>
              </w:rPr>
              <w:t>21</w:t>
            </w:r>
          </w:p>
        </w:tc>
        <w:tc>
          <w:tcPr>
            <w:tcW w:w="763" w:type="pct"/>
            <w:tcMar>
              <w:left w:w="0" w:type="dxa"/>
              <w:right w:w="0" w:type="dxa"/>
            </w:tcMar>
            <w:vAlign w:val="center"/>
          </w:tcPr>
          <w:p w:rsidR="005912F7" w:rsidRPr="005912F7" w:rsidRDefault="005912F7" w:rsidP="008B3D7D">
            <w:pPr>
              <w:spacing w:line="240" w:lineRule="exact"/>
              <w:jc w:val="center"/>
              <w:rPr>
                <w:sz w:val="22"/>
                <w:szCs w:val="22"/>
              </w:rPr>
            </w:pPr>
            <w:r>
              <w:rPr>
                <w:sz w:val="22"/>
                <w:szCs w:val="22"/>
              </w:rPr>
              <w:t>21</w:t>
            </w:r>
          </w:p>
        </w:tc>
        <w:tc>
          <w:tcPr>
            <w:tcW w:w="546" w:type="pct"/>
            <w:tcMar>
              <w:left w:w="0" w:type="dxa"/>
              <w:right w:w="0" w:type="dxa"/>
            </w:tcMar>
            <w:vAlign w:val="center"/>
          </w:tcPr>
          <w:p w:rsidR="005912F7" w:rsidRPr="005912F7" w:rsidRDefault="005912F7" w:rsidP="008B3D7D">
            <w:pPr>
              <w:spacing w:line="240" w:lineRule="exact"/>
              <w:jc w:val="center"/>
              <w:rPr>
                <w:sz w:val="22"/>
                <w:szCs w:val="22"/>
              </w:rPr>
            </w:pPr>
            <w:r>
              <w:rPr>
                <w:sz w:val="22"/>
                <w:szCs w:val="22"/>
              </w:rPr>
              <w:t>-</w:t>
            </w:r>
          </w:p>
        </w:tc>
        <w:tc>
          <w:tcPr>
            <w:tcW w:w="907" w:type="pct"/>
            <w:gridSpan w:val="2"/>
            <w:tcMar>
              <w:left w:w="0" w:type="dxa"/>
              <w:right w:w="0" w:type="dxa"/>
            </w:tcMar>
          </w:tcPr>
          <w:p w:rsidR="005912F7" w:rsidRPr="005912F7" w:rsidRDefault="00297B04" w:rsidP="008B3D7D">
            <w:pPr>
              <w:spacing w:line="240" w:lineRule="exact"/>
              <w:ind w:left="31" w:right="113"/>
              <w:jc w:val="center"/>
              <w:rPr>
                <w:b/>
                <w:sz w:val="22"/>
                <w:szCs w:val="22"/>
              </w:rPr>
            </w:pPr>
            <w:r w:rsidRPr="005912F7">
              <w:rPr>
                <w:sz w:val="22"/>
                <w:szCs w:val="22"/>
              </w:rPr>
              <w:t>Определяется организацией, осуществляющей спортивную подготовку</w:t>
            </w:r>
          </w:p>
        </w:tc>
      </w:tr>
      <w:tr w:rsidR="00852EA4" w:rsidRPr="00D559AD" w:rsidTr="008B3D7D">
        <w:trPr>
          <w:trHeight w:val="1062"/>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1.2.</w:t>
            </w:r>
          </w:p>
        </w:tc>
        <w:tc>
          <w:tcPr>
            <w:tcW w:w="1000" w:type="pct"/>
            <w:tcMar>
              <w:left w:w="0" w:type="dxa"/>
              <w:right w:w="0" w:type="dxa"/>
            </w:tcMar>
          </w:tcPr>
          <w:p w:rsidR="005912F7" w:rsidRPr="005912F7" w:rsidRDefault="005912F7" w:rsidP="008B3D7D">
            <w:pPr>
              <w:spacing w:line="240" w:lineRule="exact"/>
              <w:ind w:left="31"/>
              <w:rPr>
                <w:sz w:val="22"/>
                <w:szCs w:val="22"/>
              </w:rPr>
            </w:pPr>
            <w:r w:rsidRPr="005912F7">
              <w:rPr>
                <w:sz w:val="22"/>
                <w:szCs w:val="22"/>
              </w:rPr>
              <w:t>Тренировочные сборы</w:t>
            </w:r>
          </w:p>
          <w:p w:rsidR="005912F7" w:rsidRPr="005912F7" w:rsidRDefault="005912F7" w:rsidP="008B3D7D">
            <w:pPr>
              <w:spacing w:line="240" w:lineRule="exact"/>
              <w:ind w:left="31"/>
              <w:rPr>
                <w:sz w:val="22"/>
                <w:szCs w:val="22"/>
              </w:rPr>
            </w:pPr>
            <w:r w:rsidRPr="005912F7">
              <w:rPr>
                <w:sz w:val="22"/>
                <w:szCs w:val="22"/>
              </w:rPr>
              <w:t>по подготовке к чемпионатам, кубкам, первенствам России</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21</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Pr>
                <w:sz w:val="22"/>
                <w:szCs w:val="22"/>
              </w:rPr>
              <w:t>21</w:t>
            </w:r>
          </w:p>
        </w:tc>
        <w:tc>
          <w:tcPr>
            <w:tcW w:w="763" w:type="pct"/>
            <w:tcMar>
              <w:left w:w="0" w:type="dxa"/>
              <w:right w:w="0" w:type="dxa"/>
            </w:tcMar>
            <w:vAlign w:val="center"/>
          </w:tcPr>
          <w:p w:rsidR="005912F7" w:rsidRPr="005912F7" w:rsidRDefault="005912F7" w:rsidP="008B3D7D">
            <w:pPr>
              <w:spacing w:line="240" w:lineRule="exact"/>
              <w:ind w:left="31"/>
              <w:jc w:val="center"/>
              <w:rPr>
                <w:sz w:val="22"/>
                <w:szCs w:val="22"/>
              </w:rPr>
            </w:pPr>
            <w:r>
              <w:rPr>
                <w:sz w:val="22"/>
                <w:szCs w:val="22"/>
              </w:rPr>
              <w:t>-</w:t>
            </w:r>
          </w:p>
        </w:tc>
        <w:tc>
          <w:tcPr>
            <w:tcW w:w="560" w:type="pct"/>
            <w:gridSpan w:val="2"/>
            <w:tcMar>
              <w:left w:w="0" w:type="dxa"/>
              <w:right w:w="0" w:type="dxa"/>
            </w:tcMar>
            <w:vAlign w:val="center"/>
          </w:tcPr>
          <w:p w:rsidR="005912F7" w:rsidRPr="005912F7" w:rsidRDefault="005912F7" w:rsidP="008B3D7D">
            <w:pPr>
              <w:spacing w:line="240" w:lineRule="exact"/>
              <w:ind w:left="31"/>
              <w:jc w:val="center"/>
              <w:rPr>
                <w:sz w:val="22"/>
                <w:szCs w:val="22"/>
              </w:rPr>
            </w:pPr>
            <w:r>
              <w:rPr>
                <w:sz w:val="22"/>
                <w:szCs w:val="22"/>
              </w:rPr>
              <w:t>-</w:t>
            </w:r>
          </w:p>
        </w:tc>
        <w:tc>
          <w:tcPr>
            <w:tcW w:w="893" w:type="pct"/>
            <w:vMerge w:val="restar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Определяется организацией, осуществляющей спортивную подготовку</w:t>
            </w:r>
          </w:p>
        </w:tc>
      </w:tr>
      <w:tr w:rsidR="00852EA4" w:rsidRPr="00D559AD" w:rsidTr="008B3D7D">
        <w:trPr>
          <w:trHeight w:val="1024"/>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1.3.</w:t>
            </w:r>
          </w:p>
        </w:tc>
        <w:tc>
          <w:tcPr>
            <w:tcW w:w="1000" w:type="pct"/>
            <w:tcMar>
              <w:left w:w="0" w:type="dxa"/>
              <w:right w:w="0" w:type="dxa"/>
            </w:tcMar>
          </w:tcPr>
          <w:p w:rsidR="005912F7" w:rsidRPr="005912F7" w:rsidRDefault="005912F7" w:rsidP="008B3D7D">
            <w:pPr>
              <w:spacing w:line="240" w:lineRule="exact"/>
              <w:ind w:left="31"/>
              <w:rPr>
                <w:sz w:val="22"/>
                <w:szCs w:val="22"/>
              </w:rPr>
            </w:pPr>
            <w:r w:rsidRPr="005912F7">
              <w:rPr>
                <w:sz w:val="22"/>
                <w:szCs w:val="22"/>
              </w:rPr>
              <w:t>Тренировочные сборы по подготовке к другим всероссийским соревнованиям</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18</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18</w:t>
            </w:r>
          </w:p>
        </w:tc>
        <w:tc>
          <w:tcPr>
            <w:tcW w:w="76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14</w:t>
            </w:r>
          </w:p>
        </w:tc>
        <w:tc>
          <w:tcPr>
            <w:tcW w:w="560" w:type="pct"/>
            <w:gridSpan w:val="2"/>
            <w:tcMar>
              <w:left w:w="0" w:type="dxa"/>
              <w:right w:w="0" w:type="dxa"/>
            </w:tcMar>
            <w:vAlign w:val="center"/>
          </w:tcPr>
          <w:p w:rsidR="005912F7" w:rsidRPr="005912F7" w:rsidRDefault="005912F7" w:rsidP="008B3D7D">
            <w:pPr>
              <w:spacing w:line="240" w:lineRule="exact"/>
              <w:ind w:left="31"/>
              <w:jc w:val="center"/>
              <w:rPr>
                <w:sz w:val="22"/>
                <w:szCs w:val="22"/>
              </w:rPr>
            </w:pPr>
          </w:p>
          <w:p w:rsidR="005912F7" w:rsidRPr="005912F7" w:rsidRDefault="005912F7" w:rsidP="008B3D7D">
            <w:pPr>
              <w:spacing w:line="240" w:lineRule="exact"/>
              <w:ind w:left="31"/>
              <w:jc w:val="center"/>
              <w:rPr>
                <w:sz w:val="22"/>
                <w:szCs w:val="22"/>
              </w:rPr>
            </w:pPr>
            <w:r w:rsidRPr="005912F7">
              <w:rPr>
                <w:sz w:val="22"/>
                <w:szCs w:val="22"/>
              </w:rPr>
              <w:t>-</w:t>
            </w:r>
          </w:p>
          <w:p w:rsidR="005912F7" w:rsidRPr="005912F7" w:rsidRDefault="005912F7" w:rsidP="008B3D7D">
            <w:pPr>
              <w:spacing w:line="240" w:lineRule="exact"/>
              <w:ind w:left="31"/>
              <w:jc w:val="center"/>
              <w:rPr>
                <w:sz w:val="22"/>
                <w:szCs w:val="22"/>
              </w:rPr>
            </w:pPr>
          </w:p>
        </w:tc>
        <w:tc>
          <w:tcPr>
            <w:tcW w:w="893" w:type="pct"/>
            <w:vMerge/>
            <w:tcMar>
              <w:left w:w="0" w:type="dxa"/>
              <w:right w:w="0" w:type="dxa"/>
            </w:tcMar>
            <w:vAlign w:val="center"/>
          </w:tcPr>
          <w:p w:rsidR="005912F7" w:rsidRPr="005912F7" w:rsidRDefault="005912F7" w:rsidP="008B3D7D">
            <w:pPr>
              <w:spacing w:line="240" w:lineRule="exact"/>
              <w:ind w:left="31"/>
              <w:jc w:val="center"/>
              <w:rPr>
                <w:sz w:val="22"/>
                <w:szCs w:val="22"/>
              </w:rPr>
            </w:pPr>
          </w:p>
        </w:tc>
      </w:tr>
      <w:tr w:rsidR="00852EA4" w:rsidRPr="00D559AD" w:rsidTr="008B3D7D">
        <w:trPr>
          <w:trHeight w:val="1026"/>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lastRenderedPageBreak/>
              <w:t>1.4.</w:t>
            </w:r>
          </w:p>
        </w:tc>
        <w:tc>
          <w:tcPr>
            <w:tcW w:w="1000" w:type="pct"/>
            <w:tcMar>
              <w:left w:w="0" w:type="dxa"/>
              <w:right w:w="0" w:type="dxa"/>
            </w:tcMar>
          </w:tcPr>
          <w:p w:rsidR="005912F7" w:rsidRPr="005912F7" w:rsidRDefault="005912F7" w:rsidP="008B3D7D">
            <w:pPr>
              <w:spacing w:line="240" w:lineRule="exact"/>
              <w:ind w:left="31"/>
              <w:rPr>
                <w:sz w:val="22"/>
                <w:szCs w:val="22"/>
              </w:rPr>
            </w:pPr>
            <w:r w:rsidRPr="005912F7">
              <w:rPr>
                <w:sz w:val="22"/>
                <w:szCs w:val="22"/>
              </w:rPr>
              <w:t>Тренировочные сборы по подготовке к официальным соревнованиям субъекта Российской Федерации</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14</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14</w:t>
            </w:r>
          </w:p>
        </w:tc>
        <w:tc>
          <w:tcPr>
            <w:tcW w:w="76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14</w:t>
            </w:r>
          </w:p>
        </w:tc>
        <w:tc>
          <w:tcPr>
            <w:tcW w:w="560" w:type="pct"/>
            <w:gridSpan w:val="2"/>
            <w:tcMar>
              <w:left w:w="0" w:type="dxa"/>
              <w:right w:w="0" w:type="dxa"/>
            </w:tcMar>
            <w:vAlign w:val="center"/>
          </w:tcPr>
          <w:p w:rsidR="005912F7" w:rsidRPr="005912F7" w:rsidRDefault="005912F7" w:rsidP="008B3D7D">
            <w:pPr>
              <w:spacing w:line="240" w:lineRule="exact"/>
              <w:ind w:left="31"/>
              <w:jc w:val="center"/>
              <w:rPr>
                <w:sz w:val="22"/>
                <w:szCs w:val="22"/>
              </w:rPr>
            </w:pPr>
          </w:p>
          <w:p w:rsidR="005912F7" w:rsidRPr="005912F7" w:rsidRDefault="005912F7" w:rsidP="008B3D7D">
            <w:pPr>
              <w:spacing w:line="240" w:lineRule="exact"/>
              <w:ind w:left="31"/>
              <w:jc w:val="center"/>
              <w:rPr>
                <w:sz w:val="22"/>
                <w:szCs w:val="22"/>
              </w:rPr>
            </w:pPr>
            <w:r w:rsidRPr="005912F7">
              <w:rPr>
                <w:sz w:val="22"/>
                <w:szCs w:val="22"/>
              </w:rPr>
              <w:t>-</w:t>
            </w:r>
          </w:p>
          <w:p w:rsidR="005912F7" w:rsidRPr="005912F7" w:rsidRDefault="005912F7" w:rsidP="008B3D7D">
            <w:pPr>
              <w:spacing w:line="240" w:lineRule="exact"/>
              <w:ind w:left="31"/>
              <w:jc w:val="center"/>
              <w:rPr>
                <w:sz w:val="22"/>
                <w:szCs w:val="22"/>
              </w:rPr>
            </w:pPr>
          </w:p>
        </w:tc>
        <w:tc>
          <w:tcPr>
            <w:tcW w:w="893" w:type="pct"/>
            <w:vMerge/>
            <w:tcMar>
              <w:left w:w="0" w:type="dxa"/>
              <w:right w:w="0" w:type="dxa"/>
            </w:tcMar>
            <w:vAlign w:val="center"/>
          </w:tcPr>
          <w:p w:rsidR="005912F7" w:rsidRPr="005912F7" w:rsidRDefault="005912F7" w:rsidP="008B3D7D">
            <w:pPr>
              <w:spacing w:line="240" w:lineRule="exact"/>
              <w:ind w:left="31"/>
              <w:jc w:val="center"/>
              <w:rPr>
                <w:sz w:val="22"/>
                <w:szCs w:val="22"/>
              </w:rPr>
            </w:pPr>
          </w:p>
        </w:tc>
      </w:tr>
      <w:tr w:rsidR="005912F7" w:rsidRPr="00D559AD" w:rsidTr="00B10B71">
        <w:trPr>
          <w:trHeight w:val="304"/>
        </w:trPr>
        <w:tc>
          <w:tcPr>
            <w:tcW w:w="5000" w:type="pct"/>
            <w:gridSpan w:val="8"/>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2. Специальные тренировочные сборы</w:t>
            </w:r>
          </w:p>
        </w:tc>
      </w:tr>
      <w:tr w:rsidR="00852EA4" w:rsidRPr="00D559AD" w:rsidTr="008B3D7D">
        <w:trPr>
          <w:trHeight w:val="1537"/>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2.1.</w:t>
            </w:r>
          </w:p>
        </w:tc>
        <w:tc>
          <w:tcPr>
            <w:tcW w:w="1000" w:type="pct"/>
            <w:tcMar>
              <w:left w:w="0" w:type="dxa"/>
              <w:right w:w="0" w:type="dxa"/>
            </w:tcMar>
          </w:tcPr>
          <w:p w:rsidR="005912F7" w:rsidRPr="005912F7" w:rsidRDefault="005912F7" w:rsidP="008B3D7D">
            <w:pPr>
              <w:spacing w:line="240" w:lineRule="exact"/>
              <w:ind w:left="31"/>
              <w:rPr>
                <w:sz w:val="22"/>
                <w:szCs w:val="22"/>
              </w:rPr>
            </w:pPr>
            <w:r w:rsidRPr="005912F7">
              <w:rPr>
                <w:sz w:val="22"/>
                <w:szCs w:val="22"/>
              </w:rPr>
              <w:t>Тренировочные сборы по общей или специальной физической подготовке</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18</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18</w:t>
            </w:r>
          </w:p>
        </w:tc>
        <w:tc>
          <w:tcPr>
            <w:tcW w:w="76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14</w:t>
            </w:r>
          </w:p>
        </w:tc>
        <w:tc>
          <w:tcPr>
            <w:tcW w:w="560" w:type="pct"/>
            <w:gridSpan w:val="2"/>
            <w:tcMar>
              <w:left w:w="0" w:type="dxa"/>
              <w:right w:w="0" w:type="dxa"/>
            </w:tcMar>
            <w:vAlign w:val="center"/>
          </w:tcPr>
          <w:p w:rsidR="005912F7" w:rsidRPr="005912F7" w:rsidRDefault="005912F7" w:rsidP="008B3D7D">
            <w:pPr>
              <w:spacing w:line="240" w:lineRule="exact"/>
              <w:ind w:left="31"/>
              <w:jc w:val="center"/>
              <w:rPr>
                <w:sz w:val="22"/>
                <w:szCs w:val="22"/>
              </w:rPr>
            </w:pPr>
          </w:p>
          <w:p w:rsidR="005912F7" w:rsidRPr="005912F7" w:rsidRDefault="005912F7" w:rsidP="008B3D7D">
            <w:pPr>
              <w:spacing w:line="240" w:lineRule="exact"/>
              <w:ind w:left="31"/>
              <w:jc w:val="center"/>
              <w:rPr>
                <w:sz w:val="22"/>
                <w:szCs w:val="22"/>
              </w:rPr>
            </w:pPr>
            <w:r w:rsidRPr="005912F7">
              <w:rPr>
                <w:sz w:val="22"/>
                <w:szCs w:val="22"/>
              </w:rPr>
              <w:t>-</w:t>
            </w:r>
          </w:p>
          <w:p w:rsidR="005912F7" w:rsidRPr="005912F7" w:rsidRDefault="005912F7" w:rsidP="008B3D7D">
            <w:pPr>
              <w:spacing w:line="240" w:lineRule="exact"/>
              <w:ind w:left="31"/>
              <w:jc w:val="center"/>
              <w:rPr>
                <w:sz w:val="22"/>
                <w:szCs w:val="22"/>
              </w:rPr>
            </w:pPr>
          </w:p>
        </w:tc>
        <w:tc>
          <w:tcPr>
            <w:tcW w:w="89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Не менее 70</w:t>
            </w:r>
            <w:r w:rsidR="00852EA4">
              <w:rPr>
                <w:sz w:val="22"/>
                <w:szCs w:val="22"/>
              </w:rPr>
              <w:t xml:space="preserve"> </w:t>
            </w:r>
            <w:r w:rsidRPr="005912F7">
              <w:rPr>
                <w:sz w:val="22"/>
                <w:szCs w:val="22"/>
              </w:rPr>
              <w:t>% от состава группы лиц, проходящих спортивную подготовку на определенном этапе</w:t>
            </w:r>
          </w:p>
        </w:tc>
      </w:tr>
      <w:tr w:rsidR="00852EA4" w:rsidRPr="00D559AD" w:rsidTr="008B3D7D">
        <w:trPr>
          <w:trHeight w:val="567"/>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2.2.</w:t>
            </w:r>
          </w:p>
        </w:tc>
        <w:tc>
          <w:tcPr>
            <w:tcW w:w="1000" w:type="pct"/>
            <w:tcMar>
              <w:left w:w="0" w:type="dxa"/>
              <w:right w:w="0" w:type="dxa"/>
            </w:tcMar>
          </w:tcPr>
          <w:p w:rsidR="005912F7" w:rsidRPr="005912F7" w:rsidRDefault="005912F7" w:rsidP="008B3D7D">
            <w:pPr>
              <w:spacing w:line="240" w:lineRule="exact"/>
              <w:rPr>
                <w:sz w:val="22"/>
                <w:szCs w:val="22"/>
              </w:rPr>
            </w:pPr>
            <w:r w:rsidRPr="005912F7">
              <w:rPr>
                <w:sz w:val="22"/>
                <w:szCs w:val="22"/>
              </w:rPr>
              <w:t>Восстановительные тренировочные сборы</w:t>
            </w:r>
          </w:p>
        </w:tc>
        <w:tc>
          <w:tcPr>
            <w:tcW w:w="2332" w:type="pct"/>
            <w:gridSpan w:val="3"/>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До 14 дней</w:t>
            </w:r>
          </w:p>
        </w:tc>
        <w:tc>
          <w:tcPr>
            <w:tcW w:w="560" w:type="pct"/>
            <w:gridSpan w:val="2"/>
            <w:tcMar>
              <w:left w:w="0" w:type="dxa"/>
              <w:right w:w="0" w:type="dxa"/>
            </w:tcMar>
            <w:vAlign w:val="center"/>
          </w:tcPr>
          <w:p w:rsidR="005912F7" w:rsidRPr="005912F7" w:rsidRDefault="00753ACE" w:rsidP="008B3D7D">
            <w:pPr>
              <w:spacing w:line="240" w:lineRule="exact"/>
              <w:jc w:val="center"/>
              <w:rPr>
                <w:sz w:val="22"/>
                <w:szCs w:val="22"/>
              </w:rPr>
            </w:pPr>
            <w:r>
              <w:rPr>
                <w:sz w:val="22"/>
                <w:szCs w:val="22"/>
              </w:rPr>
              <w:t>-</w:t>
            </w:r>
          </w:p>
        </w:tc>
        <w:tc>
          <w:tcPr>
            <w:tcW w:w="89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Участники соревнований</w:t>
            </w:r>
          </w:p>
        </w:tc>
      </w:tr>
      <w:tr w:rsidR="00852EA4" w:rsidRPr="00D559AD" w:rsidTr="008B3D7D">
        <w:trPr>
          <w:trHeight w:val="768"/>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2.3.</w:t>
            </w:r>
          </w:p>
        </w:tc>
        <w:tc>
          <w:tcPr>
            <w:tcW w:w="1000" w:type="pct"/>
            <w:tcMar>
              <w:left w:w="0" w:type="dxa"/>
              <w:right w:w="0" w:type="dxa"/>
            </w:tcMar>
          </w:tcPr>
          <w:p w:rsidR="005912F7" w:rsidRPr="005912F7" w:rsidRDefault="005912F7" w:rsidP="008B3D7D">
            <w:pPr>
              <w:spacing w:line="240" w:lineRule="exact"/>
              <w:ind w:left="28"/>
              <w:rPr>
                <w:sz w:val="22"/>
                <w:szCs w:val="22"/>
              </w:rPr>
            </w:pPr>
            <w:r w:rsidRPr="005912F7">
              <w:rPr>
                <w:sz w:val="22"/>
                <w:szCs w:val="22"/>
              </w:rPr>
              <w:t>Тренировочные сборы</w:t>
            </w:r>
          </w:p>
          <w:p w:rsidR="005912F7" w:rsidRPr="005912F7" w:rsidRDefault="005912F7" w:rsidP="008B3D7D">
            <w:pPr>
              <w:spacing w:line="240" w:lineRule="exact"/>
              <w:ind w:left="28"/>
              <w:rPr>
                <w:sz w:val="22"/>
                <w:szCs w:val="22"/>
              </w:rPr>
            </w:pPr>
            <w:r w:rsidRPr="005912F7">
              <w:rPr>
                <w:sz w:val="22"/>
                <w:szCs w:val="22"/>
              </w:rPr>
              <w:t>для комплек</w:t>
            </w:r>
            <w:r>
              <w:rPr>
                <w:sz w:val="22"/>
                <w:szCs w:val="22"/>
              </w:rPr>
              <w:t>сного медицинского обследования</w:t>
            </w:r>
          </w:p>
        </w:tc>
        <w:tc>
          <w:tcPr>
            <w:tcW w:w="2332" w:type="pct"/>
            <w:gridSpan w:val="3"/>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 xml:space="preserve">До </w:t>
            </w:r>
            <w:r>
              <w:rPr>
                <w:sz w:val="22"/>
                <w:szCs w:val="22"/>
              </w:rPr>
              <w:t>3</w:t>
            </w:r>
            <w:r w:rsidRPr="005912F7">
              <w:rPr>
                <w:sz w:val="22"/>
                <w:szCs w:val="22"/>
              </w:rPr>
              <w:t xml:space="preserve"> дней, но не более 2 раз в год</w:t>
            </w:r>
          </w:p>
        </w:tc>
        <w:tc>
          <w:tcPr>
            <w:tcW w:w="560" w:type="pct"/>
            <w:gridSpan w:val="2"/>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w:t>
            </w:r>
          </w:p>
          <w:p w:rsidR="005912F7" w:rsidRPr="005912F7" w:rsidRDefault="005912F7" w:rsidP="008B3D7D">
            <w:pPr>
              <w:spacing w:line="240" w:lineRule="exact"/>
              <w:ind w:left="31"/>
              <w:jc w:val="center"/>
              <w:rPr>
                <w:sz w:val="22"/>
                <w:szCs w:val="22"/>
              </w:rPr>
            </w:pPr>
          </w:p>
        </w:tc>
        <w:tc>
          <w:tcPr>
            <w:tcW w:w="89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В соответствии с планом комплексного медицинского обследования</w:t>
            </w:r>
          </w:p>
        </w:tc>
      </w:tr>
      <w:tr w:rsidR="00852EA4" w:rsidRPr="00D559AD" w:rsidTr="008B3D7D">
        <w:trPr>
          <w:trHeight w:val="1631"/>
        </w:trPr>
        <w:tc>
          <w:tcPr>
            <w:tcW w:w="214" w:type="pct"/>
            <w:tcMar>
              <w:left w:w="0" w:type="dxa"/>
              <w:right w:w="0" w:type="dxa"/>
            </w:tcMar>
          </w:tcPr>
          <w:p w:rsidR="005912F7" w:rsidRPr="005912F7" w:rsidRDefault="005912F7" w:rsidP="008B3D7D">
            <w:pPr>
              <w:spacing w:line="240" w:lineRule="exact"/>
              <w:ind w:left="31"/>
              <w:jc w:val="center"/>
              <w:rPr>
                <w:sz w:val="22"/>
                <w:szCs w:val="22"/>
              </w:rPr>
            </w:pPr>
            <w:r w:rsidRPr="005912F7">
              <w:rPr>
                <w:sz w:val="22"/>
                <w:szCs w:val="22"/>
              </w:rPr>
              <w:t>2.4.</w:t>
            </w:r>
          </w:p>
        </w:tc>
        <w:tc>
          <w:tcPr>
            <w:tcW w:w="1000" w:type="pct"/>
            <w:tcMar>
              <w:left w:w="0" w:type="dxa"/>
              <w:right w:w="0" w:type="dxa"/>
            </w:tcMar>
          </w:tcPr>
          <w:p w:rsidR="005912F7" w:rsidRPr="005912F7" w:rsidRDefault="005912F7" w:rsidP="008B3D7D">
            <w:pPr>
              <w:spacing w:line="240" w:lineRule="exact"/>
              <w:rPr>
                <w:sz w:val="22"/>
                <w:szCs w:val="22"/>
              </w:rPr>
            </w:pPr>
            <w:r w:rsidRPr="005912F7">
              <w:rPr>
                <w:sz w:val="22"/>
                <w:szCs w:val="22"/>
              </w:rPr>
              <w:t>Тренировочные сборы в каникулярный период</w:t>
            </w:r>
          </w:p>
        </w:tc>
        <w:tc>
          <w:tcPr>
            <w:tcW w:w="616"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w:t>
            </w:r>
          </w:p>
        </w:tc>
        <w:tc>
          <w:tcPr>
            <w:tcW w:w="95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w:t>
            </w:r>
          </w:p>
        </w:tc>
        <w:tc>
          <w:tcPr>
            <w:tcW w:w="1324" w:type="pct"/>
            <w:gridSpan w:val="3"/>
            <w:vAlign w:val="center"/>
          </w:tcPr>
          <w:p w:rsidR="005912F7" w:rsidRPr="005912F7" w:rsidRDefault="005912F7" w:rsidP="008B3D7D">
            <w:pPr>
              <w:spacing w:line="240" w:lineRule="exact"/>
              <w:ind w:left="28"/>
              <w:jc w:val="center"/>
              <w:rPr>
                <w:sz w:val="22"/>
                <w:szCs w:val="22"/>
              </w:rPr>
            </w:pPr>
            <w:r w:rsidRPr="005912F7">
              <w:rPr>
                <w:sz w:val="22"/>
                <w:szCs w:val="22"/>
              </w:rPr>
              <w:t>До 21 дня подряд</w:t>
            </w:r>
          </w:p>
          <w:p w:rsidR="005912F7" w:rsidRPr="005912F7" w:rsidRDefault="005912F7" w:rsidP="008B3D7D">
            <w:pPr>
              <w:spacing w:line="240" w:lineRule="exact"/>
              <w:ind w:left="28"/>
              <w:jc w:val="center"/>
              <w:rPr>
                <w:sz w:val="22"/>
                <w:szCs w:val="22"/>
              </w:rPr>
            </w:pPr>
            <w:r w:rsidRPr="005912F7">
              <w:rPr>
                <w:sz w:val="22"/>
                <w:szCs w:val="22"/>
              </w:rPr>
              <w:t>и не более двух сборов</w:t>
            </w:r>
          </w:p>
          <w:p w:rsidR="005912F7" w:rsidRPr="005912F7" w:rsidRDefault="005912F7" w:rsidP="008B3D7D">
            <w:pPr>
              <w:spacing w:line="240" w:lineRule="exact"/>
              <w:ind w:left="28"/>
              <w:jc w:val="center"/>
              <w:rPr>
                <w:sz w:val="22"/>
                <w:szCs w:val="22"/>
              </w:rPr>
            </w:pPr>
            <w:r w:rsidRPr="005912F7">
              <w:rPr>
                <w:sz w:val="22"/>
                <w:szCs w:val="22"/>
              </w:rPr>
              <w:t>в год</w:t>
            </w:r>
          </w:p>
        </w:tc>
        <w:tc>
          <w:tcPr>
            <w:tcW w:w="893" w:type="pct"/>
            <w:tcMar>
              <w:left w:w="0" w:type="dxa"/>
              <w:right w:w="0" w:type="dxa"/>
            </w:tcMar>
            <w:vAlign w:val="center"/>
          </w:tcPr>
          <w:p w:rsidR="005912F7" w:rsidRPr="005912F7" w:rsidRDefault="005912F7" w:rsidP="008B3D7D">
            <w:pPr>
              <w:spacing w:line="240" w:lineRule="exact"/>
              <w:ind w:left="31"/>
              <w:jc w:val="center"/>
              <w:rPr>
                <w:sz w:val="22"/>
                <w:szCs w:val="22"/>
              </w:rPr>
            </w:pPr>
            <w:r w:rsidRPr="005912F7">
              <w:rPr>
                <w:sz w:val="22"/>
                <w:szCs w:val="22"/>
              </w:rPr>
              <w:t>Не менее 60% от состава группы лиц, проходящих спортивную подготовку на определенном этапе</w:t>
            </w:r>
          </w:p>
        </w:tc>
      </w:tr>
      <w:tr w:rsidR="008B3D7D" w:rsidRPr="00D559AD" w:rsidTr="008B3D7D">
        <w:trPr>
          <w:trHeight w:val="132"/>
        </w:trPr>
        <w:tc>
          <w:tcPr>
            <w:tcW w:w="214" w:type="pct"/>
            <w:tcMar>
              <w:left w:w="0" w:type="dxa"/>
              <w:right w:w="0" w:type="dxa"/>
            </w:tcMar>
          </w:tcPr>
          <w:p w:rsidR="008B3D7D" w:rsidRPr="005912F7" w:rsidRDefault="008B3D7D" w:rsidP="008B3D7D">
            <w:pPr>
              <w:spacing w:line="240" w:lineRule="exact"/>
              <w:ind w:left="31"/>
              <w:jc w:val="center"/>
              <w:rPr>
                <w:sz w:val="22"/>
                <w:szCs w:val="22"/>
              </w:rPr>
            </w:pPr>
            <w:r w:rsidRPr="005912F7">
              <w:rPr>
                <w:sz w:val="22"/>
                <w:szCs w:val="22"/>
              </w:rPr>
              <w:t>2.5.</w:t>
            </w:r>
          </w:p>
        </w:tc>
        <w:tc>
          <w:tcPr>
            <w:tcW w:w="1000" w:type="pct"/>
            <w:tcMar>
              <w:left w:w="0" w:type="dxa"/>
              <w:right w:w="0" w:type="dxa"/>
            </w:tcMar>
          </w:tcPr>
          <w:p w:rsidR="008B3D7D" w:rsidRPr="005912F7" w:rsidRDefault="008B3D7D" w:rsidP="008B3D7D">
            <w:pPr>
              <w:spacing w:line="240" w:lineRule="exact"/>
              <w:contextualSpacing/>
              <w:rPr>
                <w:sz w:val="22"/>
                <w:szCs w:val="22"/>
              </w:rPr>
            </w:pPr>
            <w:r w:rsidRPr="005912F7">
              <w:rPr>
                <w:sz w:val="22"/>
                <w:szCs w:val="22"/>
              </w:rPr>
              <w:t>Просмотровые тренировочные сборы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616" w:type="pct"/>
            <w:tcMar>
              <w:left w:w="0" w:type="dxa"/>
              <w:right w:w="0" w:type="dxa"/>
            </w:tcMar>
            <w:vAlign w:val="center"/>
          </w:tcPr>
          <w:p w:rsidR="008B3D7D" w:rsidRPr="005912F7" w:rsidRDefault="008B3D7D" w:rsidP="008B3D7D">
            <w:pPr>
              <w:spacing w:line="240" w:lineRule="exact"/>
              <w:ind w:left="31"/>
              <w:jc w:val="center"/>
              <w:rPr>
                <w:sz w:val="22"/>
                <w:szCs w:val="22"/>
              </w:rPr>
            </w:pPr>
            <w:r w:rsidRPr="005912F7">
              <w:rPr>
                <w:sz w:val="22"/>
                <w:szCs w:val="22"/>
              </w:rPr>
              <w:t>-</w:t>
            </w:r>
          </w:p>
        </w:tc>
        <w:tc>
          <w:tcPr>
            <w:tcW w:w="953" w:type="pct"/>
            <w:tcMar>
              <w:left w:w="0" w:type="dxa"/>
              <w:right w:w="0" w:type="dxa"/>
            </w:tcMar>
            <w:vAlign w:val="center"/>
          </w:tcPr>
          <w:p w:rsidR="008B3D7D" w:rsidRPr="005912F7" w:rsidRDefault="008B3D7D" w:rsidP="008B3D7D">
            <w:pPr>
              <w:spacing w:line="240" w:lineRule="exact"/>
              <w:ind w:left="31"/>
              <w:jc w:val="center"/>
              <w:rPr>
                <w:sz w:val="22"/>
                <w:szCs w:val="22"/>
              </w:rPr>
            </w:pPr>
            <w:r w:rsidRPr="005912F7">
              <w:rPr>
                <w:sz w:val="22"/>
                <w:szCs w:val="22"/>
              </w:rPr>
              <w:t xml:space="preserve">До </w:t>
            </w:r>
            <w:r>
              <w:rPr>
                <w:sz w:val="22"/>
                <w:szCs w:val="22"/>
              </w:rPr>
              <w:t>42</w:t>
            </w:r>
            <w:r w:rsidRPr="005912F7">
              <w:rPr>
                <w:sz w:val="22"/>
                <w:szCs w:val="22"/>
              </w:rPr>
              <w:t xml:space="preserve"> дней</w:t>
            </w:r>
          </w:p>
        </w:tc>
        <w:tc>
          <w:tcPr>
            <w:tcW w:w="1324" w:type="pct"/>
            <w:gridSpan w:val="3"/>
            <w:vAlign w:val="center"/>
          </w:tcPr>
          <w:p w:rsidR="008B3D7D" w:rsidRPr="005912F7" w:rsidRDefault="008B3D7D" w:rsidP="008B3D7D">
            <w:pPr>
              <w:spacing w:line="240" w:lineRule="exact"/>
              <w:ind w:left="31"/>
              <w:jc w:val="center"/>
              <w:rPr>
                <w:sz w:val="22"/>
                <w:szCs w:val="22"/>
              </w:rPr>
            </w:pPr>
            <w:r w:rsidRPr="005912F7">
              <w:rPr>
                <w:sz w:val="22"/>
                <w:szCs w:val="22"/>
              </w:rPr>
              <w:t>-</w:t>
            </w:r>
          </w:p>
          <w:p w:rsidR="008B3D7D" w:rsidRPr="005912F7" w:rsidRDefault="008B3D7D" w:rsidP="008B3D7D">
            <w:pPr>
              <w:spacing w:line="240" w:lineRule="exact"/>
              <w:ind w:left="31"/>
              <w:jc w:val="center"/>
              <w:rPr>
                <w:sz w:val="22"/>
                <w:szCs w:val="22"/>
              </w:rPr>
            </w:pPr>
          </w:p>
        </w:tc>
        <w:tc>
          <w:tcPr>
            <w:tcW w:w="893" w:type="pct"/>
            <w:tcMar>
              <w:left w:w="0" w:type="dxa"/>
              <w:right w:w="0" w:type="dxa"/>
            </w:tcMar>
            <w:vAlign w:val="center"/>
          </w:tcPr>
          <w:p w:rsidR="008B3D7D" w:rsidRPr="005912F7" w:rsidRDefault="008B3D7D" w:rsidP="008B3D7D">
            <w:pPr>
              <w:spacing w:line="240" w:lineRule="exact"/>
              <w:ind w:left="31"/>
              <w:jc w:val="center"/>
              <w:rPr>
                <w:sz w:val="22"/>
                <w:szCs w:val="22"/>
              </w:rPr>
            </w:pPr>
            <w:r w:rsidRPr="005912F7">
              <w:rPr>
                <w:sz w:val="22"/>
                <w:szCs w:val="22"/>
              </w:rPr>
              <w:t>В соответствии с правилами приема</w:t>
            </w:r>
          </w:p>
        </w:tc>
      </w:tr>
    </w:tbl>
    <w:p w:rsidR="00B10B71" w:rsidRPr="002E6CE3" w:rsidRDefault="00C05520" w:rsidP="002E6CE3">
      <w:pPr>
        <w:pStyle w:val="2"/>
        <w:spacing w:before="240" w:after="240"/>
        <w:ind w:left="1129" w:hanging="420"/>
        <w:rPr>
          <w:rFonts w:ascii="Times New Roman" w:hAnsi="Times New Roman"/>
          <w:color w:val="auto"/>
          <w:sz w:val="24"/>
          <w:szCs w:val="24"/>
        </w:rPr>
      </w:pPr>
      <w:bookmarkStart w:id="28" w:name="_Toc534968784"/>
      <w:r w:rsidRPr="002E6CE3">
        <w:rPr>
          <w:rFonts w:ascii="Times New Roman" w:hAnsi="Times New Roman"/>
          <w:color w:val="auto"/>
          <w:sz w:val="24"/>
          <w:szCs w:val="24"/>
        </w:rPr>
        <w:t>3.9.</w:t>
      </w:r>
      <w:r w:rsidR="00B10B71" w:rsidRPr="002E6CE3">
        <w:rPr>
          <w:rFonts w:ascii="Times New Roman" w:hAnsi="Times New Roman"/>
          <w:color w:val="auto"/>
          <w:sz w:val="24"/>
          <w:szCs w:val="24"/>
        </w:rPr>
        <w:t xml:space="preserve"> Антидопинговые мероприятия</w:t>
      </w:r>
      <w:bookmarkEnd w:id="28"/>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t>Реализация мероприятий текущего раздела направлена на противодействие применению допинговых средств и методов в спорте и в тяжелой атлетике в частности. Информационное и педагогическое воздействие должно быть направлено на убеждение спортсменов и тренеров соблюдать принципы честной борьбы в спорте в соответствии с международными и общероссийскими правилами. Основными мероприятиями данного раздела являются:</w:t>
      </w:r>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t>- разработка и проведение совместно с Российским антидопинговым агентством «РУСАДА» образовательных, информационных программ и семинаров по антидопинговой тематике для спортсменов, тренеров и специалистов;</w:t>
      </w:r>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lastRenderedPageBreak/>
        <w:t>- подготовка методических материалов для тренеров по вопросам педагогического воздействия и убеждения воспитанников, особенно в возрасте 18-23 лет, о недопустимости применения допинговых средств;</w:t>
      </w:r>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t>- назначение ответственного лица за антидопинговое обеспечение из числа специалистов организации;</w:t>
      </w:r>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t>Инструктор</w:t>
      </w:r>
      <w:r w:rsidR="00D559AD" w:rsidRPr="00404FCA">
        <w:rPr>
          <w:rFonts w:ascii="Times New Roman" w:hAnsi="Times New Roman" w:cs="Times New Roman"/>
          <w:bCs/>
          <w:szCs w:val="28"/>
        </w:rPr>
        <w:t>ы</w:t>
      </w:r>
      <w:r w:rsidRPr="00404FCA">
        <w:rPr>
          <w:rFonts w:ascii="Times New Roman" w:hAnsi="Times New Roman" w:cs="Times New Roman"/>
          <w:bCs/>
          <w:szCs w:val="28"/>
        </w:rPr>
        <w:t xml:space="preserve">-методисты и специалисты </w:t>
      </w:r>
      <w:r w:rsidR="00D756A6">
        <w:rPr>
          <w:rFonts w:ascii="Times New Roman" w:hAnsi="Times New Roman" w:cs="Times New Roman"/>
          <w:bCs/>
          <w:szCs w:val="28"/>
        </w:rPr>
        <w:t>СШОР</w:t>
      </w:r>
      <w:r w:rsidRPr="00404FCA">
        <w:rPr>
          <w:rFonts w:ascii="Times New Roman" w:hAnsi="Times New Roman" w:cs="Times New Roman"/>
          <w:bCs/>
          <w:szCs w:val="28"/>
        </w:rPr>
        <w:t>, осуществляющ</w:t>
      </w:r>
      <w:r w:rsidR="00D756A6">
        <w:rPr>
          <w:rFonts w:ascii="Times New Roman" w:hAnsi="Times New Roman" w:cs="Times New Roman"/>
          <w:bCs/>
          <w:szCs w:val="28"/>
        </w:rPr>
        <w:t>ей</w:t>
      </w:r>
      <w:r w:rsidR="00D559AD" w:rsidRPr="00404FCA">
        <w:rPr>
          <w:rFonts w:ascii="Times New Roman" w:hAnsi="Times New Roman" w:cs="Times New Roman"/>
          <w:bCs/>
          <w:szCs w:val="28"/>
        </w:rPr>
        <w:t xml:space="preserve"> спортивную подготовку, должны ознакомить</w:t>
      </w:r>
      <w:r w:rsidRPr="00404FCA">
        <w:rPr>
          <w:rFonts w:ascii="Times New Roman" w:hAnsi="Times New Roman" w:cs="Times New Roman"/>
          <w:bCs/>
          <w:szCs w:val="28"/>
        </w:rPr>
        <w:t xml:space="preserve"> спортсменов и тренеров с положениями основных действующих антидопинговых документов (антидопинговые правила, утвержденные соответствующей международной федерацией и переведенные на русский язык, Кодекса ВАДА, Международные стандарты ВАДА, система антидопингового администрирования и менеджмента), в объёме, касающегося этих лиц. Также данные работники оказывают содействие в обеспечении своевременной подачи заявок для получения разрешений на терапевтическое использование спортсменами, запрещенных субстанций и/или методов, включенных в Запрещенный список ВАДА.</w:t>
      </w:r>
    </w:p>
    <w:p w:rsidR="00B10B71" w:rsidRPr="00404FCA" w:rsidRDefault="00B10B71" w:rsidP="00476663">
      <w:pPr>
        <w:pStyle w:val="ConsNormal"/>
        <w:widowControl/>
        <w:spacing w:line="360" w:lineRule="exact"/>
        <w:ind w:firstLine="708"/>
        <w:jc w:val="both"/>
        <w:rPr>
          <w:rFonts w:ascii="Times New Roman" w:hAnsi="Times New Roman" w:cs="Times New Roman"/>
          <w:bCs/>
          <w:szCs w:val="28"/>
        </w:rPr>
      </w:pPr>
      <w:r w:rsidRPr="00404FCA">
        <w:rPr>
          <w:rFonts w:ascii="Times New Roman" w:hAnsi="Times New Roman" w:cs="Times New Roman"/>
          <w:bCs/>
          <w:szCs w:val="28"/>
        </w:rPr>
        <w:t>Руководство организаци</w:t>
      </w:r>
      <w:r w:rsidR="00D756A6">
        <w:rPr>
          <w:rFonts w:ascii="Times New Roman" w:hAnsi="Times New Roman" w:cs="Times New Roman"/>
          <w:bCs/>
          <w:szCs w:val="28"/>
        </w:rPr>
        <w:t>и</w:t>
      </w:r>
      <w:r w:rsidRPr="00404FCA">
        <w:rPr>
          <w:rFonts w:ascii="Times New Roman" w:hAnsi="Times New Roman" w:cs="Times New Roman"/>
          <w:bCs/>
          <w:szCs w:val="28"/>
        </w:rPr>
        <w:t>, осуществляющ</w:t>
      </w:r>
      <w:r w:rsidR="00D756A6">
        <w:rPr>
          <w:rFonts w:ascii="Times New Roman" w:hAnsi="Times New Roman" w:cs="Times New Roman"/>
          <w:bCs/>
          <w:szCs w:val="28"/>
        </w:rPr>
        <w:t>ей</w:t>
      </w:r>
      <w:r w:rsidRPr="00404FCA">
        <w:rPr>
          <w:rFonts w:ascii="Times New Roman" w:hAnsi="Times New Roman" w:cs="Times New Roman"/>
          <w:bCs/>
          <w:szCs w:val="28"/>
        </w:rPr>
        <w:t xml:space="preserve"> спортивную подготовку, вправе заключить со спортсменами, тренерами и специалистами соглашения о недопустимости нарушения антидопинговых правил.</w:t>
      </w:r>
    </w:p>
    <w:p w:rsidR="00B10B71" w:rsidRPr="00404FCA" w:rsidRDefault="00B10B71" w:rsidP="00476663">
      <w:pPr>
        <w:spacing w:line="360" w:lineRule="exact"/>
        <w:ind w:firstLine="708"/>
        <w:jc w:val="both"/>
        <w:rPr>
          <w:sz w:val="24"/>
          <w:szCs w:val="28"/>
        </w:rPr>
      </w:pPr>
      <w:r w:rsidRPr="00404FCA">
        <w:rPr>
          <w:b/>
          <w:sz w:val="24"/>
          <w:szCs w:val="28"/>
        </w:rPr>
        <w:t>План антидопинговых мероприятий</w:t>
      </w:r>
      <w:r w:rsidRPr="00404FCA">
        <w:rPr>
          <w:sz w:val="24"/>
          <w:szCs w:val="28"/>
        </w:rPr>
        <w:t xml:space="preserve"> включается в календарный план спортивных мероприятий и физкультурных мероприятий организации с указанием:</w:t>
      </w:r>
    </w:p>
    <w:p w:rsidR="00B10B71" w:rsidRPr="00404FCA" w:rsidRDefault="00B10B71" w:rsidP="00476663">
      <w:pPr>
        <w:spacing w:line="360" w:lineRule="exact"/>
        <w:ind w:firstLine="708"/>
        <w:jc w:val="both"/>
        <w:rPr>
          <w:sz w:val="24"/>
          <w:szCs w:val="28"/>
        </w:rPr>
      </w:pPr>
      <w:r w:rsidRPr="00404FCA">
        <w:rPr>
          <w:sz w:val="24"/>
          <w:szCs w:val="28"/>
        </w:rPr>
        <w:t>- места и сроков проведения мероприятия;</w:t>
      </w:r>
    </w:p>
    <w:p w:rsidR="00B10B71" w:rsidRPr="00404FCA" w:rsidRDefault="00B10B71" w:rsidP="00476663">
      <w:pPr>
        <w:spacing w:line="360" w:lineRule="exact"/>
        <w:ind w:firstLine="708"/>
        <w:jc w:val="both"/>
        <w:rPr>
          <w:sz w:val="24"/>
          <w:szCs w:val="28"/>
        </w:rPr>
      </w:pPr>
      <w:r w:rsidRPr="00404FCA">
        <w:rPr>
          <w:sz w:val="24"/>
          <w:szCs w:val="28"/>
        </w:rPr>
        <w:t>- темой мероприятия (лекции, беседы);</w:t>
      </w:r>
    </w:p>
    <w:p w:rsidR="00B10B71" w:rsidRPr="00404FCA" w:rsidRDefault="00B10B71" w:rsidP="00476663">
      <w:pPr>
        <w:spacing w:line="360" w:lineRule="exact"/>
        <w:ind w:firstLine="708"/>
        <w:jc w:val="both"/>
        <w:rPr>
          <w:sz w:val="24"/>
          <w:szCs w:val="28"/>
        </w:rPr>
      </w:pPr>
      <w:r w:rsidRPr="00404FCA">
        <w:rPr>
          <w:sz w:val="24"/>
          <w:szCs w:val="28"/>
        </w:rPr>
        <w:t>- плановой численностью присутствующих на мероприятии спортсменов и тренеров;</w:t>
      </w:r>
    </w:p>
    <w:p w:rsidR="00B10B71" w:rsidRPr="00404FCA" w:rsidRDefault="00B10B71" w:rsidP="00476663">
      <w:pPr>
        <w:spacing w:line="360" w:lineRule="exact"/>
        <w:ind w:firstLine="708"/>
        <w:jc w:val="both"/>
        <w:rPr>
          <w:sz w:val="24"/>
          <w:szCs w:val="28"/>
        </w:rPr>
      </w:pPr>
      <w:r w:rsidRPr="00404FCA">
        <w:rPr>
          <w:sz w:val="24"/>
          <w:szCs w:val="28"/>
        </w:rPr>
        <w:t>- ответственного лица за проведение мероприятия и докладчика (лектора).</w:t>
      </w:r>
    </w:p>
    <w:p w:rsidR="00297B04" w:rsidRPr="002E6CE3" w:rsidRDefault="00B10B71" w:rsidP="002E6CE3">
      <w:pPr>
        <w:pStyle w:val="1"/>
        <w:ind w:left="720" w:hanging="360"/>
        <w:rPr>
          <w:rFonts w:ascii="Times New Roman" w:hAnsi="Times New Roman"/>
          <w:sz w:val="24"/>
          <w:szCs w:val="28"/>
        </w:rPr>
      </w:pPr>
      <w:r w:rsidRPr="00476663">
        <w:rPr>
          <w:sz w:val="28"/>
          <w:szCs w:val="28"/>
          <w:highlight w:val="yellow"/>
        </w:rPr>
        <w:br w:type="page"/>
      </w:r>
      <w:bookmarkStart w:id="29" w:name="_Toc534968785"/>
      <w:r w:rsidRPr="002E6CE3">
        <w:rPr>
          <w:rFonts w:ascii="Times New Roman" w:hAnsi="Times New Roman"/>
          <w:sz w:val="24"/>
          <w:szCs w:val="28"/>
        </w:rPr>
        <w:lastRenderedPageBreak/>
        <w:t>IV. СИСТЕМА КОНТРОЛЯ И ЗАЧЕТНЫЕ ТРЕБОВАНИЯ</w:t>
      </w:r>
      <w:bookmarkEnd w:id="29"/>
    </w:p>
    <w:p w:rsidR="00B10B71" w:rsidRPr="002E6CE3" w:rsidRDefault="00B10B71" w:rsidP="002E6CE3">
      <w:pPr>
        <w:pStyle w:val="2"/>
        <w:spacing w:before="240" w:after="240"/>
        <w:ind w:firstLine="357"/>
        <w:rPr>
          <w:rFonts w:ascii="Times New Roman" w:hAnsi="Times New Roman"/>
          <w:color w:val="auto"/>
          <w:sz w:val="24"/>
          <w:szCs w:val="24"/>
        </w:rPr>
      </w:pPr>
      <w:bookmarkStart w:id="30" w:name="_Toc534968786"/>
      <w:r w:rsidRPr="002E6CE3">
        <w:rPr>
          <w:rFonts w:ascii="Times New Roman" w:hAnsi="Times New Roman"/>
          <w:color w:val="auto"/>
          <w:sz w:val="24"/>
          <w:szCs w:val="24"/>
        </w:rPr>
        <w:t>4.1</w:t>
      </w:r>
      <w:r w:rsidR="00FD01C1" w:rsidRPr="002E6CE3">
        <w:rPr>
          <w:rFonts w:ascii="Times New Roman" w:hAnsi="Times New Roman"/>
          <w:color w:val="auto"/>
          <w:sz w:val="24"/>
          <w:szCs w:val="24"/>
        </w:rPr>
        <w:t>.</w:t>
      </w:r>
      <w:r w:rsidRPr="002E6CE3">
        <w:rPr>
          <w:rFonts w:ascii="Times New Roman" w:hAnsi="Times New Roman"/>
          <w:color w:val="auto"/>
          <w:sz w:val="24"/>
          <w:szCs w:val="24"/>
        </w:rPr>
        <w:t xml:space="preserve"> Критерии спортивного отбора</w:t>
      </w:r>
      <w:bookmarkEnd w:id="30"/>
    </w:p>
    <w:p w:rsidR="00B10B71" w:rsidRPr="00404FCA" w:rsidRDefault="00B10B71" w:rsidP="00297B04">
      <w:pPr>
        <w:spacing w:line="360" w:lineRule="exact"/>
        <w:ind w:firstLine="708"/>
        <w:jc w:val="both"/>
        <w:rPr>
          <w:sz w:val="24"/>
          <w:szCs w:val="28"/>
        </w:rPr>
      </w:pPr>
      <w:r w:rsidRPr="00404FCA">
        <w:rPr>
          <w:sz w:val="24"/>
          <w:szCs w:val="28"/>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биатлон, отображены ниже.</w:t>
      </w:r>
    </w:p>
    <w:p w:rsidR="00B10B71" w:rsidRPr="00404FCA" w:rsidRDefault="006B33EE" w:rsidP="00FD01C1">
      <w:pPr>
        <w:spacing w:before="240" w:after="240" w:line="360" w:lineRule="exact"/>
        <w:jc w:val="right"/>
        <w:rPr>
          <w:i/>
          <w:sz w:val="24"/>
          <w:szCs w:val="24"/>
          <w:highlight w:val="yellow"/>
        </w:rPr>
      </w:pPr>
      <w:r w:rsidRPr="00404FCA">
        <w:rPr>
          <w:i/>
          <w:sz w:val="24"/>
          <w:szCs w:val="24"/>
        </w:rPr>
        <w:t>Таблица 15</w:t>
      </w:r>
    </w:p>
    <w:p w:rsidR="00297B04" w:rsidRPr="00404FCA" w:rsidRDefault="00B10B71" w:rsidP="00FD01C1">
      <w:pPr>
        <w:spacing w:line="240" w:lineRule="exact"/>
        <w:jc w:val="center"/>
        <w:rPr>
          <w:b/>
          <w:i/>
          <w:sz w:val="24"/>
          <w:szCs w:val="28"/>
        </w:rPr>
      </w:pPr>
      <w:r w:rsidRPr="00404FCA">
        <w:rPr>
          <w:b/>
          <w:i/>
          <w:sz w:val="24"/>
          <w:szCs w:val="28"/>
        </w:rPr>
        <w:t>Влияние физических качеств и телосложения на результативность</w:t>
      </w:r>
    </w:p>
    <w:p w:rsidR="00B10B71" w:rsidRPr="00404FCA" w:rsidRDefault="00FD01C1" w:rsidP="00FD01C1">
      <w:pPr>
        <w:spacing w:after="240" w:line="240" w:lineRule="exact"/>
        <w:jc w:val="center"/>
        <w:rPr>
          <w:b/>
          <w:i/>
          <w:sz w:val="24"/>
          <w:szCs w:val="28"/>
        </w:rPr>
      </w:pPr>
      <w:r w:rsidRPr="00404FCA">
        <w:rPr>
          <w:b/>
          <w:i/>
          <w:sz w:val="24"/>
          <w:szCs w:val="28"/>
        </w:rPr>
        <w:t xml:space="preserve"> спортсменов-биатлонистов</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2698"/>
      </w:tblGrid>
      <w:tr w:rsidR="00B10B71" w:rsidRPr="00D559AD" w:rsidTr="00FD01C1">
        <w:trPr>
          <w:trHeight w:val="210"/>
          <w:jc w:val="center"/>
        </w:trPr>
        <w:tc>
          <w:tcPr>
            <w:tcW w:w="6864" w:type="dxa"/>
            <w:vAlign w:val="center"/>
          </w:tcPr>
          <w:p w:rsidR="00B10B71" w:rsidRPr="00FD01C1" w:rsidRDefault="00B10B71" w:rsidP="00FD01C1">
            <w:pPr>
              <w:spacing w:line="240" w:lineRule="exact"/>
              <w:ind w:firstLine="708"/>
              <w:contextualSpacing/>
              <w:jc w:val="center"/>
              <w:rPr>
                <w:sz w:val="24"/>
                <w:szCs w:val="24"/>
              </w:rPr>
            </w:pPr>
            <w:r w:rsidRPr="00FD01C1">
              <w:rPr>
                <w:sz w:val="24"/>
                <w:szCs w:val="24"/>
              </w:rPr>
              <w:t>Физические качества и телосложение</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Уровень влияния</w:t>
            </w:r>
          </w:p>
        </w:tc>
      </w:tr>
      <w:tr w:rsidR="00B10B71" w:rsidRPr="00D559AD" w:rsidTr="00FD01C1">
        <w:trPr>
          <w:trHeight w:val="113"/>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Скоростные способности</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3</w:t>
            </w:r>
          </w:p>
        </w:tc>
      </w:tr>
      <w:tr w:rsidR="00B10B71" w:rsidRPr="00D559AD" w:rsidTr="00FD01C1">
        <w:trPr>
          <w:trHeight w:val="118"/>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Мышечная сила</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2</w:t>
            </w:r>
          </w:p>
        </w:tc>
      </w:tr>
      <w:tr w:rsidR="00B10B71" w:rsidRPr="00D559AD" w:rsidTr="00FD01C1">
        <w:trPr>
          <w:trHeight w:val="107"/>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Вестибулярная устойчивость</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2</w:t>
            </w:r>
          </w:p>
        </w:tc>
      </w:tr>
      <w:tr w:rsidR="00B10B71" w:rsidRPr="00D559AD" w:rsidTr="00FD01C1">
        <w:trPr>
          <w:trHeight w:val="112"/>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Выносливость</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3</w:t>
            </w:r>
          </w:p>
        </w:tc>
      </w:tr>
      <w:tr w:rsidR="00B10B71" w:rsidRPr="00D559AD" w:rsidTr="00FD01C1">
        <w:trPr>
          <w:trHeight w:val="100"/>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Гибкость</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2</w:t>
            </w:r>
          </w:p>
        </w:tc>
      </w:tr>
      <w:tr w:rsidR="00B10B71" w:rsidRPr="00D559AD" w:rsidTr="00FD01C1">
        <w:trPr>
          <w:trHeight w:val="132"/>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Координационные способности</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3</w:t>
            </w:r>
          </w:p>
        </w:tc>
      </w:tr>
      <w:tr w:rsidR="00B10B71" w:rsidRPr="00D559AD" w:rsidTr="00FD01C1">
        <w:trPr>
          <w:trHeight w:val="274"/>
          <w:jc w:val="center"/>
        </w:trPr>
        <w:tc>
          <w:tcPr>
            <w:tcW w:w="6864" w:type="dxa"/>
            <w:vAlign w:val="center"/>
          </w:tcPr>
          <w:p w:rsidR="00B10B71" w:rsidRPr="00FD01C1" w:rsidRDefault="00B10B71" w:rsidP="00FD01C1">
            <w:pPr>
              <w:spacing w:line="240" w:lineRule="exact"/>
              <w:contextualSpacing/>
              <w:rPr>
                <w:sz w:val="24"/>
                <w:szCs w:val="24"/>
              </w:rPr>
            </w:pPr>
            <w:r w:rsidRPr="00FD01C1">
              <w:rPr>
                <w:sz w:val="24"/>
                <w:szCs w:val="24"/>
              </w:rPr>
              <w:t>Телосложение</w:t>
            </w:r>
          </w:p>
        </w:tc>
        <w:tc>
          <w:tcPr>
            <w:tcW w:w="2698" w:type="dxa"/>
            <w:vAlign w:val="center"/>
          </w:tcPr>
          <w:p w:rsidR="00B10B71" w:rsidRPr="00FD01C1" w:rsidRDefault="00B10B71" w:rsidP="00FD01C1">
            <w:pPr>
              <w:spacing w:line="240" w:lineRule="exact"/>
              <w:contextualSpacing/>
              <w:jc w:val="center"/>
              <w:rPr>
                <w:sz w:val="24"/>
                <w:szCs w:val="24"/>
              </w:rPr>
            </w:pPr>
            <w:r w:rsidRPr="00FD01C1">
              <w:rPr>
                <w:sz w:val="24"/>
                <w:szCs w:val="24"/>
              </w:rPr>
              <w:t>2</w:t>
            </w:r>
          </w:p>
        </w:tc>
      </w:tr>
    </w:tbl>
    <w:p w:rsidR="00B10B71" w:rsidRPr="00404FCA" w:rsidRDefault="00B10B71" w:rsidP="00FD01C1">
      <w:pPr>
        <w:spacing w:before="240" w:line="360" w:lineRule="exact"/>
        <w:jc w:val="both"/>
        <w:rPr>
          <w:sz w:val="24"/>
          <w:szCs w:val="28"/>
        </w:rPr>
      </w:pPr>
      <w:r w:rsidRPr="00404FCA">
        <w:rPr>
          <w:sz w:val="24"/>
          <w:szCs w:val="28"/>
        </w:rPr>
        <w:t xml:space="preserve">Условные обозначения: 3 – значительное влияние; 2 – среднее влияние; </w:t>
      </w:r>
      <w:r w:rsidRPr="00404FCA">
        <w:rPr>
          <w:sz w:val="24"/>
          <w:szCs w:val="28"/>
        </w:rPr>
        <w:br/>
        <w:t>1 – незначительное влияние.</w:t>
      </w:r>
    </w:p>
    <w:p w:rsidR="00B10B71" w:rsidRPr="00404FCA" w:rsidRDefault="00B10B71" w:rsidP="00297B04">
      <w:pPr>
        <w:spacing w:line="360" w:lineRule="exact"/>
        <w:ind w:firstLine="709"/>
        <w:jc w:val="both"/>
        <w:rPr>
          <w:sz w:val="24"/>
          <w:szCs w:val="28"/>
        </w:rPr>
      </w:pPr>
      <w:r w:rsidRPr="00404FCA">
        <w:rPr>
          <w:sz w:val="24"/>
          <w:szCs w:val="28"/>
        </w:rPr>
        <w:t xml:space="preserve">Под </w:t>
      </w:r>
      <w:r w:rsidRPr="00404FCA">
        <w:rPr>
          <w:bCs/>
          <w:i/>
          <w:sz w:val="24"/>
          <w:szCs w:val="28"/>
        </w:rPr>
        <w:t>скоростными способностями</w:t>
      </w:r>
      <w:r w:rsidRPr="00404FCA">
        <w:rPr>
          <w:sz w:val="24"/>
          <w:szCs w:val="28"/>
        </w:rPr>
        <w:t xml:space="preserve"> 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w:t>
      </w:r>
      <w:r w:rsidRPr="00404FCA">
        <w:rPr>
          <w:bCs/>
          <w:sz w:val="24"/>
          <w:szCs w:val="28"/>
        </w:rPr>
        <w:t>простой реакцией</w:t>
      </w:r>
      <w:r w:rsidRPr="00404FCA">
        <w:rPr>
          <w:sz w:val="24"/>
          <w:szCs w:val="28"/>
        </w:rPr>
        <w:t>.</w:t>
      </w:r>
    </w:p>
    <w:p w:rsidR="00B10B71" w:rsidRPr="00404FCA" w:rsidRDefault="00B10B71" w:rsidP="00297B04">
      <w:pPr>
        <w:spacing w:line="360" w:lineRule="exact"/>
        <w:ind w:firstLine="709"/>
        <w:jc w:val="both"/>
        <w:rPr>
          <w:sz w:val="24"/>
          <w:szCs w:val="28"/>
        </w:rPr>
      </w:pPr>
      <w:r w:rsidRPr="00404FCA">
        <w:rPr>
          <w:i/>
          <w:sz w:val="24"/>
          <w:szCs w:val="28"/>
        </w:rPr>
        <w:t>Мышечная сила</w:t>
      </w:r>
      <w:r w:rsidRPr="00404FCA">
        <w:rPr>
          <w:sz w:val="24"/>
          <w:szCs w:val="28"/>
        </w:rPr>
        <w:t xml:space="preserve"> – это способность преодолевать внешнее сопротивление или противодействовать ему посредством мышечных усилий. Абсолютная сила мышц спортсмена 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B10B71" w:rsidRPr="00404FCA" w:rsidRDefault="00B10B71" w:rsidP="00297B04">
      <w:pPr>
        <w:spacing w:line="360" w:lineRule="exact"/>
        <w:ind w:firstLine="709"/>
        <w:jc w:val="both"/>
        <w:rPr>
          <w:sz w:val="24"/>
          <w:szCs w:val="28"/>
        </w:rPr>
      </w:pPr>
      <w:r w:rsidRPr="00404FCA">
        <w:rPr>
          <w:i/>
          <w:sz w:val="24"/>
          <w:szCs w:val="28"/>
        </w:rPr>
        <w:t>Вестибулярная устойчивость</w:t>
      </w:r>
      <w:r w:rsidRPr="00404FCA">
        <w:rPr>
          <w:sz w:val="24"/>
          <w:szCs w:val="28"/>
        </w:rPr>
        <w:t xml:space="preserve"> характеризуется сохранением позы или направленности движений после раздражения вестибулярного аппарата (например, после вращения). В этих целях используют упражнения с поворотами в вертикальном и горизонтальном положениях, кувырки, вращения (например, ходьба по гимнастической скамейке после серии кувырков).</w:t>
      </w:r>
    </w:p>
    <w:p w:rsidR="00B10B71" w:rsidRPr="00404FCA" w:rsidRDefault="00B10B71" w:rsidP="00297B04">
      <w:pPr>
        <w:spacing w:line="360" w:lineRule="exact"/>
        <w:ind w:firstLine="709"/>
        <w:jc w:val="both"/>
        <w:rPr>
          <w:sz w:val="24"/>
          <w:szCs w:val="28"/>
        </w:rPr>
      </w:pPr>
      <w:r w:rsidRPr="00404FCA">
        <w:rPr>
          <w:i/>
          <w:sz w:val="24"/>
          <w:szCs w:val="28"/>
        </w:rPr>
        <w:t>Выносливость</w:t>
      </w:r>
      <w:r w:rsidRPr="00404FCA">
        <w:rPr>
          <w:sz w:val="24"/>
          <w:szCs w:val="28"/>
        </w:rPr>
        <w:t xml:space="preserve"> является способностью поддерживать заданную, необходимую для обеспечения спортивной деятельности, мощность нагрузки и противостоять утомлению, возникающему в процессе выполнения работы. Поэтому, </w:t>
      </w:r>
      <w:r w:rsidRPr="00404FCA">
        <w:rPr>
          <w:bCs/>
          <w:sz w:val="24"/>
          <w:szCs w:val="28"/>
        </w:rPr>
        <w:t>выносливость проявляется в двух основных формах</w:t>
      </w:r>
      <w:r w:rsidRPr="00404FCA">
        <w:rPr>
          <w:sz w:val="24"/>
          <w:szCs w:val="28"/>
        </w:rPr>
        <w:t xml:space="preserve">: в продолжительности работы на заданном уровне мощности до появления первых признаков выраженного утомления; в скорости снижения работоспособности при </w:t>
      </w:r>
      <w:r w:rsidRPr="00404FCA">
        <w:rPr>
          <w:sz w:val="24"/>
          <w:szCs w:val="28"/>
        </w:rPr>
        <w:lastRenderedPageBreak/>
        <w:t>наступлении утомления.</w:t>
      </w:r>
    </w:p>
    <w:p w:rsidR="00B10B71" w:rsidRPr="00404FCA" w:rsidRDefault="00B10B71" w:rsidP="00297B04">
      <w:pPr>
        <w:spacing w:line="360" w:lineRule="exact"/>
        <w:ind w:firstLine="709"/>
        <w:jc w:val="both"/>
        <w:rPr>
          <w:sz w:val="24"/>
          <w:szCs w:val="28"/>
        </w:rPr>
      </w:pPr>
      <w:r w:rsidRPr="00404FCA">
        <w:rPr>
          <w:bCs/>
          <w:i/>
          <w:sz w:val="24"/>
          <w:szCs w:val="28"/>
        </w:rPr>
        <w:t>Гибкость</w:t>
      </w:r>
      <w:r w:rsidRPr="00404FCA">
        <w:rPr>
          <w:bCs/>
          <w:sz w:val="24"/>
          <w:szCs w:val="28"/>
        </w:rPr>
        <w:t xml:space="preserve"> является</w:t>
      </w:r>
      <w:r w:rsidRPr="00404FCA">
        <w:rPr>
          <w:b/>
          <w:bCs/>
          <w:sz w:val="24"/>
          <w:szCs w:val="28"/>
        </w:rPr>
        <w:t xml:space="preserve"> </w:t>
      </w:r>
      <w:r w:rsidRPr="00404FCA">
        <w:rPr>
          <w:sz w:val="24"/>
          <w:szCs w:val="28"/>
        </w:rPr>
        <w:t xml:space="preserve">интегральной оценкой подвижности звеньев тела. Если же оценивается амплитуда движений в отдельных суставах, то принято говорить о 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w:t>
      </w:r>
      <w:r w:rsidRPr="00404FCA">
        <w:rPr>
          <w:bCs/>
          <w:sz w:val="24"/>
          <w:szCs w:val="28"/>
        </w:rPr>
        <w:t>две формы</w:t>
      </w:r>
      <w:r w:rsidRPr="00404FCA">
        <w:rPr>
          <w:b/>
          <w:bCs/>
          <w:sz w:val="24"/>
          <w:szCs w:val="28"/>
        </w:rPr>
        <w:t xml:space="preserve"> </w:t>
      </w:r>
      <w:r w:rsidRPr="00404FCA">
        <w:rPr>
          <w:sz w:val="24"/>
          <w:szCs w:val="28"/>
        </w:rPr>
        <w:t xml:space="preserve">ее проявления: </w:t>
      </w:r>
      <w:r w:rsidRPr="00404FCA">
        <w:rPr>
          <w:bCs/>
          <w:sz w:val="24"/>
          <w:szCs w:val="28"/>
        </w:rPr>
        <w:t>активную</w:t>
      </w:r>
      <w:r w:rsidRPr="00404FCA">
        <w:rPr>
          <w:sz w:val="24"/>
          <w:szCs w:val="28"/>
        </w:rPr>
        <w:t xml:space="preserve">, характеризуемую величиной амплитуды движений при самостоятельном выполнении упражнений благодаря своим мышечным усилиям; </w:t>
      </w:r>
      <w:r w:rsidRPr="00404FCA">
        <w:rPr>
          <w:bCs/>
          <w:sz w:val="24"/>
          <w:szCs w:val="28"/>
        </w:rPr>
        <w:t>пассивную</w:t>
      </w:r>
      <w:r w:rsidRPr="00404FCA">
        <w:rPr>
          <w:sz w:val="24"/>
          <w:szCs w:val="28"/>
        </w:rPr>
        <w:t>,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B10B71" w:rsidRPr="00404FCA" w:rsidRDefault="00B10B71" w:rsidP="00FD01C1">
      <w:pPr>
        <w:spacing w:line="360" w:lineRule="exact"/>
        <w:ind w:firstLine="709"/>
        <w:jc w:val="both"/>
        <w:rPr>
          <w:sz w:val="24"/>
          <w:szCs w:val="28"/>
        </w:rPr>
      </w:pPr>
      <w:r w:rsidRPr="00404FCA">
        <w:rPr>
          <w:sz w:val="24"/>
          <w:szCs w:val="28"/>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B10B71" w:rsidRPr="00404FCA" w:rsidRDefault="00B10B71" w:rsidP="00297B04">
      <w:pPr>
        <w:spacing w:line="360" w:lineRule="exact"/>
        <w:ind w:firstLine="709"/>
        <w:jc w:val="both"/>
        <w:rPr>
          <w:sz w:val="24"/>
          <w:szCs w:val="28"/>
        </w:rPr>
      </w:pPr>
      <w:r w:rsidRPr="00404FCA">
        <w:rPr>
          <w:bCs/>
          <w:sz w:val="24"/>
          <w:szCs w:val="28"/>
        </w:rPr>
        <w:t xml:space="preserve">Под </w:t>
      </w:r>
      <w:r w:rsidRPr="00404FCA">
        <w:rPr>
          <w:bCs/>
          <w:i/>
          <w:sz w:val="24"/>
          <w:szCs w:val="28"/>
        </w:rPr>
        <w:t>координационными способностями</w:t>
      </w:r>
      <w:r w:rsidRPr="00404FCA">
        <w:rPr>
          <w:sz w:val="24"/>
          <w:szCs w:val="28"/>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 Проявление координационных способностей зависит от целого ряда факторов, а именно: 1) способности спортсмена к точному анализу движений; 2) деятельности анализаторов и особенно двигательного; 3) сложности двигательного задания; 4) уровня развития других физических способностей (скоростные способности, динамическая сила, гибкость и т.д.); 5) смелости и решительности; 6) возраста; 7) общей подготовленности занимающихся (т.е. запаса разнообразных, преимущественно вариативных двигательных умений и навыков).</w:t>
      </w:r>
    </w:p>
    <w:p w:rsidR="00F61BB7" w:rsidRPr="00404FCA" w:rsidRDefault="00B10B71" w:rsidP="001759FE">
      <w:pPr>
        <w:spacing w:after="240" w:line="360" w:lineRule="exact"/>
        <w:ind w:firstLine="709"/>
        <w:jc w:val="both"/>
        <w:rPr>
          <w:sz w:val="24"/>
          <w:szCs w:val="28"/>
        </w:rPr>
      </w:pPr>
      <w:r w:rsidRPr="00404FCA">
        <w:rPr>
          <w:i/>
          <w:sz w:val="24"/>
          <w:szCs w:val="28"/>
        </w:rPr>
        <w:t>Телосложение</w:t>
      </w:r>
      <w:r w:rsidRPr="00404FCA">
        <w:rPr>
          <w:sz w:val="24"/>
          <w:szCs w:val="28"/>
        </w:rPr>
        <w:t xml:space="preserve"> 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B10B71" w:rsidRPr="002E6CE3" w:rsidRDefault="00B10B71" w:rsidP="002E6CE3">
      <w:pPr>
        <w:pStyle w:val="2"/>
        <w:spacing w:before="240" w:after="240"/>
        <w:ind w:firstLine="357"/>
        <w:rPr>
          <w:rFonts w:ascii="Times New Roman" w:hAnsi="Times New Roman"/>
          <w:color w:val="auto"/>
          <w:sz w:val="24"/>
          <w:szCs w:val="24"/>
        </w:rPr>
      </w:pPr>
      <w:bookmarkStart w:id="31" w:name="_Toc534968787"/>
      <w:r w:rsidRPr="002E6CE3">
        <w:rPr>
          <w:rFonts w:ascii="Times New Roman" w:hAnsi="Times New Roman"/>
          <w:color w:val="auto"/>
          <w:sz w:val="24"/>
          <w:szCs w:val="24"/>
        </w:rPr>
        <w:t>4.2 Нормативы общей и специальной физической подготовки для зачисления в группы спортивной подготовки</w:t>
      </w:r>
      <w:bookmarkEnd w:id="31"/>
    </w:p>
    <w:p w:rsidR="00297B04" w:rsidRPr="00404FCA" w:rsidRDefault="00B10B71" w:rsidP="00753ACE">
      <w:pPr>
        <w:spacing w:line="360" w:lineRule="exact"/>
        <w:ind w:firstLine="709"/>
        <w:jc w:val="both"/>
        <w:rPr>
          <w:sz w:val="24"/>
          <w:szCs w:val="28"/>
        </w:rPr>
      </w:pPr>
      <w:r w:rsidRPr="00404FCA">
        <w:rPr>
          <w:sz w:val="24"/>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представлены ниже.</w:t>
      </w:r>
    </w:p>
    <w:p w:rsidR="00297B04" w:rsidRPr="00404FCA" w:rsidRDefault="00297B04" w:rsidP="00404FCA">
      <w:pPr>
        <w:spacing w:line="360" w:lineRule="exact"/>
        <w:ind w:firstLine="709"/>
        <w:jc w:val="right"/>
        <w:rPr>
          <w:i/>
          <w:sz w:val="24"/>
          <w:szCs w:val="28"/>
        </w:rPr>
      </w:pPr>
      <w:r w:rsidRPr="00404FCA">
        <w:rPr>
          <w:i/>
          <w:sz w:val="24"/>
          <w:szCs w:val="28"/>
        </w:rPr>
        <w:t xml:space="preserve">Таблица </w:t>
      </w:r>
      <w:r w:rsidR="006B33EE" w:rsidRPr="00404FCA">
        <w:rPr>
          <w:i/>
          <w:sz w:val="24"/>
          <w:szCs w:val="28"/>
        </w:rPr>
        <w:t>16</w:t>
      </w:r>
    </w:p>
    <w:p w:rsidR="00B10B71" w:rsidRPr="00404FCA" w:rsidRDefault="00297B04" w:rsidP="00404FCA">
      <w:pPr>
        <w:spacing w:line="240" w:lineRule="exact"/>
        <w:jc w:val="center"/>
        <w:rPr>
          <w:b/>
          <w:i/>
          <w:sz w:val="24"/>
          <w:szCs w:val="28"/>
        </w:rPr>
      </w:pPr>
      <w:r w:rsidRPr="00404FCA">
        <w:rPr>
          <w:b/>
          <w:i/>
          <w:sz w:val="24"/>
          <w:szCs w:val="28"/>
        </w:rPr>
        <w:t>Нормативы общей физической и специальной физической подготовки для зачисления в группы на этапе начальной подготовки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547"/>
        <w:gridCol w:w="3722"/>
      </w:tblGrid>
      <w:tr w:rsidR="00B10B71" w:rsidRPr="00D559AD" w:rsidTr="001759FE">
        <w:trPr>
          <w:trHeight w:val="220"/>
          <w:jc w:val="center"/>
        </w:trPr>
        <w:tc>
          <w:tcPr>
            <w:tcW w:w="1465" w:type="pct"/>
            <w:vMerge w:val="restart"/>
            <w:tcBorders>
              <w:top w:val="single" w:sz="4" w:space="0" w:color="auto"/>
              <w:left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Развиваемое физическое качество</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Контрольные упражнения (тесты)</w:t>
            </w:r>
          </w:p>
        </w:tc>
      </w:tr>
      <w:tr w:rsidR="00B10B71" w:rsidRPr="00D559AD" w:rsidTr="001759FE">
        <w:trPr>
          <w:trHeight w:val="126"/>
          <w:jc w:val="center"/>
        </w:trPr>
        <w:tc>
          <w:tcPr>
            <w:tcW w:w="1465" w:type="pct"/>
            <w:vMerge/>
            <w:tcBorders>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Юноши</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Девушки</w:t>
            </w:r>
          </w:p>
        </w:tc>
      </w:tr>
      <w:tr w:rsidR="00B10B71" w:rsidRPr="00D559AD" w:rsidTr="001759FE">
        <w:trPr>
          <w:trHeight w:val="581"/>
          <w:jc w:val="center"/>
        </w:trPr>
        <w:tc>
          <w:tcPr>
            <w:tcW w:w="1465" w:type="pct"/>
            <w:vMerge w:val="restart"/>
            <w:tcBorders>
              <w:top w:val="single" w:sz="4" w:space="0" w:color="auto"/>
              <w:left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Скоростно-силовые качества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Подъем туловищ</w:t>
            </w:r>
            <w:r w:rsidR="00297B04" w:rsidRPr="001759FE">
              <w:rPr>
                <w:sz w:val="24"/>
                <w:szCs w:val="24"/>
              </w:rPr>
              <w:t xml:space="preserve">а в положении лежа за 30 с </w:t>
            </w:r>
            <w:r w:rsidRPr="001759FE">
              <w:rPr>
                <w:sz w:val="24"/>
                <w:szCs w:val="24"/>
              </w:rPr>
              <w:t>(не менее 15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Подъем ту</w:t>
            </w:r>
            <w:r w:rsidR="00297B04" w:rsidRPr="001759FE">
              <w:rPr>
                <w:sz w:val="24"/>
                <w:szCs w:val="24"/>
              </w:rPr>
              <w:t>ловища в положении лежа за 30 с</w:t>
            </w:r>
            <w:r w:rsidRPr="001759FE">
              <w:rPr>
                <w:sz w:val="24"/>
                <w:szCs w:val="24"/>
              </w:rPr>
              <w:t xml:space="preserve"> (не менее 10 раз)</w:t>
            </w:r>
          </w:p>
        </w:tc>
      </w:tr>
      <w:tr w:rsidR="00B10B71" w:rsidRPr="00D559AD" w:rsidTr="001759FE">
        <w:trPr>
          <w:trHeight w:val="550"/>
          <w:jc w:val="center"/>
        </w:trPr>
        <w:tc>
          <w:tcPr>
            <w:tcW w:w="1465" w:type="pct"/>
            <w:vMerge/>
            <w:tcBorders>
              <w:left w:val="single" w:sz="4" w:space="0" w:color="auto"/>
              <w:right w:val="single" w:sz="4" w:space="0" w:color="auto"/>
            </w:tcBorders>
            <w:vAlign w:val="center"/>
          </w:tcPr>
          <w:p w:rsidR="00B10B71" w:rsidRPr="001759FE" w:rsidRDefault="00B10B71" w:rsidP="001759FE">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Прыжок в длину с места</w:t>
            </w:r>
          </w:p>
          <w:p w:rsidR="00B10B71" w:rsidRPr="001759FE" w:rsidRDefault="00B10B71" w:rsidP="001759FE">
            <w:pPr>
              <w:spacing w:line="240" w:lineRule="exact"/>
              <w:jc w:val="center"/>
              <w:rPr>
                <w:sz w:val="24"/>
                <w:szCs w:val="24"/>
              </w:rPr>
            </w:pPr>
            <w:r w:rsidRPr="001759FE">
              <w:rPr>
                <w:sz w:val="24"/>
                <w:szCs w:val="24"/>
              </w:rPr>
              <w:t>(не менее 140 см)</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Прыжок в длину с места</w:t>
            </w:r>
          </w:p>
          <w:p w:rsidR="00B10B71" w:rsidRPr="001759FE" w:rsidRDefault="00B10B71" w:rsidP="001759FE">
            <w:pPr>
              <w:spacing w:line="240" w:lineRule="exact"/>
              <w:jc w:val="center"/>
              <w:rPr>
                <w:sz w:val="24"/>
                <w:szCs w:val="24"/>
              </w:rPr>
            </w:pPr>
            <w:r w:rsidRPr="001759FE">
              <w:rPr>
                <w:sz w:val="24"/>
                <w:szCs w:val="24"/>
              </w:rPr>
              <w:t>(не менее 130 см)</w:t>
            </w:r>
          </w:p>
        </w:tc>
      </w:tr>
      <w:tr w:rsidR="00B10B71" w:rsidRPr="00D559AD" w:rsidTr="001759FE">
        <w:trPr>
          <w:trHeight w:val="555"/>
          <w:jc w:val="center"/>
        </w:trPr>
        <w:tc>
          <w:tcPr>
            <w:tcW w:w="1465" w:type="pct"/>
            <w:vMerge/>
            <w:tcBorders>
              <w:left w:val="single" w:sz="4" w:space="0" w:color="auto"/>
              <w:right w:val="single" w:sz="4" w:space="0" w:color="auto"/>
            </w:tcBorders>
            <w:vAlign w:val="center"/>
          </w:tcPr>
          <w:p w:rsidR="00B10B71" w:rsidRPr="001759FE" w:rsidRDefault="00B10B71" w:rsidP="001759FE">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Подтягивание на перекладине</w:t>
            </w:r>
          </w:p>
          <w:p w:rsidR="00B10B71" w:rsidRPr="001759FE" w:rsidRDefault="00B10B71" w:rsidP="001759FE">
            <w:pPr>
              <w:spacing w:line="240" w:lineRule="exact"/>
              <w:jc w:val="center"/>
              <w:rPr>
                <w:sz w:val="24"/>
                <w:szCs w:val="24"/>
              </w:rPr>
            </w:pPr>
            <w:r w:rsidRPr="001759FE">
              <w:rPr>
                <w:sz w:val="24"/>
                <w:szCs w:val="24"/>
              </w:rPr>
              <w:t>(не менее 2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pStyle w:val="af7"/>
              <w:tabs>
                <w:tab w:val="left" w:pos="9498"/>
              </w:tabs>
              <w:spacing w:line="240" w:lineRule="exact"/>
              <w:contextualSpacing/>
              <w:jc w:val="center"/>
              <w:rPr>
                <w:rFonts w:ascii="Times New Roman" w:hAnsi="Times New Roman"/>
                <w:color w:val="auto"/>
                <w:szCs w:val="24"/>
              </w:rPr>
            </w:pPr>
            <w:r w:rsidRPr="001759FE">
              <w:rPr>
                <w:rFonts w:ascii="Times New Roman" w:hAnsi="Times New Roman"/>
                <w:color w:val="auto"/>
                <w:szCs w:val="24"/>
              </w:rPr>
              <w:t>Сгибание и разгибани</w:t>
            </w:r>
            <w:r w:rsidR="00297B04" w:rsidRPr="001759FE">
              <w:rPr>
                <w:rFonts w:ascii="Times New Roman" w:hAnsi="Times New Roman"/>
                <w:color w:val="auto"/>
                <w:szCs w:val="24"/>
              </w:rPr>
              <w:t xml:space="preserve">е </w:t>
            </w:r>
            <w:proofErr w:type="gramStart"/>
            <w:r w:rsidR="00297B04" w:rsidRPr="001759FE">
              <w:rPr>
                <w:rFonts w:ascii="Times New Roman" w:hAnsi="Times New Roman"/>
                <w:color w:val="auto"/>
                <w:szCs w:val="24"/>
              </w:rPr>
              <w:t>рук</w:t>
            </w:r>
            <w:proofErr w:type="gramEnd"/>
            <w:r w:rsidR="00297B04" w:rsidRPr="001759FE">
              <w:rPr>
                <w:rFonts w:ascii="Times New Roman" w:hAnsi="Times New Roman"/>
                <w:color w:val="auto"/>
                <w:szCs w:val="24"/>
              </w:rPr>
              <w:t xml:space="preserve"> в упоре лежа </w:t>
            </w:r>
            <w:r w:rsidRPr="001759FE">
              <w:rPr>
                <w:rFonts w:ascii="Times New Roman" w:hAnsi="Times New Roman"/>
                <w:szCs w:val="24"/>
              </w:rPr>
              <w:t>(не менее 5 раз)</w:t>
            </w:r>
          </w:p>
        </w:tc>
      </w:tr>
      <w:tr w:rsidR="00B10B71" w:rsidRPr="00D559AD" w:rsidTr="001759FE">
        <w:trPr>
          <w:trHeight w:val="417"/>
          <w:jc w:val="center"/>
        </w:trPr>
        <w:tc>
          <w:tcPr>
            <w:tcW w:w="1465" w:type="pct"/>
            <w:tcBorders>
              <w:left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Выносливость</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Лыжная гонка 2 км</w:t>
            </w:r>
          </w:p>
          <w:p w:rsidR="00B10B71" w:rsidRPr="001759FE" w:rsidRDefault="00B10B71" w:rsidP="001759FE">
            <w:pPr>
              <w:spacing w:line="240" w:lineRule="exact"/>
              <w:jc w:val="center"/>
              <w:rPr>
                <w:sz w:val="24"/>
                <w:szCs w:val="24"/>
              </w:rPr>
            </w:pPr>
            <w:r w:rsidRPr="001759FE">
              <w:rPr>
                <w:sz w:val="24"/>
                <w:szCs w:val="24"/>
              </w:rPr>
              <w:t>(не более 14 мин 30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1759FE" w:rsidRDefault="00B10B71" w:rsidP="001759FE">
            <w:pPr>
              <w:spacing w:line="240" w:lineRule="exact"/>
              <w:jc w:val="center"/>
              <w:rPr>
                <w:sz w:val="24"/>
                <w:szCs w:val="24"/>
              </w:rPr>
            </w:pPr>
            <w:r w:rsidRPr="001759FE">
              <w:rPr>
                <w:sz w:val="24"/>
                <w:szCs w:val="24"/>
              </w:rPr>
              <w:t>Лыжная гонка 2 км</w:t>
            </w:r>
          </w:p>
          <w:p w:rsidR="00B10B71" w:rsidRPr="001759FE" w:rsidRDefault="00B10B71" w:rsidP="001759FE">
            <w:pPr>
              <w:spacing w:line="240" w:lineRule="exact"/>
              <w:jc w:val="center"/>
              <w:rPr>
                <w:sz w:val="24"/>
                <w:szCs w:val="24"/>
              </w:rPr>
            </w:pPr>
            <w:r w:rsidRPr="001759FE">
              <w:rPr>
                <w:sz w:val="24"/>
                <w:szCs w:val="24"/>
              </w:rPr>
              <w:t>(не более 15 мин)</w:t>
            </w:r>
          </w:p>
        </w:tc>
      </w:tr>
    </w:tbl>
    <w:p w:rsidR="00404FCA" w:rsidRDefault="00404FCA" w:rsidP="00404FCA">
      <w:pPr>
        <w:spacing w:line="360" w:lineRule="exact"/>
        <w:jc w:val="right"/>
        <w:rPr>
          <w:i/>
          <w:sz w:val="24"/>
          <w:szCs w:val="28"/>
        </w:rPr>
      </w:pPr>
    </w:p>
    <w:p w:rsidR="00297B04" w:rsidRPr="00404FCA" w:rsidRDefault="006B33EE" w:rsidP="00404FCA">
      <w:pPr>
        <w:spacing w:line="360" w:lineRule="exact"/>
        <w:jc w:val="right"/>
        <w:rPr>
          <w:i/>
          <w:sz w:val="24"/>
          <w:szCs w:val="28"/>
        </w:rPr>
      </w:pPr>
      <w:r w:rsidRPr="00404FCA">
        <w:rPr>
          <w:i/>
          <w:sz w:val="24"/>
          <w:szCs w:val="28"/>
        </w:rPr>
        <w:lastRenderedPageBreak/>
        <w:t>Таблица 17</w:t>
      </w:r>
    </w:p>
    <w:p w:rsidR="00297B04" w:rsidRPr="00404FCA" w:rsidRDefault="00B10B71" w:rsidP="00404FCA">
      <w:pPr>
        <w:spacing w:line="240" w:lineRule="exact"/>
        <w:jc w:val="center"/>
        <w:rPr>
          <w:b/>
          <w:i/>
          <w:sz w:val="24"/>
          <w:szCs w:val="28"/>
        </w:rPr>
      </w:pPr>
      <w:r w:rsidRPr="00404FCA">
        <w:rPr>
          <w:b/>
          <w:i/>
          <w:sz w:val="24"/>
          <w:szCs w:val="28"/>
        </w:rPr>
        <w:t>Нормативы общей физической и специальной физической подготовки для зачисления в группы на тренировочном этапе</w:t>
      </w:r>
    </w:p>
    <w:p w:rsidR="00724A5D" w:rsidRPr="00404FCA" w:rsidRDefault="00724A5D" w:rsidP="00404FCA">
      <w:pPr>
        <w:spacing w:line="240" w:lineRule="exact"/>
        <w:jc w:val="center"/>
        <w:rPr>
          <w:b/>
          <w:i/>
          <w:sz w:val="24"/>
          <w:szCs w:val="28"/>
        </w:rPr>
      </w:pPr>
      <w:r w:rsidRPr="00404FCA">
        <w:rPr>
          <w:b/>
          <w:i/>
          <w:sz w:val="24"/>
          <w:szCs w:val="28"/>
        </w:rPr>
        <w:t>(</w:t>
      </w:r>
      <w:proofErr w:type="gramStart"/>
      <w:r w:rsidRPr="00404FCA">
        <w:rPr>
          <w:b/>
          <w:i/>
          <w:sz w:val="24"/>
          <w:szCs w:val="28"/>
        </w:rPr>
        <w:t>этапе</w:t>
      </w:r>
      <w:proofErr w:type="gramEnd"/>
      <w:r w:rsidRPr="00404FCA">
        <w:rPr>
          <w:b/>
          <w:i/>
          <w:sz w:val="24"/>
          <w:szCs w:val="28"/>
        </w:rPr>
        <w:t xml:space="preserve"> спортивной специализации)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547"/>
        <w:gridCol w:w="3722"/>
      </w:tblGrid>
      <w:tr w:rsidR="00B10B71" w:rsidRPr="00D559AD" w:rsidTr="00724A5D">
        <w:trPr>
          <w:trHeight w:val="242"/>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Развиваемое физическое качество</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Контрольные упражнения (тесты)</w:t>
            </w:r>
          </w:p>
        </w:tc>
      </w:tr>
      <w:tr w:rsidR="00B10B71" w:rsidRPr="00D559AD" w:rsidTr="00724A5D">
        <w:trPr>
          <w:trHeight w:val="145"/>
          <w:jc w:val="center"/>
        </w:trPr>
        <w:tc>
          <w:tcPr>
            <w:tcW w:w="1465" w:type="pct"/>
            <w:vMerge/>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Юноши</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Девушки</w:t>
            </w:r>
          </w:p>
        </w:tc>
      </w:tr>
      <w:tr w:rsidR="00B10B71" w:rsidRPr="00D559AD" w:rsidTr="00724A5D">
        <w:trPr>
          <w:trHeight w:val="320"/>
          <w:jc w:val="center"/>
        </w:trPr>
        <w:tc>
          <w:tcPr>
            <w:tcW w:w="1465" w:type="pct"/>
            <w:vMerge w:val="restart"/>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Быстрота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60 м</w:t>
            </w:r>
            <w:r w:rsidR="008467B6" w:rsidRPr="00724A5D">
              <w:rPr>
                <w:sz w:val="24"/>
                <w:szCs w:val="24"/>
              </w:rPr>
              <w:t xml:space="preserve"> </w:t>
            </w:r>
            <w:r w:rsidRPr="00724A5D">
              <w:rPr>
                <w:sz w:val="24"/>
                <w:szCs w:val="24"/>
              </w:rPr>
              <w:t>(не более 10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60 м</w:t>
            </w:r>
            <w:r w:rsidR="008467B6" w:rsidRPr="00724A5D">
              <w:rPr>
                <w:sz w:val="24"/>
                <w:szCs w:val="24"/>
              </w:rPr>
              <w:t xml:space="preserve"> </w:t>
            </w:r>
            <w:r w:rsidRPr="00724A5D">
              <w:rPr>
                <w:sz w:val="24"/>
                <w:szCs w:val="24"/>
              </w:rPr>
              <w:t>(не более 11 с)</w:t>
            </w:r>
          </w:p>
        </w:tc>
      </w:tr>
      <w:tr w:rsidR="00B10B71" w:rsidRPr="00D559AD" w:rsidTr="00724A5D">
        <w:trPr>
          <w:trHeight w:val="267"/>
          <w:jc w:val="center"/>
        </w:trPr>
        <w:tc>
          <w:tcPr>
            <w:tcW w:w="1465" w:type="pct"/>
            <w:vMerge/>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100 м</w:t>
            </w:r>
            <w:r w:rsidR="008467B6" w:rsidRPr="00724A5D">
              <w:rPr>
                <w:sz w:val="24"/>
                <w:szCs w:val="24"/>
              </w:rPr>
              <w:t xml:space="preserve"> </w:t>
            </w:r>
            <w:r w:rsidRPr="00724A5D">
              <w:rPr>
                <w:sz w:val="24"/>
                <w:szCs w:val="24"/>
              </w:rPr>
              <w:t>(не более 15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w:t>
            </w:r>
          </w:p>
        </w:tc>
      </w:tr>
      <w:tr w:rsidR="00B10B71" w:rsidRPr="00D559AD" w:rsidTr="00724A5D">
        <w:trPr>
          <w:trHeight w:val="697"/>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Скоростно-силовые качества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 xml:space="preserve">Подъем туловища в положении лежа за 30 </w:t>
            </w:r>
            <w:proofErr w:type="gramStart"/>
            <w:r w:rsidRPr="00724A5D">
              <w:rPr>
                <w:sz w:val="24"/>
                <w:szCs w:val="24"/>
              </w:rPr>
              <w:t>с</w:t>
            </w:r>
            <w:proofErr w:type="gramEnd"/>
          </w:p>
          <w:p w:rsidR="00B10B71" w:rsidRPr="00724A5D" w:rsidRDefault="00B10B71" w:rsidP="00724A5D">
            <w:pPr>
              <w:spacing w:line="240" w:lineRule="exact"/>
              <w:jc w:val="center"/>
              <w:rPr>
                <w:sz w:val="24"/>
                <w:szCs w:val="24"/>
              </w:rPr>
            </w:pPr>
            <w:r w:rsidRPr="00724A5D">
              <w:rPr>
                <w:sz w:val="24"/>
                <w:szCs w:val="24"/>
              </w:rPr>
              <w:t>(не менее 20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 xml:space="preserve">Подъем туловища в положении лежа за 30 </w:t>
            </w:r>
            <w:proofErr w:type="gramStart"/>
            <w:r w:rsidRPr="00724A5D">
              <w:rPr>
                <w:sz w:val="24"/>
                <w:szCs w:val="24"/>
              </w:rPr>
              <w:t>с</w:t>
            </w:r>
            <w:proofErr w:type="gramEnd"/>
          </w:p>
          <w:p w:rsidR="00B10B71" w:rsidRPr="00724A5D" w:rsidRDefault="00B10B71" w:rsidP="00724A5D">
            <w:pPr>
              <w:spacing w:line="240" w:lineRule="exact"/>
              <w:jc w:val="center"/>
              <w:rPr>
                <w:sz w:val="24"/>
                <w:szCs w:val="24"/>
              </w:rPr>
            </w:pPr>
            <w:r w:rsidRPr="00724A5D">
              <w:rPr>
                <w:sz w:val="24"/>
                <w:szCs w:val="24"/>
              </w:rPr>
              <w:t>(не менее 20 раз)</w:t>
            </w:r>
          </w:p>
        </w:tc>
      </w:tr>
      <w:tr w:rsidR="00B10B71" w:rsidRPr="00D559AD" w:rsidTr="00724A5D">
        <w:trPr>
          <w:trHeight w:val="537"/>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Подтягивание на перекладине</w:t>
            </w:r>
          </w:p>
          <w:p w:rsidR="00B10B71" w:rsidRPr="00724A5D" w:rsidRDefault="00B10B71" w:rsidP="00724A5D">
            <w:pPr>
              <w:spacing w:line="240" w:lineRule="exact"/>
              <w:jc w:val="center"/>
              <w:rPr>
                <w:sz w:val="24"/>
                <w:szCs w:val="24"/>
              </w:rPr>
            </w:pPr>
            <w:r w:rsidRPr="00724A5D">
              <w:rPr>
                <w:sz w:val="24"/>
                <w:szCs w:val="24"/>
              </w:rPr>
              <w:t>(не менее 4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Подтягивание на перекладине</w:t>
            </w:r>
          </w:p>
          <w:p w:rsidR="00B10B71" w:rsidRPr="00724A5D" w:rsidRDefault="00B10B71" w:rsidP="00724A5D">
            <w:pPr>
              <w:spacing w:line="240" w:lineRule="exact"/>
              <w:jc w:val="center"/>
              <w:rPr>
                <w:sz w:val="24"/>
                <w:szCs w:val="24"/>
              </w:rPr>
            </w:pPr>
            <w:r w:rsidRPr="00724A5D">
              <w:rPr>
                <w:sz w:val="24"/>
                <w:szCs w:val="24"/>
              </w:rPr>
              <w:t>(не менее 3 раз)</w:t>
            </w:r>
          </w:p>
        </w:tc>
      </w:tr>
      <w:tr w:rsidR="00B10B71" w:rsidRPr="00D559AD" w:rsidTr="00724A5D">
        <w:trPr>
          <w:trHeight w:val="417"/>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Прыжок в длину с места</w:t>
            </w:r>
          </w:p>
          <w:p w:rsidR="00B10B71" w:rsidRPr="00724A5D" w:rsidRDefault="00B10B71" w:rsidP="00724A5D">
            <w:pPr>
              <w:spacing w:line="240" w:lineRule="exact"/>
              <w:jc w:val="center"/>
              <w:rPr>
                <w:sz w:val="24"/>
                <w:szCs w:val="24"/>
              </w:rPr>
            </w:pPr>
            <w:r w:rsidRPr="00724A5D">
              <w:rPr>
                <w:sz w:val="24"/>
                <w:szCs w:val="24"/>
              </w:rPr>
              <w:t>(не менее 170 см)</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Прыжок в длину с места</w:t>
            </w:r>
          </w:p>
          <w:p w:rsidR="00B10B71" w:rsidRPr="00724A5D" w:rsidRDefault="00B10B71" w:rsidP="00724A5D">
            <w:pPr>
              <w:spacing w:line="240" w:lineRule="exact"/>
              <w:jc w:val="center"/>
              <w:rPr>
                <w:sz w:val="24"/>
                <w:szCs w:val="24"/>
              </w:rPr>
            </w:pPr>
            <w:r w:rsidRPr="00724A5D">
              <w:rPr>
                <w:sz w:val="24"/>
                <w:szCs w:val="24"/>
              </w:rPr>
              <w:t>(не менее 160 см)</w:t>
            </w:r>
          </w:p>
        </w:tc>
      </w:tr>
      <w:tr w:rsidR="00B10B71" w:rsidRPr="00D559AD" w:rsidTr="00724A5D">
        <w:trPr>
          <w:trHeight w:val="495"/>
          <w:jc w:val="center"/>
        </w:trPr>
        <w:tc>
          <w:tcPr>
            <w:tcW w:w="1465" w:type="pct"/>
            <w:vMerge/>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pStyle w:val="af7"/>
              <w:tabs>
                <w:tab w:val="left" w:pos="9498"/>
              </w:tabs>
              <w:spacing w:line="240" w:lineRule="exact"/>
              <w:contextualSpacing/>
              <w:jc w:val="center"/>
              <w:rPr>
                <w:rFonts w:ascii="Times New Roman" w:hAnsi="Times New Roman"/>
                <w:color w:val="auto"/>
                <w:szCs w:val="24"/>
              </w:rPr>
            </w:pPr>
            <w:r w:rsidRPr="00724A5D">
              <w:rPr>
                <w:rFonts w:ascii="Times New Roman" w:hAnsi="Times New Roman"/>
                <w:color w:val="auto"/>
                <w:szCs w:val="24"/>
              </w:rPr>
              <w:t xml:space="preserve">Сгибание и разгибание </w:t>
            </w:r>
            <w:proofErr w:type="gramStart"/>
            <w:r w:rsidR="00297B04" w:rsidRPr="00724A5D">
              <w:rPr>
                <w:rFonts w:ascii="Times New Roman" w:hAnsi="Times New Roman"/>
                <w:color w:val="auto"/>
                <w:szCs w:val="24"/>
              </w:rPr>
              <w:t>рук</w:t>
            </w:r>
            <w:proofErr w:type="gramEnd"/>
            <w:r w:rsidR="00297B04" w:rsidRPr="00724A5D">
              <w:rPr>
                <w:rFonts w:ascii="Times New Roman" w:hAnsi="Times New Roman"/>
                <w:color w:val="auto"/>
                <w:szCs w:val="24"/>
              </w:rPr>
              <w:t xml:space="preserve"> в упоре лежа </w:t>
            </w:r>
            <w:r w:rsidRPr="00724A5D">
              <w:rPr>
                <w:rFonts w:ascii="Times New Roman" w:hAnsi="Times New Roman"/>
                <w:szCs w:val="24"/>
              </w:rPr>
              <w:t>(не менее 15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pStyle w:val="af7"/>
              <w:tabs>
                <w:tab w:val="left" w:pos="9498"/>
              </w:tabs>
              <w:spacing w:line="240" w:lineRule="exact"/>
              <w:contextualSpacing/>
              <w:jc w:val="center"/>
              <w:rPr>
                <w:rFonts w:ascii="Times New Roman" w:hAnsi="Times New Roman"/>
                <w:color w:val="auto"/>
                <w:szCs w:val="24"/>
              </w:rPr>
            </w:pPr>
            <w:r w:rsidRPr="00724A5D">
              <w:rPr>
                <w:rFonts w:ascii="Times New Roman" w:hAnsi="Times New Roman"/>
                <w:color w:val="auto"/>
                <w:szCs w:val="24"/>
              </w:rPr>
              <w:t>Сгибани</w:t>
            </w:r>
            <w:r w:rsidR="00297B04" w:rsidRPr="00724A5D">
              <w:rPr>
                <w:rFonts w:ascii="Times New Roman" w:hAnsi="Times New Roman"/>
                <w:color w:val="auto"/>
                <w:szCs w:val="24"/>
              </w:rPr>
              <w:t xml:space="preserve">е и разгибание </w:t>
            </w:r>
            <w:proofErr w:type="gramStart"/>
            <w:r w:rsidR="00297B04" w:rsidRPr="00724A5D">
              <w:rPr>
                <w:rFonts w:ascii="Times New Roman" w:hAnsi="Times New Roman"/>
                <w:color w:val="auto"/>
                <w:szCs w:val="24"/>
              </w:rPr>
              <w:t>рук</w:t>
            </w:r>
            <w:proofErr w:type="gramEnd"/>
            <w:r w:rsidR="00297B04" w:rsidRPr="00724A5D">
              <w:rPr>
                <w:rFonts w:ascii="Times New Roman" w:hAnsi="Times New Roman"/>
                <w:color w:val="auto"/>
                <w:szCs w:val="24"/>
              </w:rPr>
              <w:t xml:space="preserve"> в упоре лежа </w:t>
            </w:r>
            <w:r w:rsidRPr="00724A5D">
              <w:rPr>
                <w:rFonts w:ascii="Times New Roman" w:hAnsi="Times New Roman"/>
                <w:szCs w:val="24"/>
              </w:rPr>
              <w:t>(не менее 12 раз)</w:t>
            </w:r>
          </w:p>
        </w:tc>
      </w:tr>
      <w:tr w:rsidR="00B10B71" w:rsidRPr="00D559AD" w:rsidTr="00724A5D">
        <w:trPr>
          <w:trHeight w:val="276"/>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Выносливость</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1000 м</w:t>
            </w:r>
            <w:r w:rsidR="008467B6" w:rsidRPr="00724A5D">
              <w:rPr>
                <w:sz w:val="24"/>
                <w:szCs w:val="24"/>
              </w:rPr>
              <w:t xml:space="preserve"> </w:t>
            </w:r>
            <w:r w:rsidRPr="00724A5D">
              <w:rPr>
                <w:sz w:val="24"/>
                <w:szCs w:val="24"/>
              </w:rPr>
              <w:t>(не более 4 мин)</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500 м</w:t>
            </w:r>
            <w:r w:rsidR="008467B6" w:rsidRPr="00724A5D">
              <w:rPr>
                <w:sz w:val="24"/>
                <w:szCs w:val="24"/>
              </w:rPr>
              <w:t xml:space="preserve"> </w:t>
            </w:r>
            <w:r w:rsidRPr="00724A5D">
              <w:rPr>
                <w:sz w:val="24"/>
                <w:szCs w:val="24"/>
              </w:rPr>
              <w:t>(не более 2 мин 10 с)</w:t>
            </w:r>
          </w:p>
        </w:tc>
      </w:tr>
      <w:tr w:rsidR="00B10B71" w:rsidRPr="00D559AD" w:rsidTr="00724A5D">
        <w:trPr>
          <w:trHeight w:val="557"/>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Лыжная гонка 3 км</w:t>
            </w:r>
          </w:p>
          <w:p w:rsidR="00B10B71" w:rsidRPr="00724A5D" w:rsidRDefault="00B10B71" w:rsidP="00724A5D">
            <w:pPr>
              <w:spacing w:line="240" w:lineRule="exact"/>
              <w:jc w:val="center"/>
              <w:rPr>
                <w:sz w:val="24"/>
                <w:szCs w:val="24"/>
              </w:rPr>
            </w:pPr>
            <w:r w:rsidRPr="00724A5D">
              <w:rPr>
                <w:sz w:val="24"/>
                <w:szCs w:val="24"/>
              </w:rPr>
              <w:t>(не более 16 мин)</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Лыжная гонка 3 км</w:t>
            </w:r>
          </w:p>
          <w:p w:rsidR="00B10B71" w:rsidRPr="00724A5D" w:rsidRDefault="00B10B71" w:rsidP="00724A5D">
            <w:pPr>
              <w:spacing w:line="240" w:lineRule="exact"/>
              <w:jc w:val="center"/>
              <w:rPr>
                <w:sz w:val="24"/>
                <w:szCs w:val="24"/>
              </w:rPr>
            </w:pPr>
            <w:r w:rsidRPr="00724A5D">
              <w:rPr>
                <w:sz w:val="24"/>
                <w:szCs w:val="24"/>
              </w:rPr>
              <w:t>(не более 21 мин 30 сек)</w:t>
            </w:r>
          </w:p>
        </w:tc>
      </w:tr>
      <w:tr w:rsidR="00B10B71" w:rsidRPr="00D559AD" w:rsidTr="00724A5D">
        <w:trPr>
          <w:trHeight w:val="551"/>
          <w:jc w:val="center"/>
        </w:trPr>
        <w:tc>
          <w:tcPr>
            <w:tcW w:w="1465" w:type="pct"/>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Техническое мастерство</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Обязательная техническая программа</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Обязательная техническая программа</w:t>
            </w:r>
          </w:p>
        </w:tc>
      </w:tr>
    </w:tbl>
    <w:p w:rsidR="00FD4F23" w:rsidRPr="00404FCA" w:rsidRDefault="006B33EE" w:rsidP="00404FCA">
      <w:pPr>
        <w:spacing w:line="360" w:lineRule="exact"/>
        <w:jc w:val="right"/>
        <w:rPr>
          <w:i/>
          <w:sz w:val="24"/>
          <w:szCs w:val="28"/>
        </w:rPr>
      </w:pPr>
      <w:r w:rsidRPr="00404FCA">
        <w:rPr>
          <w:i/>
          <w:sz w:val="24"/>
          <w:szCs w:val="28"/>
        </w:rPr>
        <w:t>Таблица 18</w:t>
      </w:r>
    </w:p>
    <w:p w:rsidR="00FD4F23" w:rsidRPr="00404FCA" w:rsidRDefault="00B10B71" w:rsidP="00404FCA">
      <w:pPr>
        <w:spacing w:line="240" w:lineRule="exact"/>
        <w:jc w:val="center"/>
        <w:rPr>
          <w:b/>
          <w:i/>
          <w:sz w:val="24"/>
          <w:szCs w:val="24"/>
        </w:rPr>
      </w:pPr>
      <w:r w:rsidRPr="00404FCA">
        <w:rPr>
          <w:b/>
          <w:i/>
          <w:sz w:val="24"/>
          <w:szCs w:val="24"/>
        </w:rPr>
        <w:t>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547"/>
        <w:gridCol w:w="3722"/>
      </w:tblGrid>
      <w:tr w:rsidR="00B10B71" w:rsidRPr="00D559AD" w:rsidTr="00724A5D">
        <w:trPr>
          <w:trHeight w:val="262"/>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Развиваемое физическое качество</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Контрольные упражнения (тесты)</w:t>
            </w:r>
          </w:p>
        </w:tc>
      </w:tr>
      <w:tr w:rsidR="00B10B71" w:rsidRPr="00D559AD" w:rsidTr="00724A5D">
        <w:trPr>
          <w:trHeight w:val="279"/>
          <w:jc w:val="center"/>
        </w:trPr>
        <w:tc>
          <w:tcPr>
            <w:tcW w:w="1465" w:type="pct"/>
            <w:vMerge/>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Юноши</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Девушки</w:t>
            </w:r>
          </w:p>
        </w:tc>
      </w:tr>
      <w:tr w:rsidR="00B10B71" w:rsidRPr="00D559AD" w:rsidTr="00724A5D">
        <w:trPr>
          <w:trHeight w:val="269"/>
          <w:jc w:val="center"/>
        </w:trPr>
        <w:tc>
          <w:tcPr>
            <w:tcW w:w="1465" w:type="pct"/>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Быстрота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100 м</w:t>
            </w:r>
            <w:r w:rsidR="008467B6" w:rsidRPr="00724A5D">
              <w:rPr>
                <w:sz w:val="24"/>
                <w:szCs w:val="24"/>
              </w:rPr>
              <w:t xml:space="preserve"> </w:t>
            </w:r>
            <w:r w:rsidRPr="00724A5D">
              <w:rPr>
                <w:sz w:val="24"/>
                <w:szCs w:val="24"/>
              </w:rPr>
              <w:t>(не более 13,5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Бег 100 м</w:t>
            </w:r>
            <w:r w:rsidR="008467B6" w:rsidRPr="00724A5D">
              <w:rPr>
                <w:sz w:val="24"/>
                <w:szCs w:val="24"/>
              </w:rPr>
              <w:t xml:space="preserve"> </w:t>
            </w:r>
            <w:r w:rsidRPr="00724A5D">
              <w:rPr>
                <w:sz w:val="24"/>
                <w:szCs w:val="24"/>
              </w:rPr>
              <w:t>(не более 16 с)</w:t>
            </w:r>
          </w:p>
        </w:tc>
      </w:tr>
      <w:tr w:rsidR="00B10B71" w:rsidRPr="00D559AD" w:rsidTr="00724A5D">
        <w:trPr>
          <w:trHeight w:val="558"/>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Скоростно-силовые качества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Подъем ту</w:t>
            </w:r>
            <w:r w:rsidR="00FD4F23" w:rsidRPr="00724A5D">
              <w:rPr>
                <w:sz w:val="24"/>
                <w:szCs w:val="24"/>
              </w:rPr>
              <w:t xml:space="preserve">ловища в положении лежа за 30 с </w:t>
            </w:r>
            <w:r w:rsidRPr="00724A5D">
              <w:rPr>
                <w:sz w:val="24"/>
                <w:szCs w:val="24"/>
              </w:rPr>
              <w:t>(не менее 35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Подъем ту</w:t>
            </w:r>
            <w:r w:rsidR="00FD4F23" w:rsidRPr="00724A5D">
              <w:rPr>
                <w:sz w:val="24"/>
                <w:szCs w:val="24"/>
              </w:rPr>
              <w:t>ловища в положении лежа за 30 с</w:t>
            </w:r>
            <w:r w:rsidRPr="00724A5D">
              <w:rPr>
                <w:sz w:val="24"/>
                <w:szCs w:val="24"/>
              </w:rPr>
              <w:t xml:space="preserve"> (не менее 30 раз)</w:t>
            </w:r>
          </w:p>
        </w:tc>
      </w:tr>
      <w:tr w:rsidR="00B10B71" w:rsidRPr="00D559AD" w:rsidTr="00724A5D">
        <w:trPr>
          <w:trHeight w:val="552"/>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Подтягивание на перекладине</w:t>
            </w:r>
          </w:p>
          <w:p w:rsidR="00B10B71" w:rsidRPr="00724A5D" w:rsidRDefault="00B10B71" w:rsidP="00724A5D">
            <w:pPr>
              <w:spacing w:line="240" w:lineRule="exact"/>
              <w:jc w:val="center"/>
              <w:rPr>
                <w:sz w:val="24"/>
                <w:szCs w:val="24"/>
              </w:rPr>
            </w:pPr>
            <w:r w:rsidRPr="00724A5D">
              <w:rPr>
                <w:sz w:val="24"/>
                <w:szCs w:val="24"/>
              </w:rPr>
              <w:t>(не менее 8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Подтягивание на перекладине</w:t>
            </w:r>
          </w:p>
          <w:p w:rsidR="00B10B71" w:rsidRPr="00724A5D" w:rsidRDefault="00B10B71" w:rsidP="00724A5D">
            <w:pPr>
              <w:spacing w:line="240" w:lineRule="exact"/>
              <w:jc w:val="center"/>
              <w:rPr>
                <w:sz w:val="24"/>
                <w:szCs w:val="24"/>
              </w:rPr>
            </w:pPr>
            <w:r w:rsidRPr="00724A5D">
              <w:rPr>
                <w:sz w:val="24"/>
                <w:szCs w:val="24"/>
              </w:rPr>
              <w:t>(не менее 6 раз)</w:t>
            </w:r>
          </w:p>
        </w:tc>
      </w:tr>
      <w:tr w:rsidR="00B10B71" w:rsidRPr="00D559AD" w:rsidTr="00724A5D">
        <w:trPr>
          <w:trHeight w:val="557"/>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Прыжок в длину с места</w:t>
            </w:r>
          </w:p>
          <w:p w:rsidR="00B10B71" w:rsidRPr="00724A5D" w:rsidRDefault="00B10B71" w:rsidP="00724A5D">
            <w:pPr>
              <w:spacing w:line="240" w:lineRule="exact"/>
              <w:jc w:val="center"/>
              <w:rPr>
                <w:sz w:val="24"/>
                <w:szCs w:val="24"/>
              </w:rPr>
            </w:pPr>
            <w:r w:rsidRPr="00724A5D">
              <w:rPr>
                <w:sz w:val="24"/>
                <w:szCs w:val="24"/>
              </w:rPr>
              <w:t>(не менее 200 см)</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Прыжок в длину с места</w:t>
            </w:r>
          </w:p>
          <w:p w:rsidR="00B10B71" w:rsidRPr="00724A5D" w:rsidRDefault="00B10B71" w:rsidP="00724A5D">
            <w:pPr>
              <w:spacing w:line="240" w:lineRule="exact"/>
              <w:jc w:val="center"/>
              <w:rPr>
                <w:sz w:val="24"/>
                <w:szCs w:val="24"/>
              </w:rPr>
            </w:pPr>
            <w:r w:rsidRPr="00724A5D">
              <w:rPr>
                <w:sz w:val="24"/>
                <w:szCs w:val="24"/>
              </w:rPr>
              <w:t>(не менее 190 см)</w:t>
            </w:r>
          </w:p>
        </w:tc>
      </w:tr>
      <w:tr w:rsidR="00B10B71" w:rsidRPr="00D559AD" w:rsidTr="00724A5D">
        <w:trPr>
          <w:trHeight w:val="569"/>
          <w:jc w:val="center"/>
        </w:trPr>
        <w:tc>
          <w:tcPr>
            <w:tcW w:w="1465" w:type="pct"/>
            <w:vMerge/>
            <w:tcBorders>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pStyle w:val="af7"/>
              <w:tabs>
                <w:tab w:val="left" w:pos="9498"/>
              </w:tabs>
              <w:spacing w:line="240" w:lineRule="exact"/>
              <w:contextualSpacing/>
              <w:jc w:val="center"/>
              <w:rPr>
                <w:rFonts w:ascii="Times New Roman" w:hAnsi="Times New Roman"/>
                <w:color w:val="auto"/>
                <w:szCs w:val="24"/>
              </w:rPr>
            </w:pPr>
            <w:r w:rsidRPr="00724A5D">
              <w:rPr>
                <w:rFonts w:ascii="Times New Roman" w:hAnsi="Times New Roman"/>
                <w:color w:val="auto"/>
                <w:szCs w:val="24"/>
              </w:rPr>
              <w:t xml:space="preserve">Сгибание и разгибание </w:t>
            </w:r>
            <w:proofErr w:type="gramStart"/>
            <w:r w:rsidRPr="00724A5D">
              <w:rPr>
                <w:rFonts w:ascii="Times New Roman" w:hAnsi="Times New Roman"/>
                <w:color w:val="auto"/>
                <w:szCs w:val="24"/>
              </w:rPr>
              <w:t>рук</w:t>
            </w:r>
            <w:proofErr w:type="gramEnd"/>
            <w:r w:rsidRPr="00724A5D">
              <w:rPr>
                <w:rFonts w:ascii="Times New Roman" w:hAnsi="Times New Roman"/>
                <w:color w:val="auto"/>
                <w:szCs w:val="24"/>
              </w:rPr>
              <w:t xml:space="preserve"> в упоре лежа</w:t>
            </w:r>
            <w:r w:rsidR="008467B6" w:rsidRPr="00724A5D">
              <w:rPr>
                <w:rFonts w:ascii="Times New Roman" w:hAnsi="Times New Roman"/>
                <w:color w:val="auto"/>
                <w:szCs w:val="24"/>
              </w:rPr>
              <w:t xml:space="preserve"> </w:t>
            </w:r>
            <w:r w:rsidRPr="00724A5D">
              <w:rPr>
                <w:rFonts w:ascii="Times New Roman" w:hAnsi="Times New Roman"/>
                <w:szCs w:val="24"/>
              </w:rPr>
              <w:t>(не менее 30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pStyle w:val="af7"/>
              <w:tabs>
                <w:tab w:val="left" w:pos="9498"/>
              </w:tabs>
              <w:spacing w:line="240" w:lineRule="exact"/>
              <w:contextualSpacing/>
              <w:jc w:val="center"/>
              <w:rPr>
                <w:rFonts w:ascii="Times New Roman" w:hAnsi="Times New Roman"/>
                <w:color w:val="auto"/>
                <w:szCs w:val="24"/>
              </w:rPr>
            </w:pPr>
            <w:r w:rsidRPr="00724A5D">
              <w:rPr>
                <w:rFonts w:ascii="Times New Roman" w:hAnsi="Times New Roman"/>
                <w:color w:val="auto"/>
                <w:szCs w:val="24"/>
              </w:rPr>
              <w:t xml:space="preserve">Сгибание и разгибание </w:t>
            </w:r>
            <w:proofErr w:type="gramStart"/>
            <w:r w:rsidRPr="00724A5D">
              <w:rPr>
                <w:rFonts w:ascii="Times New Roman" w:hAnsi="Times New Roman"/>
                <w:color w:val="auto"/>
                <w:szCs w:val="24"/>
              </w:rPr>
              <w:t>рук</w:t>
            </w:r>
            <w:proofErr w:type="gramEnd"/>
            <w:r w:rsidRPr="00724A5D">
              <w:rPr>
                <w:rFonts w:ascii="Times New Roman" w:hAnsi="Times New Roman"/>
                <w:color w:val="auto"/>
                <w:szCs w:val="24"/>
              </w:rPr>
              <w:t xml:space="preserve"> в упоре лежа</w:t>
            </w:r>
            <w:r w:rsidR="008467B6" w:rsidRPr="00724A5D">
              <w:rPr>
                <w:rFonts w:ascii="Times New Roman" w:hAnsi="Times New Roman"/>
                <w:color w:val="auto"/>
                <w:szCs w:val="24"/>
              </w:rPr>
              <w:t xml:space="preserve"> </w:t>
            </w:r>
            <w:r w:rsidRPr="00724A5D">
              <w:rPr>
                <w:rFonts w:ascii="Times New Roman" w:hAnsi="Times New Roman"/>
                <w:szCs w:val="24"/>
              </w:rPr>
              <w:t>(не менее 20 раз)</w:t>
            </w:r>
          </w:p>
        </w:tc>
      </w:tr>
      <w:tr w:rsidR="00B10B71" w:rsidRPr="00D559AD" w:rsidTr="00724A5D">
        <w:trPr>
          <w:trHeight w:val="402"/>
          <w:jc w:val="center"/>
        </w:trPr>
        <w:tc>
          <w:tcPr>
            <w:tcW w:w="1465" w:type="pct"/>
            <w:vMerge w:val="restart"/>
            <w:tcBorders>
              <w:top w:val="single" w:sz="4" w:space="0" w:color="auto"/>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Выносливость</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FD4F23" w:rsidP="00724A5D">
            <w:pPr>
              <w:spacing w:line="240" w:lineRule="exact"/>
              <w:jc w:val="center"/>
              <w:rPr>
                <w:sz w:val="24"/>
                <w:szCs w:val="24"/>
              </w:rPr>
            </w:pPr>
            <w:r w:rsidRPr="00724A5D">
              <w:rPr>
                <w:sz w:val="24"/>
                <w:szCs w:val="24"/>
              </w:rPr>
              <w:t xml:space="preserve">Бег 1500 м </w:t>
            </w:r>
            <w:r w:rsidR="00B10B71" w:rsidRPr="00724A5D">
              <w:rPr>
                <w:sz w:val="24"/>
                <w:szCs w:val="24"/>
              </w:rPr>
              <w:t>(не более 5 мин 30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FD4F23" w:rsidP="00724A5D">
            <w:pPr>
              <w:spacing w:line="240" w:lineRule="exact"/>
              <w:jc w:val="center"/>
              <w:rPr>
                <w:sz w:val="24"/>
                <w:szCs w:val="24"/>
              </w:rPr>
            </w:pPr>
            <w:r w:rsidRPr="00724A5D">
              <w:rPr>
                <w:sz w:val="24"/>
                <w:szCs w:val="24"/>
              </w:rPr>
              <w:t xml:space="preserve">Бег 1000 м </w:t>
            </w:r>
            <w:r w:rsidR="00B10B71" w:rsidRPr="00724A5D">
              <w:rPr>
                <w:sz w:val="24"/>
                <w:szCs w:val="24"/>
              </w:rPr>
              <w:t>(не более 4 мин 15 с)</w:t>
            </w:r>
          </w:p>
        </w:tc>
      </w:tr>
      <w:tr w:rsidR="00B10B71" w:rsidRPr="00D559AD" w:rsidTr="00724A5D">
        <w:trPr>
          <w:trHeight w:val="550"/>
          <w:jc w:val="center"/>
        </w:trPr>
        <w:tc>
          <w:tcPr>
            <w:tcW w:w="1465" w:type="pct"/>
            <w:vMerge/>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Лыжная гонка 10 км</w:t>
            </w:r>
          </w:p>
          <w:p w:rsidR="00B10B71" w:rsidRPr="00724A5D" w:rsidRDefault="00B10B71" w:rsidP="00724A5D">
            <w:pPr>
              <w:spacing w:line="240" w:lineRule="exact"/>
              <w:jc w:val="center"/>
              <w:rPr>
                <w:sz w:val="24"/>
                <w:szCs w:val="24"/>
              </w:rPr>
            </w:pPr>
            <w:r w:rsidRPr="00724A5D">
              <w:rPr>
                <w:sz w:val="24"/>
                <w:szCs w:val="24"/>
              </w:rPr>
              <w:t>(не более 41 мин 30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Лыжная гонка 5 км</w:t>
            </w:r>
          </w:p>
          <w:p w:rsidR="00B10B71" w:rsidRPr="00724A5D" w:rsidRDefault="00A81DDB" w:rsidP="00724A5D">
            <w:pPr>
              <w:spacing w:line="240" w:lineRule="exact"/>
              <w:jc w:val="center"/>
              <w:rPr>
                <w:sz w:val="24"/>
                <w:szCs w:val="24"/>
              </w:rPr>
            </w:pPr>
            <w:r>
              <w:rPr>
                <w:sz w:val="24"/>
                <w:szCs w:val="24"/>
              </w:rPr>
              <w:t>(не более 25 мин 38 с</w:t>
            </w:r>
            <w:r w:rsidR="00B10B71" w:rsidRPr="00724A5D">
              <w:rPr>
                <w:sz w:val="24"/>
                <w:szCs w:val="24"/>
              </w:rPr>
              <w:t>)</w:t>
            </w:r>
          </w:p>
        </w:tc>
      </w:tr>
      <w:tr w:rsidR="00B10B71" w:rsidRPr="00D559AD" w:rsidTr="00724A5D">
        <w:trPr>
          <w:trHeight w:val="565"/>
          <w:jc w:val="center"/>
        </w:trPr>
        <w:tc>
          <w:tcPr>
            <w:tcW w:w="1465" w:type="pct"/>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Техническое мастерство</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Обязательная техническая программа</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Обязательная техническая программа</w:t>
            </w:r>
          </w:p>
        </w:tc>
      </w:tr>
      <w:tr w:rsidR="00B10B71" w:rsidRPr="00D559AD" w:rsidTr="00724A5D">
        <w:trPr>
          <w:trHeight w:val="417"/>
          <w:jc w:val="center"/>
        </w:trPr>
        <w:tc>
          <w:tcPr>
            <w:tcW w:w="1465" w:type="pct"/>
            <w:tcBorders>
              <w:left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Спортивный разряд</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724A5D" w:rsidRDefault="00B10B71" w:rsidP="00724A5D">
            <w:pPr>
              <w:spacing w:line="240" w:lineRule="exact"/>
              <w:jc w:val="center"/>
              <w:rPr>
                <w:sz w:val="24"/>
                <w:szCs w:val="24"/>
              </w:rPr>
            </w:pPr>
            <w:r w:rsidRPr="00724A5D">
              <w:rPr>
                <w:sz w:val="24"/>
                <w:szCs w:val="24"/>
              </w:rPr>
              <w:t>Кандидат в мастера спорта</w:t>
            </w:r>
          </w:p>
        </w:tc>
      </w:tr>
    </w:tbl>
    <w:p w:rsidR="00FD4F23" w:rsidRPr="00404FCA" w:rsidRDefault="00D1473B" w:rsidP="00404FCA">
      <w:pPr>
        <w:spacing w:line="360" w:lineRule="exact"/>
        <w:jc w:val="right"/>
        <w:rPr>
          <w:i/>
          <w:sz w:val="24"/>
          <w:szCs w:val="28"/>
          <w:highlight w:val="yellow"/>
        </w:rPr>
      </w:pPr>
      <w:r w:rsidRPr="00404FCA">
        <w:rPr>
          <w:i/>
          <w:sz w:val="24"/>
          <w:szCs w:val="28"/>
        </w:rPr>
        <w:t>Таблица 19</w:t>
      </w:r>
    </w:p>
    <w:p w:rsidR="00FD4F23" w:rsidRPr="00404FCA" w:rsidRDefault="00B10B71" w:rsidP="00404FCA">
      <w:pPr>
        <w:spacing w:line="240" w:lineRule="exact"/>
        <w:jc w:val="center"/>
        <w:rPr>
          <w:b/>
          <w:i/>
          <w:sz w:val="24"/>
          <w:szCs w:val="28"/>
        </w:rPr>
      </w:pPr>
      <w:r w:rsidRPr="00404FCA">
        <w:rPr>
          <w:b/>
          <w:i/>
          <w:sz w:val="24"/>
          <w:szCs w:val="28"/>
        </w:rPr>
        <w:t>Нормативы общей физической и специальной физической подготовки для зачисления в группы на этапе высшего спортивного мастерства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547"/>
        <w:gridCol w:w="3722"/>
      </w:tblGrid>
      <w:tr w:rsidR="00B10B71" w:rsidRPr="00D559AD" w:rsidTr="00D1473B">
        <w:trPr>
          <w:trHeight w:val="184"/>
          <w:jc w:val="center"/>
        </w:trPr>
        <w:tc>
          <w:tcPr>
            <w:tcW w:w="1465" w:type="pct"/>
            <w:vMerge w:val="restart"/>
            <w:tcBorders>
              <w:top w:val="single" w:sz="4" w:space="0" w:color="auto"/>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Развиваемое физическое качество</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Контрольные упражнения (тесты)</w:t>
            </w:r>
          </w:p>
        </w:tc>
      </w:tr>
      <w:tr w:rsidR="00B10B71" w:rsidRPr="00D559AD" w:rsidTr="00D1473B">
        <w:trPr>
          <w:trHeight w:val="215"/>
          <w:jc w:val="center"/>
        </w:trPr>
        <w:tc>
          <w:tcPr>
            <w:tcW w:w="1465" w:type="pct"/>
            <w:vMerge/>
            <w:tcBorders>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Юноши</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Девушки</w:t>
            </w:r>
          </w:p>
        </w:tc>
      </w:tr>
      <w:tr w:rsidR="00B10B71" w:rsidRPr="00D559AD" w:rsidTr="00D1473B">
        <w:trPr>
          <w:trHeight w:val="248"/>
          <w:jc w:val="center"/>
        </w:trPr>
        <w:tc>
          <w:tcPr>
            <w:tcW w:w="1465" w:type="pct"/>
            <w:tcBorders>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Быстрота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Бег 100 м</w:t>
            </w:r>
            <w:r w:rsidR="008467B6" w:rsidRPr="00D1473B">
              <w:rPr>
                <w:sz w:val="24"/>
                <w:szCs w:val="24"/>
              </w:rPr>
              <w:t xml:space="preserve"> </w:t>
            </w:r>
            <w:r w:rsidRPr="00D1473B">
              <w:rPr>
                <w:sz w:val="24"/>
                <w:szCs w:val="24"/>
              </w:rPr>
              <w:t>(не более 13,2 с)</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Бег 100 м</w:t>
            </w:r>
            <w:r w:rsidR="008467B6" w:rsidRPr="00D1473B">
              <w:rPr>
                <w:sz w:val="24"/>
                <w:szCs w:val="24"/>
              </w:rPr>
              <w:t xml:space="preserve"> </w:t>
            </w:r>
            <w:r w:rsidRPr="00D1473B">
              <w:rPr>
                <w:sz w:val="24"/>
                <w:szCs w:val="24"/>
              </w:rPr>
              <w:t>(не более 15 с)</w:t>
            </w:r>
          </w:p>
        </w:tc>
      </w:tr>
      <w:tr w:rsidR="00B10B71" w:rsidRPr="00D559AD" w:rsidTr="00D1473B">
        <w:trPr>
          <w:trHeight w:val="563"/>
          <w:jc w:val="center"/>
        </w:trPr>
        <w:tc>
          <w:tcPr>
            <w:tcW w:w="1465" w:type="pct"/>
            <w:vMerge w:val="restart"/>
            <w:tcBorders>
              <w:top w:val="single" w:sz="4" w:space="0" w:color="auto"/>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Скоростно-силовые качества</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Подъем ту</w:t>
            </w:r>
            <w:r w:rsidR="00FD4F23" w:rsidRPr="00D1473B">
              <w:rPr>
                <w:sz w:val="24"/>
                <w:szCs w:val="24"/>
              </w:rPr>
              <w:t xml:space="preserve">ловища в положении лежа за 30 с </w:t>
            </w:r>
            <w:r w:rsidRPr="00D1473B">
              <w:rPr>
                <w:sz w:val="24"/>
                <w:szCs w:val="24"/>
              </w:rPr>
              <w:t>(не менее 40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 xml:space="preserve">Подъем туловища в положении лежа за 30 </w:t>
            </w:r>
            <w:r w:rsidR="00FD4F23" w:rsidRPr="00D1473B">
              <w:rPr>
                <w:sz w:val="24"/>
                <w:szCs w:val="24"/>
              </w:rPr>
              <w:t xml:space="preserve">с </w:t>
            </w:r>
            <w:r w:rsidRPr="00D1473B">
              <w:rPr>
                <w:sz w:val="24"/>
                <w:szCs w:val="24"/>
              </w:rPr>
              <w:t>(не менее 35 раз)</w:t>
            </w:r>
          </w:p>
        </w:tc>
      </w:tr>
      <w:tr w:rsidR="00B10B71" w:rsidRPr="00D559AD" w:rsidTr="00D1473B">
        <w:trPr>
          <w:trHeight w:val="557"/>
          <w:jc w:val="center"/>
        </w:trPr>
        <w:tc>
          <w:tcPr>
            <w:tcW w:w="1465" w:type="pct"/>
            <w:vMerge/>
            <w:tcBorders>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Подтягивание на перекладине</w:t>
            </w:r>
          </w:p>
          <w:p w:rsidR="00B10B71" w:rsidRPr="00D1473B" w:rsidRDefault="00B10B71" w:rsidP="00D1473B">
            <w:pPr>
              <w:spacing w:line="240" w:lineRule="exact"/>
              <w:jc w:val="center"/>
              <w:rPr>
                <w:sz w:val="24"/>
                <w:szCs w:val="24"/>
              </w:rPr>
            </w:pPr>
            <w:r w:rsidRPr="00D1473B">
              <w:rPr>
                <w:sz w:val="24"/>
                <w:szCs w:val="24"/>
              </w:rPr>
              <w:t>(не менее 12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Подтягивание на перекладине</w:t>
            </w:r>
          </w:p>
          <w:p w:rsidR="00B10B71" w:rsidRPr="00D1473B" w:rsidRDefault="00B10B71" w:rsidP="00D1473B">
            <w:pPr>
              <w:spacing w:line="240" w:lineRule="exact"/>
              <w:jc w:val="center"/>
              <w:rPr>
                <w:sz w:val="24"/>
                <w:szCs w:val="24"/>
              </w:rPr>
            </w:pPr>
            <w:r w:rsidRPr="00D1473B">
              <w:rPr>
                <w:sz w:val="24"/>
                <w:szCs w:val="24"/>
              </w:rPr>
              <w:t>(не менее 7 раз)</w:t>
            </w:r>
          </w:p>
        </w:tc>
      </w:tr>
      <w:tr w:rsidR="00B10B71" w:rsidRPr="00D559AD" w:rsidTr="00FD4F23">
        <w:trPr>
          <w:trHeight w:val="479"/>
          <w:jc w:val="center"/>
        </w:trPr>
        <w:tc>
          <w:tcPr>
            <w:tcW w:w="1465" w:type="pct"/>
            <w:vMerge/>
            <w:tcBorders>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Прыжок в длину с места</w:t>
            </w:r>
          </w:p>
          <w:p w:rsidR="00B10B71" w:rsidRPr="00D1473B" w:rsidRDefault="00B10B71" w:rsidP="00D1473B">
            <w:pPr>
              <w:spacing w:line="240" w:lineRule="exact"/>
              <w:jc w:val="center"/>
              <w:rPr>
                <w:sz w:val="24"/>
                <w:szCs w:val="24"/>
              </w:rPr>
            </w:pPr>
            <w:r w:rsidRPr="00D1473B">
              <w:rPr>
                <w:sz w:val="24"/>
                <w:szCs w:val="24"/>
              </w:rPr>
              <w:t>(не менее 220 см)</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Прыжок в длину с места</w:t>
            </w:r>
          </w:p>
          <w:p w:rsidR="00B10B71" w:rsidRPr="00D1473B" w:rsidRDefault="00B10B71" w:rsidP="00D1473B">
            <w:pPr>
              <w:spacing w:line="240" w:lineRule="exact"/>
              <w:jc w:val="center"/>
              <w:rPr>
                <w:sz w:val="24"/>
                <w:szCs w:val="24"/>
              </w:rPr>
            </w:pPr>
            <w:r w:rsidRPr="00D1473B">
              <w:rPr>
                <w:sz w:val="24"/>
                <w:szCs w:val="24"/>
              </w:rPr>
              <w:t>(не менее 200 см)</w:t>
            </w:r>
          </w:p>
        </w:tc>
      </w:tr>
      <w:tr w:rsidR="00B10B71" w:rsidRPr="00D559AD" w:rsidTr="00FD4F23">
        <w:trPr>
          <w:trHeight w:val="529"/>
          <w:jc w:val="center"/>
        </w:trPr>
        <w:tc>
          <w:tcPr>
            <w:tcW w:w="1465" w:type="pct"/>
            <w:vMerge/>
            <w:tcBorders>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pStyle w:val="af7"/>
              <w:tabs>
                <w:tab w:val="left" w:pos="9498"/>
              </w:tabs>
              <w:spacing w:line="240" w:lineRule="exact"/>
              <w:contextualSpacing/>
              <w:jc w:val="center"/>
              <w:rPr>
                <w:rFonts w:ascii="Times New Roman" w:hAnsi="Times New Roman"/>
                <w:color w:val="auto"/>
                <w:szCs w:val="24"/>
              </w:rPr>
            </w:pPr>
            <w:r w:rsidRPr="00D1473B">
              <w:rPr>
                <w:rFonts w:ascii="Times New Roman" w:hAnsi="Times New Roman"/>
                <w:color w:val="auto"/>
                <w:szCs w:val="24"/>
              </w:rPr>
              <w:t xml:space="preserve">Сгибание и разгибание </w:t>
            </w:r>
            <w:proofErr w:type="gramStart"/>
            <w:r w:rsidRPr="00D1473B">
              <w:rPr>
                <w:rFonts w:ascii="Times New Roman" w:hAnsi="Times New Roman"/>
                <w:color w:val="auto"/>
                <w:szCs w:val="24"/>
              </w:rPr>
              <w:t>рук</w:t>
            </w:r>
            <w:proofErr w:type="gramEnd"/>
            <w:r w:rsidRPr="00D1473B">
              <w:rPr>
                <w:rFonts w:ascii="Times New Roman" w:hAnsi="Times New Roman"/>
                <w:color w:val="auto"/>
                <w:szCs w:val="24"/>
              </w:rPr>
              <w:t xml:space="preserve"> в упоре лежа</w:t>
            </w:r>
            <w:r w:rsidR="008467B6" w:rsidRPr="00D1473B">
              <w:rPr>
                <w:rFonts w:ascii="Times New Roman" w:hAnsi="Times New Roman"/>
                <w:color w:val="auto"/>
                <w:szCs w:val="24"/>
              </w:rPr>
              <w:t xml:space="preserve"> </w:t>
            </w:r>
            <w:r w:rsidRPr="00D1473B">
              <w:rPr>
                <w:rFonts w:ascii="Times New Roman" w:hAnsi="Times New Roman"/>
                <w:szCs w:val="24"/>
              </w:rPr>
              <w:t>(не менее 40 раз)</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pStyle w:val="af7"/>
              <w:tabs>
                <w:tab w:val="left" w:pos="9498"/>
              </w:tabs>
              <w:spacing w:line="240" w:lineRule="exact"/>
              <w:contextualSpacing/>
              <w:jc w:val="center"/>
              <w:rPr>
                <w:rFonts w:ascii="Times New Roman" w:hAnsi="Times New Roman"/>
                <w:color w:val="auto"/>
                <w:szCs w:val="24"/>
              </w:rPr>
            </w:pPr>
            <w:r w:rsidRPr="00D1473B">
              <w:rPr>
                <w:rFonts w:ascii="Times New Roman" w:hAnsi="Times New Roman"/>
                <w:color w:val="auto"/>
                <w:szCs w:val="24"/>
              </w:rPr>
              <w:t xml:space="preserve">Сгибание и разгибание </w:t>
            </w:r>
            <w:proofErr w:type="gramStart"/>
            <w:r w:rsidRPr="00D1473B">
              <w:rPr>
                <w:rFonts w:ascii="Times New Roman" w:hAnsi="Times New Roman"/>
                <w:color w:val="auto"/>
                <w:szCs w:val="24"/>
              </w:rPr>
              <w:t>рук</w:t>
            </w:r>
            <w:proofErr w:type="gramEnd"/>
            <w:r w:rsidRPr="00D1473B">
              <w:rPr>
                <w:rFonts w:ascii="Times New Roman" w:hAnsi="Times New Roman"/>
                <w:color w:val="auto"/>
                <w:szCs w:val="24"/>
              </w:rPr>
              <w:t xml:space="preserve"> в упоре лежа</w:t>
            </w:r>
            <w:r w:rsidR="008467B6" w:rsidRPr="00D1473B">
              <w:rPr>
                <w:rFonts w:ascii="Times New Roman" w:hAnsi="Times New Roman"/>
                <w:color w:val="auto"/>
                <w:szCs w:val="24"/>
              </w:rPr>
              <w:t xml:space="preserve"> </w:t>
            </w:r>
            <w:r w:rsidRPr="00D1473B">
              <w:rPr>
                <w:rFonts w:ascii="Times New Roman" w:hAnsi="Times New Roman"/>
                <w:szCs w:val="24"/>
              </w:rPr>
              <w:t>(не менее 30 раз)</w:t>
            </w:r>
          </w:p>
        </w:tc>
      </w:tr>
      <w:tr w:rsidR="00B10B71" w:rsidRPr="00D559AD" w:rsidTr="00D1473B">
        <w:trPr>
          <w:trHeight w:val="367"/>
          <w:jc w:val="center"/>
        </w:trPr>
        <w:tc>
          <w:tcPr>
            <w:tcW w:w="1465" w:type="pct"/>
            <w:vMerge w:val="restart"/>
            <w:tcBorders>
              <w:top w:val="single" w:sz="4" w:space="0" w:color="auto"/>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Выносливость</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Бег 1500 м</w:t>
            </w:r>
            <w:r w:rsidR="008467B6" w:rsidRPr="00D1473B">
              <w:rPr>
                <w:sz w:val="24"/>
                <w:szCs w:val="24"/>
              </w:rPr>
              <w:t xml:space="preserve"> </w:t>
            </w:r>
            <w:r w:rsidRPr="00D1473B">
              <w:rPr>
                <w:sz w:val="24"/>
                <w:szCs w:val="24"/>
              </w:rPr>
              <w:t>(не более 5 мин)</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Бег 1000 м</w:t>
            </w:r>
            <w:r w:rsidR="008467B6" w:rsidRPr="00D1473B">
              <w:rPr>
                <w:sz w:val="24"/>
                <w:szCs w:val="24"/>
              </w:rPr>
              <w:t xml:space="preserve"> </w:t>
            </w:r>
            <w:r w:rsidRPr="00D1473B">
              <w:rPr>
                <w:sz w:val="24"/>
                <w:szCs w:val="24"/>
              </w:rPr>
              <w:t>(не более 4 мин)</w:t>
            </w:r>
          </w:p>
        </w:tc>
      </w:tr>
      <w:tr w:rsidR="00B10B71" w:rsidRPr="00D559AD" w:rsidTr="008467B6">
        <w:trPr>
          <w:trHeight w:val="561"/>
          <w:jc w:val="center"/>
        </w:trPr>
        <w:tc>
          <w:tcPr>
            <w:tcW w:w="1465" w:type="pct"/>
            <w:vMerge/>
            <w:tcBorders>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Лыжная гонка 10 км</w:t>
            </w:r>
          </w:p>
          <w:p w:rsidR="00B10B71" w:rsidRPr="00D1473B" w:rsidRDefault="00B10B71" w:rsidP="00D1473B">
            <w:pPr>
              <w:spacing w:line="240" w:lineRule="exact"/>
              <w:jc w:val="center"/>
              <w:rPr>
                <w:sz w:val="24"/>
                <w:szCs w:val="24"/>
              </w:rPr>
            </w:pPr>
            <w:r w:rsidRPr="00D1473B">
              <w:rPr>
                <w:sz w:val="24"/>
                <w:szCs w:val="24"/>
              </w:rPr>
              <w:t>(не более 39 мин)</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Лыжная гонка 5 км</w:t>
            </w:r>
          </w:p>
          <w:p w:rsidR="00B10B71" w:rsidRPr="00D1473B" w:rsidRDefault="00B10B71" w:rsidP="00D1473B">
            <w:pPr>
              <w:spacing w:line="240" w:lineRule="exact"/>
              <w:jc w:val="center"/>
              <w:rPr>
                <w:sz w:val="24"/>
                <w:szCs w:val="24"/>
              </w:rPr>
            </w:pPr>
            <w:r w:rsidRPr="00D1473B">
              <w:rPr>
                <w:sz w:val="24"/>
                <w:szCs w:val="24"/>
              </w:rPr>
              <w:t>(не более 21 мин)</w:t>
            </w:r>
          </w:p>
        </w:tc>
      </w:tr>
      <w:tr w:rsidR="00B10B71" w:rsidRPr="00D559AD" w:rsidTr="00D1473B">
        <w:trPr>
          <w:trHeight w:val="409"/>
          <w:jc w:val="center"/>
        </w:trPr>
        <w:tc>
          <w:tcPr>
            <w:tcW w:w="1465" w:type="pct"/>
            <w:tcBorders>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Техническое мастерство</w:t>
            </w:r>
          </w:p>
        </w:tc>
        <w:tc>
          <w:tcPr>
            <w:tcW w:w="1725"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Обязательная техническая программа</w:t>
            </w:r>
          </w:p>
        </w:tc>
        <w:tc>
          <w:tcPr>
            <w:tcW w:w="1809" w:type="pct"/>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Обязательная техническая программа</w:t>
            </w:r>
          </w:p>
        </w:tc>
      </w:tr>
      <w:tr w:rsidR="00B10B71" w:rsidRPr="00D559AD" w:rsidTr="00FD4F23">
        <w:trPr>
          <w:trHeight w:val="545"/>
          <w:jc w:val="center"/>
        </w:trPr>
        <w:tc>
          <w:tcPr>
            <w:tcW w:w="1465" w:type="pct"/>
            <w:tcBorders>
              <w:left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Спортивное звание</w:t>
            </w:r>
          </w:p>
        </w:tc>
        <w:tc>
          <w:tcPr>
            <w:tcW w:w="3535" w:type="pct"/>
            <w:gridSpan w:val="2"/>
            <w:tcBorders>
              <w:top w:val="single" w:sz="4" w:space="0" w:color="auto"/>
              <w:left w:val="single" w:sz="4" w:space="0" w:color="auto"/>
              <w:bottom w:val="single" w:sz="4" w:space="0" w:color="auto"/>
              <w:right w:val="single" w:sz="4" w:space="0" w:color="auto"/>
            </w:tcBorders>
            <w:vAlign w:val="center"/>
          </w:tcPr>
          <w:p w:rsidR="00B10B71" w:rsidRPr="00D1473B" w:rsidRDefault="00B10B71" w:rsidP="00D1473B">
            <w:pPr>
              <w:spacing w:line="240" w:lineRule="exact"/>
              <w:jc w:val="center"/>
              <w:rPr>
                <w:sz w:val="24"/>
                <w:szCs w:val="24"/>
              </w:rPr>
            </w:pPr>
            <w:r w:rsidRPr="00D1473B">
              <w:rPr>
                <w:sz w:val="24"/>
                <w:szCs w:val="24"/>
              </w:rPr>
              <w:t>Мастер спорта России, мастер спорта России международного класса</w:t>
            </w:r>
          </w:p>
        </w:tc>
      </w:tr>
    </w:tbl>
    <w:p w:rsidR="00FD4F23" w:rsidRDefault="00FD4F23" w:rsidP="00753ACE">
      <w:pPr>
        <w:spacing w:line="360" w:lineRule="auto"/>
        <w:rPr>
          <w:b/>
          <w:sz w:val="24"/>
          <w:szCs w:val="24"/>
        </w:rPr>
      </w:pPr>
    </w:p>
    <w:p w:rsidR="002E6CE3" w:rsidRPr="003963CC" w:rsidRDefault="002E6CE3">
      <w:pPr>
        <w:widowControl/>
        <w:autoSpaceDE/>
        <w:autoSpaceDN/>
        <w:adjustRightInd/>
        <w:spacing w:after="200" w:line="276" w:lineRule="auto"/>
        <w:rPr>
          <w:b/>
          <w:sz w:val="28"/>
          <w:szCs w:val="28"/>
        </w:rPr>
      </w:pPr>
      <w:r w:rsidRPr="003963CC">
        <w:rPr>
          <w:b/>
          <w:sz w:val="28"/>
          <w:szCs w:val="28"/>
        </w:rPr>
        <w:br w:type="page"/>
      </w:r>
    </w:p>
    <w:p w:rsidR="00FD4F23" w:rsidRPr="002E6CE3" w:rsidRDefault="00B10B71" w:rsidP="002E6CE3">
      <w:pPr>
        <w:pStyle w:val="1"/>
        <w:ind w:left="720" w:hanging="360"/>
        <w:rPr>
          <w:rFonts w:ascii="Times New Roman" w:hAnsi="Times New Roman"/>
          <w:sz w:val="24"/>
          <w:szCs w:val="28"/>
        </w:rPr>
      </w:pPr>
      <w:bookmarkStart w:id="32" w:name="_Toc534968788"/>
      <w:r w:rsidRPr="002E6CE3">
        <w:rPr>
          <w:rFonts w:ascii="Times New Roman" w:hAnsi="Times New Roman"/>
          <w:sz w:val="24"/>
          <w:szCs w:val="28"/>
        </w:rPr>
        <w:lastRenderedPageBreak/>
        <w:t>V. ПЕРЕЧЕНЬ ИНФОРМАЦИОННОГО ОБЕСПЕЧЕНИЯ</w:t>
      </w:r>
      <w:bookmarkEnd w:id="32"/>
    </w:p>
    <w:p w:rsidR="00B10B71" w:rsidRPr="00404FCA" w:rsidRDefault="00B10B71" w:rsidP="008A33C3">
      <w:pPr>
        <w:spacing w:line="360" w:lineRule="exact"/>
        <w:ind w:firstLine="709"/>
        <w:jc w:val="both"/>
        <w:rPr>
          <w:sz w:val="24"/>
          <w:szCs w:val="24"/>
        </w:rPr>
      </w:pPr>
      <w:r w:rsidRPr="00404FCA">
        <w:rPr>
          <w:sz w:val="24"/>
          <w:szCs w:val="24"/>
        </w:rPr>
        <w:t>Информационное обеспечение Программы включает в себя следующие информационные материалы:</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Верхошанский Ю.В. Программирование и организация тренировочного процесса. М.: Физкультура и спорт, 1985.</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Верхошанский Ю.В. Основы специальной физической подготовки спортсменов. М.: Физкультура и спорт, 1988.</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Волков В.М. Восстановительные процессы в спорте. М.: Физкультура и спорт, 1977.</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Грачев Н.П. Интегральная оценка разносторонней подготовленности юных лыжников-гонщиков (методические рекомендации). М.: ВНИИФК, 2001.</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Ермаков В.В. Техника лыжных ходов. Смоленск: СГИФК, 1989.</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Иванов В. А., Филимонов В.Я., Мартынов В. С. Оптимизация тренировочного процесса лыжников-гонщиков высокой квалификации (методические рекомендации). М.: Госкомитет СССР по физической культуре и спорту, 1988.</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 xml:space="preserve">Лекарства и БАД в спорте. Под общ. </w:t>
      </w:r>
      <w:proofErr w:type="gramStart"/>
      <w:r w:rsidRPr="00404FCA">
        <w:rPr>
          <w:sz w:val="24"/>
          <w:szCs w:val="24"/>
        </w:rPr>
        <w:t>ред</w:t>
      </w:r>
      <w:proofErr w:type="gramEnd"/>
      <w:r w:rsidRPr="00404FCA">
        <w:rPr>
          <w:sz w:val="24"/>
          <w:szCs w:val="24"/>
        </w:rPr>
        <w:t xml:space="preserve"> Р.Д. Сейфуллы, З.Г. Орджоникидзе. М.: Литтерра, 2003.</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Лыжный спорт. Под ред. В.Д. Евстратова, Г.Б. Чукардина, Б.И. Сергеева. М.: Физкультура и спорт, 1989.</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Камаев О.И. Теоретические и методические основы оптимизации системы многолетней подготовки лыжников-гонщиков. Дисс. ... докт. пед. наук. - Харьков, 2000.</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Кубеев А.В., Манжосов В.Н., Баталов А.Г. Исследование информативности показателей при оценке и нормировании интенсивности тренировочных нагрузок. (Методическая разработка для студентов ГЦОЛИФК). М., 1992.</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Макарова Г. А. Фармакологическое обеспечение в системе подготовки спортсменов. М.: Советский спорт, 2003.</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Манжосов В.Н., Огольцов И.Г., Смирнов Г.А. Лыжный спорт. М.: Высшая школа, 1979.</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Манжосов В.Н. Тренировка лыжника-гонщика. М.: Физкультура и спорт, 1986.</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Мартынов В. С. Комплексный контроль в лыжных видах спорта. М., 1990.</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Матвеев Л.П. Модельно-целевой подход к построению спортивной подготовки. Теория и практика физической культуры, № 2, № 3, 2000.</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Мищенко B.C. Функциональные возможности спортсменов. Киев: Здоровья, 1990.</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Основы управления подготовкой юных спортсменов. Под общ</w:t>
      </w:r>
      <w:proofErr w:type="gramStart"/>
      <w:r w:rsidRPr="00404FCA">
        <w:rPr>
          <w:sz w:val="24"/>
          <w:szCs w:val="24"/>
        </w:rPr>
        <w:t>.</w:t>
      </w:r>
      <w:proofErr w:type="gramEnd"/>
      <w:r w:rsidRPr="00404FCA">
        <w:rPr>
          <w:sz w:val="24"/>
          <w:szCs w:val="24"/>
        </w:rPr>
        <w:t xml:space="preserve"> </w:t>
      </w:r>
      <w:proofErr w:type="gramStart"/>
      <w:r w:rsidRPr="00404FCA">
        <w:rPr>
          <w:sz w:val="24"/>
          <w:szCs w:val="24"/>
        </w:rPr>
        <w:t>р</w:t>
      </w:r>
      <w:proofErr w:type="gramEnd"/>
      <w:r w:rsidRPr="00404FCA">
        <w:rPr>
          <w:sz w:val="24"/>
          <w:szCs w:val="24"/>
        </w:rPr>
        <w:t>ед. М.Я. Набатниковой. М.: Физкультура и спорт, 1982.</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Поварницын А.П. Волевая подготовка лыжника-гонщика. М.: Физкультура и спорт, 1976.</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Раменская Т.И. Лыжный спорт. М., 2000.</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Система подготовки спортивного резерва. Под общ</w:t>
      </w:r>
      <w:proofErr w:type="gramStart"/>
      <w:r w:rsidRPr="00404FCA">
        <w:rPr>
          <w:sz w:val="24"/>
          <w:szCs w:val="24"/>
        </w:rPr>
        <w:t>.</w:t>
      </w:r>
      <w:proofErr w:type="gramEnd"/>
      <w:r w:rsidRPr="00404FCA">
        <w:rPr>
          <w:sz w:val="24"/>
          <w:szCs w:val="24"/>
        </w:rPr>
        <w:t xml:space="preserve"> </w:t>
      </w:r>
      <w:proofErr w:type="gramStart"/>
      <w:r w:rsidRPr="00404FCA">
        <w:rPr>
          <w:sz w:val="24"/>
          <w:szCs w:val="24"/>
        </w:rPr>
        <w:t>р</w:t>
      </w:r>
      <w:proofErr w:type="gramEnd"/>
      <w:r w:rsidRPr="00404FCA">
        <w:rPr>
          <w:sz w:val="24"/>
          <w:szCs w:val="24"/>
        </w:rPr>
        <w:t>ед. В.Г. Никитушкина. М.: МГФСО, ВНИИФК, 1994.</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lastRenderedPageBreak/>
        <w:t>Современная система спортивной подготовки. Под ред. Ф.П. Суслова, В.Л. Сыча, Б.Н. Шустина. М.: Издательство «СААМ», 1995.</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Ширковец Е.А., Шустин Б.Н. Общие принципы тренировки скоростно-силовых качеств в циклических видах спорта. Вестник спортивной науки. - М.: Советский спорт, № 1, 2003.</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Физиология спорта. Под ред. Дж.Х. Уилмор, Д.Л. Костилл. Киев</w:t>
      </w:r>
      <w:proofErr w:type="gramStart"/>
      <w:r w:rsidRPr="00404FCA">
        <w:rPr>
          <w:sz w:val="24"/>
          <w:szCs w:val="24"/>
        </w:rPr>
        <w:t xml:space="preserve">.: </w:t>
      </w:r>
      <w:proofErr w:type="gramEnd"/>
      <w:r w:rsidRPr="00404FCA">
        <w:rPr>
          <w:sz w:val="24"/>
          <w:szCs w:val="24"/>
        </w:rPr>
        <w:t>Олимпийская литература, 2001.</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 xml:space="preserve">Афанасьев В.Г. Экспериментальное обоснование методики подготовки лыжников-биатлонистов на завершающих этапах: Автореф. канд. дис. - М.: ВНИИФК, 1978. - 27 с. </w:t>
      </w:r>
    </w:p>
    <w:p w:rsidR="00B10B71" w:rsidRPr="00404FCA" w:rsidRDefault="004758D8" w:rsidP="008A33C3">
      <w:pPr>
        <w:widowControl/>
        <w:numPr>
          <w:ilvl w:val="0"/>
          <w:numId w:val="8"/>
        </w:numPr>
        <w:autoSpaceDE/>
        <w:autoSpaceDN/>
        <w:adjustRightInd/>
        <w:spacing w:line="360" w:lineRule="exact"/>
        <w:ind w:left="0" w:firstLine="709"/>
        <w:jc w:val="both"/>
        <w:rPr>
          <w:sz w:val="24"/>
          <w:szCs w:val="24"/>
        </w:rPr>
      </w:pPr>
      <w:hyperlink r:id="rId15" w:history="1">
        <w:proofErr w:type="spellStart"/>
        <w:r w:rsidR="00B10B71" w:rsidRPr="00404FCA">
          <w:rPr>
            <w:sz w:val="24"/>
            <w:szCs w:val="24"/>
          </w:rPr>
          <w:t>Каширцев</w:t>
        </w:r>
        <w:proofErr w:type="spellEnd"/>
        <w:r w:rsidR="00B10B71" w:rsidRPr="00404FCA">
          <w:rPr>
            <w:sz w:val="24"/>
            <w:szCs w:val="24"/>
          </w:rPr>
          <w:t xml:space="preserve"> Ю.А.</w:t>
        </w:r>
      </w:hyperlink>
      <w:r w:rsidR="00B10B71" w:rsidRPr="00404FCA">
        <w:rPr>
          <w:sz w:val="24"/>
          <w:szCs w:val="24"/>
        </w:rPr>
        <w:t xml:space="preserve"> Повышение эффективности стрелковой подготовки в биатлоне с использованием пневматического оружия: Автореф. канд. дис. М., 1980. - 24 с. </w:t>
      </w:r>
    </w:p>
    <w:p w:rsidR="00B10B71" w:rsidRPr="00404FCA" w:rsidRDefault="004758D8" w:rsidP="008A33C3">
      <w:pPr>
        <w:widowControl/>
        <w:numPr>
          <w:ilvl w:val="0"/>
          <w:numId w:val="8"/>
        </w:numPr>
        <w:autoSpaceDE/>
        <w:autoSpaceDN/>
        <w:adjustRightInd/>
        <w:spacing w:line="360" w:lineRule="exact"/>
        <w:ind w:left="0" w:firstLine="709"/>
        <w:jc w:val="both"/>
        <w:rPr>
          <w:sz w:val="24"/>
          <w:szCs w:val="24"/>
        </w:rPr>
      </w:pPr>
      <w:hyperlink r:id="rId16" w:history="1">
        <w:proofErr w:type="spellStart"/>
        <w:r w:rsidR="00B10B71" w:rsidRPr="00404FCA">
          <w:rPr>
            <w:sz w:val="24"/>
            <w:szCs w:val="24"/>
          </w:rPr>
          <w:t>Кинль</w:t>
        </w:r>
        <w:proofErr w:type="spellEnd"/>
        <w:r w:rsidR="00B10B71" w:rsidRPr="00404FCA">
          <w:rPr>
            <w:sz w:val="24"/>
            <w:szCs w:val="24"/>
          </w:rPr>
          <w:t xml:space="preserve"> В.А.</w:t>
        </w:r>
      </w:hyperlink>
      <w:r w:rsidR="00B10B71" w:rsidRPr="00404FCA">
        <w:rPr>
          <w:sz w:val="24"/>
          <w:szCs w:val="24"/>
        </w:rPr>
        <w:t xml:space="preserve"> Биатлон.- Киев: Здоровье, 1987, с. 123. </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proofErr w:type="spellStart"/>
      <w:r w:rsidRPr="00404FCA">
        <w:rPr>
          <w:sz w:val="24"/>
          <w:szCs w:val="24"/>
        </w:rPr>
        <w:t>Кинль</w:t>
      </w:r>
      <w:proofErr w:type="spellEnd"/>
      <w:r w:rsidRPr="00404FCA">
        <w:rPr>
          <w:sz w:val="24"/>
          <w:szCs w:val="24"/>
        </w:rPr>
        <w:t xml:space="preserve"> В.А. Пулевая стрельба. М., 1989, с. 112 - 147. </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proofErr w:type="spellStart"/>
      <w:r w:rsidRPr="00404FCA">
        <w:rPr>
          <w:sz w:val="24"/>
          <w:szCs w:val="24"/>
        </w:rPr>
        <w:t>Гибадуллин</w:t>
      </w:r>
      <w:proofErr w:type="spellEnd"/>
      <w:r w:rsidRPr="00404FCA">
        <w:rPr>
          <w:sz w:val="24"/>
          <w:szCs w:val="24"/>
        </w:rPr>
        <w:t xml:space="preserve"> И.Г. Планирование тренировочного процесса у юных биатлонистов 10-12 лет: Метод</w:t>
      </w:r>
      <w:proofErr w:type="gramStart"/>
      <w:r w:rsidRPr="00404FCA">
        <w:rPr>
          <w:sz w:val="24"/>
          <w:szCs w:val="24"/>
        </w:rPr>
        <w:t>.</w:t>
      </w:r>
      <w:proofErr w:type="gramEnd"/>
      <w:r w:rsidRPr="00404FCA">
        <w:rPr>
          <w:sz w:val="24"/>
          <w:szCs w:val="24"/>
        </w:rPr>
        <w:t xml:space="preserve"> </w:t>
      </w:r>
      <w:proofErr w:type="spellStart"/>
      <w:proofErr w:type="gramStart"/>
      <w:r w:rsidRPr="00404FCA">
        <w:rPr>
          <w:sz w:val="24"/>
          <w:szCs w:val="24"/>
        </w:rPr>
        <w:t>р</w:t>
      </w:r>
      <w:proofErr w:type="gramEnd"/>
      <w:r w:rsidRPr="00404FCA">
        <w:rPr>
          <w:sz w:val="24"/>
          <w:szCs w:val="24"/>
        </w:rPr>
        <w:t>еком</w:t>
      </w:r>
      <w:proofErr w:type="spellEnd"/>
      <w:r w:rsidRPr="00404FCA">
        <w:rPr>
          <w:sz w:val="24"/>
          <w:szCs w:val="24"/>
        </w:rPr>
        <w:t xml:space="preserve">. - Ижевск: </w:t>
      </w:r>
      <w:proofErr w:type="spellStart"/>
      <w:r w:rsidRPr="00404FCA">
        <w:rPr>
          <w:sz w:val="24"/>
          <w:szCs w:val="24"/>
        </w:rPr>
        <w:t>УдГУ</w:t>
      </w:r>
      <w:proofErr w:type="spellEnd"/>
      <w:r w:rsidRPr="00404FCA">
        <w:rPr>
          <w:sz w:val="24"/>
          <w:szCs w:val="24"/>
        </w:rPr>
        <w:t xml:space="preserve">, 1988. </w:t>
      </w:r>
    </w:p>
    <w:p w:rsidR="00B10B71" w:rsidRPr="00404FCA" w:rsidRDefault="004758D8" w:rsidP="008A33C3">
      <w:pPr>
        <w:widowControl/>
        <w:numPr>
          <w:ilvl w:val="0"/>
          <w:numId w:val="8"/>
        </w:numPr>
        <w:autoSpaceDE/>
        <w:autoSpaceDN/>
        <w:adjustRightInd/>
        <w:spacing w:line="360" w:lineRule="exact"/>
        <w:ind w:left="0" w:firstLine="709"/>
        <w:jc w:val="both"/>
        <w:rPr>
          <w:sz w:val="24"/>
          <w:szCs w:val="24"/>
        </w:rPr>
      </w:pPr>
      <w:hyperlink r:id="rId17" w:history="1">
        <w:proofErr w:type="spellStart"/>
        <w:r w:rsidR="00B10B71" w:rsidRPr="00404FCA">
          <w:rPr>
            <w:sz w:val="24"/>
            <w:szCs w:val="24"/>
          </w:rPr>
          <w:t>Гибадуллин</w:t>
        </w:r>
        <w:proofErr w:type="spellEnd"/>
        <w:r w:rsidR="00B10B71" w:rsidRPr="00404FCA">
          <w:rPr>
            <w:sz w:val="24"/>
            <w:szCs w:val="24"/>
          </w:rPr>
          <w:t xml:space="preserve"> И.Г.</w:t>
        </w:r>
      </w:hyperlink>
      <w:r w:rsidR="00B10B71" w:rsidRPr="00404FCA">
        <w:rPr>
          <w:sz w:val="24"/>
          <w:szCs w:val="24"/>
        </w:rPr>
        <w:t xml:space="preserve"> Биатлон: Метод</w:t>
      </w:r>
      <w:proofErr w:type="gramStart"/>
      <w:r w:rsidR="00B10B71" w:rsidRPr="00404FCA">
        <w:rPr>
          <w:sz w:val="24"/>
          <w:szCs w:val="24"/>
        </w:rPr>
        <w:t>.</w:t>
      </w:r>
      <w:proofErr w:type="gramEnd"/>
      <w:r w:rsidR="00B10B71" w:rsidRPr="00404FCA">
        <w:rPr>
          <w:sz w:val="24"/>
          <w:szCs w:val="24"/>
        </w:rPr>
        <w:t xml:space="preserve"> </w:t>
      </w:r>
      <w:proofErr w:type="gramStart"/>
      <w:r w:rsidR="00B10B71" w:rsidRPr="00404FCA">
        <w:rPr>
          <w:sz w:val="24"/>
          <w:szCs w:val="24"/>
        </w:rPr>
        <w:t>п</w:t>
      </w:r>
      <w:proofErr w:type="gramEnd"/>
      <w:r w:rsidR="00B10B71" w:rsidRPr="00404FCA">
        <w:rPr>
          <w:sz w:val="24"/>
          <w:szCs w:val="24"/>
        </w:rPr>
        <w:t xml:space="preserve">ос. Многолетнее планирование тренировочного процесса в подготовке спортивного резерва по биатлону. - Ижевск: </w:t>
      </w:r>
      <w:proofErr w:type="spellStart"/>
      <w:r w:rsidR="00B10B71" w:rsidRPr="00404FCA">
        <w:rPr>
          <w:sz w:val="24"/>
          <w:szCs w:val="24"/>
        </w:rPr>
        <w:t>УдГУ</w:t>
      </w:r>
      <w:proofErr w:type="spellEnd"/>
      <w:r w:rsidR="00B10B71" w:rsidRPr="00404FCA">
        <w:rPr>
          <w:sz w:val="24"/>
          <w:szCs w:val="24"/>
        </w:rPr>
        <w:t xml:space="preserve">, 1990. </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proofErr w:type="spellStart"/>
      <w:r w:rsidRPr="00404FCA">
        <w:rPr>
          <w:sz w:val="24"/>
          <w:szCs w:val="24"/>
        </w:rPr>
        <w:t>Каширцев</w:t>
      </w:r>
      <w:proofErr w:type="spellEnd"/>
      <w:r w:rsidRPr="00404FCA">
        <w:rPr>
          <w:sz w:val="24"/>
          <w:szCs w:val="24"/>
        </w:rPr>
        <w:t xml:space="preserve"> Ю.А. Методика применения пневматического оружия при подготовке биатлонистов //</w:t>
      </w:r>
      <w:proofErr w:type="spellStart"/>
      <w:r w:rsidRPr="00404FCA">
        <w:rPr>
          <w:sz w:val="24"/>
          <w:szCs w:val="24"/>
        </w:rPr>
        <w:t>Теор</w:t>
      </w:r>
      <w:proofErr w:type="spellEnd"/>
      <w:r w:rsidRPr="00404FCA">
        <w:rPr>
          <w:sz w:val="24"/>
          <w:szCs w:val="24"/>
        </w:rPr>
        <w:t xml:space="preserve">. и </w:t>
      </w:r>
      <w:proofErr w:type="spellStart"/>
      <w:r w:rsidRPr="00404FCA">
        <w:rPr>
          <w:sz w:val="24"/>
          <w:szCs w:val="24"/>
        </w:rPr>
        <w:t>практ</w:t>
      </w:r>
      <w:proofErr w:type="spellEnd"/>
      <w:r w:rsidRPr="00404FCA">
        <w:rPr>
          <w:sz w:val="24"/>
          <w:szCs w:val="24"/>
        </w:rPr>
        <w:t xml:space="preserve">. физ. культ. 1974, № 12, с. 12. </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proofErr w:type="spellStart"/>
      <w:r w:rsidRPr="00404FCA">
        <w:rPr>
          <w:sz w:val="24"/>
          <w:szCs w:val="24"/>
        </w:rPr>
        <w:t>Каширцев</w:t>
      </w:r>
      <w:proofErr w:type="spellEnd"/>
      <w:r w:rsidRPr="00404FCA">
        <w:rPr>
          <w:sz w:val="24"/>
          <w:szCs w:val="24"/>
        </w:rPr>
        <w:t xml:space="preserve"> Ю.А., </w:t>
      </w:r>
      <w:hyperlink r:id="rId18" w:history="1">
        <w:r w:rsidRPr="00404FCA">
          <w:rPr>
            <w:sz w:val="24"/>
            <w:szCs w:val="24"/>
          </w:rPr>
          <w:t>Савицкий Я.И.</w:t>
        </w:r>
      </w:hyperlink>
      <w:r w:rsidRPr="00404FCA">
        <w:rPr>
          <w:sz w:val="24"/>
          <w:szCs w:val="24"/>
        </w:rPr>
        <w:t xml:space="preserve"> Использование пневматической винтовки в подготовке биатлонистов //</w:t>
      </w:r>
      <w:proofErr w:type="spellStart"/>
      <w:r w:rsidR="00914276" w:rsidRPr="00404FCA">
        <w:rPr>
          <w:sz w:val="24"/>
          <w:szCs w:val="24"/>
        </w:rPr>
        <w:fldChar w:fldCharType="begin"/>
      </w:r>
      <w:r w:rsidR="00914276" w:rsidRPr="00404FCA">
        <w:rPr>
          <w:sz w:val="24"/>
          <w:szCs w:val="24"/>
        </w:rPr>
        <w:instrText xml:space="preserve"> HYPERLINK "http://lib.sportedu.ru/Press/TPFK" </w:instrText>
      </w:r>
      <w:r w:rsidR="00914276" w:rsidRPr="00404FCA">
        <w:rPr>
          <w:sz w:val="24"/>
          <w:szCs w:val="24"/>
        </w:rPr>
        <w:fldChar w:fldCharType="separate"/>
      </w:r>
      <w:r w:rsidRPr="00404FCA">
        <w:rPr>
          <w:sz w:val="24"/>
          <w:szCs w:val="24"/>
        </w:rPr>
        <w:t>Теор</w:t>
      </w:r>
      <w:proofErr w:type="spellEnd"/>
      <w:r w:rsidRPr="00404FCA">
        <w:rPr>
          <w:sz w:val="24"/>
          <w:szCs w:val="24"/>
        </w:rPr>
        <w:t xml:space="preserve">. и </w:t>
      </w:r>
      <w:proofErr w:type="spellStart"/>
      <w:r w:rsidRPr="00404FCA">
        <w:rPr>
          <w:sz w:val="24"/>
          <w:szCs w:val="24"/>
        </w:rPr>
        <w:t>практ</w:t>
      </w:r>
      <w:proofErr w:type="spellEnd"/>
      <w:r w:rsidRPr="00404FCA">
        <w:rPr>
          <w:sz w:val="24"/>
          <w:szCs w:val="24"/>
        </w:rPr>
        <w:t>. физ. культ.</w:t>
      </w:r>
      <w:r w:rsidR="00914276" w:rsidRPr="00404FCA">
        <w:rPr>
          <w:sz w:val="24"/>
          <w:szCs w:val="24"/>
        </w:rPr>
        <w:fldChar w:fldCharType="end"/>
      </w:r>
      <w:r w:rsidRPr="00404FCA">
        <w:rPr>
          <w:sz w:val="24"/>
          <w:szCs w:val="24"/>
        </w:rPr>
        <w:t xml:space="preserve"> 1985, № 2, с. 11. </w:t>
      </w:r>
    </w:p>
    <w:p w:rsidR="00B10B71" w:rsidRPr="00404FCA" w:rsidRDefault="004758D8" w:rsidP="008A33C3">
      <w:pPr>
        <w:widowControl/>
        <w:numPr>
          <w:ilvl w:val="0"/>
          <w:numId w:val="8"/>
        </w:numPr>
        <w:autoSpaceDE/>
        <w:autoSpaceDN/>
        <w:adjustRightInd/>
        <w:spacing w:line="360" w:lineRule="exact"/>
        <w:ind w:left="0" w:firstLine="709"/>
        <w:jc w:val="both"/>
        <w:rPr>
          <w:sz w:val="24"/>
          <w:szCs w:val="24"/>
        </w:rPr>
      </w:pPr>
      <w:hyperlink r:id="rId19" w:history="1">
        <w:proofErr w:type="spellStart"/>
        <w:r w:rsidR="00B10B71" w:rsidRPr="00404FCA">
          <w:rPr>
            <w:sz w:val="24"/>
            <w:szCs w:val="24"/>
          </w:rPr>
          <w:t>Корх</w:t>
        </w:r>
        <w:proofErr w:type="spellEnd"/>
        <w:r w:rsidR="00B10B71" w:rsidRPr="00404FCA">
          <w:rPr>
            <w:sz w:val="24"/>
            <w:szCs w:val="24"/>
          </w:rPr>
          <w:t xml:space="preserve"> А.Я.</w:t>
        </w:r>
      </w:hyperlink>
      <w:r w:rsidR="00B10B71" w:rsidRPr="00404FCA">
        <w:rPr>
          <w:sz w:val="24"/>
          <w:szCs w:val="24"/>
        </w:rPr>
        <w:t xml:space="preserve"> Стрелковый спорт и методика преподавания //М.: </w:t>
      </w:r>
      <w:proofErr w:type="spellStart"/>
      <w:r w:rsidR="00B10B71" w:rsidRPr="00404FCA">
        <w:rPr>
          <w:sz w:val="24"/>
          <w:szCs w:val="24"/>
        </w:rPr>
        <w:t>ФиС</w:t>
      </w:r>
      <w:proofErr w:type="spellEnd"/>
      <w:r w:rsidR="00B10B71" w:rsidRPr="00404FCA">
        <w:rPr>
          <w:sz w:val="24"/>
          <w:szCs w:val="24"/>
        </w:rPr>
        <w:t xml:space="preserve">, 1986. </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r w:rsidRPr="00404FCA">
        <w:rPr>
          <w:sz w:val="24"/>
          <w:szCs w:val="24"/>
        </w:rPr>
        <w:t xml:space="preserve">Савицкий Я.И. Особенности учебно-тренировочного процесса при подготовке юных биатлонистов. </w:t>
      </w:r>
      <w:proofErr w:type="gramStart"/>
      <w:r w:rsidRPr="00404FCA">
        <w:rPr>
          <w:sz w:val="24"/>
          <w:szCs w:val="24"/>
        </w:rPr>
        <w:t>-М</w:t>
      </w:r>
      <w:proofErr w:type="gramEnd"/>
      <w:r w:rsidRPr="00404FCA">
        <w:rPr>
          <w:sz w:val="24"/>
          <w:szCs w:val="24"/>
        </w:rPr>
        <w:t xml:space="preserve">.: </w:t>
      </w:r>
      <w:proofErr w:type="spellStart"/>
      <w:r w:rsidRPr="00404FCA">
        <w:rPr>
          <w:sz w:val="24"/>
          <w:szCs w:val="24"/>
        </w:rPr>
        <w:t>ФиС</w:t>
      </w:r>
      <w:proofErr w:type="spellEnd"/>
      <w:r w:rsidRPr="00404FCA">
        <w:rPr>
          <w:sz w:val="24"/>
          <w:szCs w:val="24"/>
        </w:rPr>
        <w:t>, 1981.</w:t>
      </w:r>
    </w:p>
    <w:p w:rsidR="00B10B71" w:rsidRPr="00404FCA" w:rsidRDefault="00B10B71" w:rsidP="008A33C3">
      <w:pPr>
        <w:widowControl/>
        <w:numPr>
          <w:ilvl w:val="0"/>
          <w:numId w:val="8"/>
        </w:numPr>
        <w:autoSpaceDE/>
        <w:autoSpaceDN/>
        <w:adjustRightInd/>
        <w:spacing w:line="360" w:lineRule="exact"/>
        <w:ind w:left="0" w:firstLine="709"/>
        <w:jc w:val="both"/>
        <w:rPr>
          <w:sz w:val="24"/>
          <w:szCs w:val="24"/>
        </w:rPr>
      </w:pPr>
      <w:proofErr w:type="spellStart"/>
      <w:r w:rsidRPr="00404FCA">
        <w:rPr>
          <w:sz w:val="24"/>
          <w:szCs w:val="24"/>
        </w:rPr>
        <w:t>Кедяров</w:t>
      </w:r>
      <w:proofErr w:type="spellEnd"/>
      <w:r w:rsidRPr="00404FCA">
        <w:rPr>
          <w:sz w:val="24"/>
          <w:szCs w:val="24"/>
        </w:rPr>
        <w:t xml:space="preserve"> А.П. Методические рекомендации для стрелков и биатлонистов. Рекомендации для стрелков и биатлонистов, пособие для тренеров и спортсменов.</w:t>
      </w:r>
    </w:p>
    <w:p w:rsidR="00B10B71" w:rsidRPr="00404FCA" w:rsidRDefault="00B10B71" w:rsidP="008A33C3">
      <w:pPr>
        <w:spacing w:line="360" w:lineRule="exact"/>
        <w:ind w:firstLine="709"/>
        <w:jc w:val="both"/>
        <w:rPr>
          <w:sz w:val="24"/>
          <w:szCs w:val="24"/>
        </w:rPr>
      </w:pPr>
      <w:r w:rsidRPr="00404FCA">
        <w:rPr>
          <w:b/>
          <w:sz w:val="24"/>
          <w:szCs w:val="24"/>
        </w:rPr>
        <w:t>Перечень Интернет-ресурсов</w:t>
      </w:r>
      <w:r w:rsidRPr="00404FCA">
        <w:rPr>
          <w:sz w:val="24"/>
          <w:szCs w:val="24"/>
        </w:rPr>
        <w:t>, необходимых для использования при реализации Программы:</w:t>
      </w:r>
    </w:p>
    <w:p w:rsidR="00B10B71" w:rsidRPr="00404FCA" w:rsidRDefault="00B10B71" w:rsidP="008A33C3">
      <w:pPr>
        <w:pStyle w:val="a6"/>
        <w:widowControl/>
        <w:numPr>
          <w:ilvl w:val="0"/>
          <w:numId w:val="4"/>
        </w:numPr>
        <w:autoSpaceDE/>
        <w:autoSpaceDN/>
        <w:adjustRightInd/>
        <w:spacing w:line="360" w:lineRule="exact"/>
        <w:ind w:left="709" w:hanging="709"/>
        <w:jc w:val="both"/>
        <w:rPr>
          <w:sz w:val="24"/>
          <w:szCs w:val="24"/>
        </w:rPr>
      </w:pPr>
      <w:r w:rsidRPr="00404FCA">
        <w:rPr>
          <w:sz w:val="24"/>
          <w:szCs w:val="24"/>
        </w:rPr>
        <w:t>Официальный интернет-сайт Министерства спорта Российской Федерации (</w:t>
      </w:r>
      <w:hyperlink r:id="rId20" w:history="1">
        <w:r w:rsidR="00590618" w:rsidRPr="00924D79">
          <w:rPr>
            <w:rStyle w:val="a3"/>
            <w:sz w:val="24"/>
            <w:szCs w:val="24"/>
          </w:rPr>
          <w:t>http://www.minsport.gov.ru/</w:t>
        </w:r>
      </w:hyperlink>
      <w:r w:rsidRPr="00404FCA">
        <w:rPr>
          <w:sz w:val="24"/>
          <w:szCs w:val="24"/>
        </w:rPr>
        <w:t>)</w:t>
      </w:r>
      <w:r w:rsidR="00DF46F6">
        <w:rPr>
          <w:sz w:val="24"/>
          <w:szCs w:val="24"/>
        </w:rPr>
        <w:t xml:space="preserve"> </w:t>
      </w:r>
    </w:p>
    <w:p w:rsidR="00B10B71" w:rsidRPr="00404FCA" w:rsidRDefault="00B10B71" w:rsidP="008A33C3">
      <w:pPr>
        <w:pStyle w:val="a6"/>
        <w:widowControl/>
        <w:numPr>
          <w:ilvl w:val="0"/>
          <w:numId w:val="4"/>
        </w:numPr>
        <w:autoSpaceDE/>
        <w:autoSpaceDN/>
        <w:adjustRightInd/>
        <w:spacing w:line="360" w:lineRule="exact"/>
        <w:ind w:left="709" w:hanging="709"/>
        <w:jc w:val="both"/>
        <w:rPr>
          <w:sz w:val="24"/>
          <w:szCs w:val="24"/>
        </w:rPr>
      </w:pPr>
      <w:r w:rsidRPr="00404FCA">
        <w:rPr>
          <w:sz w:val="24"/>
          <w:szCs w:val="24"/>
        </w:rPr>
        <w:t>Официальный интернет-сайт Союза биатлонистов России (</w:t>
      </w:r>
      <w:hyperlink r:id="rId21" w:history="1">
        <w:r w:rsidR="00590618" w:rsidRPr="00924D79">
          <w:rPr>
            <w:rStyle w:val="a3"/>
            <w:sz w:val="24"/>
            <w:szCs w:val="24"/>
          </w:rPr>
          <w:t>http://biathlonrus.com/</w:t>
        </w:r>
      </w:hyperlink>
      <w:proofErr w:type="gramStart"/>
      <w:r w:rsidR="00590618">
        <w:rPr>
          <w:sz w:val="24"/>
          <w:szCs w:val="24"/>
        </w:rPr>
        <w:t xml:space="preserve"> </w:t>
      </w:r>
      <w:r w:rsidRPr="00404FCA">
        <w:rPr>
          <w:sz w:val="24"/>
          <w:szCs w:val="24"/>
        </w:rPr>
        <w:t>)</w:t>
      </w:r>
      <w:proofErr w:type="gramEnd"/>
      <w:r w:rsidRPr="00404FCA">
        <w:rPr>
          <w:sz w:val="24"/>
          <w:szCs w:val="24"/>
        </w:rPr>
        <w:t>.</w:t>
      </w:r>
    </w:p>
    <w:p w:rsidR="00B10B71" w:rsidRPr="00404FCA" w:rsidRDefault="00B10B71" w:rsidP="008A33C3">
      <w:pPr>
        <w:pStyle w:val="a6"/>
        <w:widowControl/>
        <w:numPr>
          <w:ilvl w:val="0"/>
          <w:numId w:val="4"/>
        </w:numPr>
        <w:autoSpaceDE/>
        <w:autoSpaceDN/>
        <w:adjustRightInd/>
        <w:spacing w:line="360" w:lineRule="exact"/>
        <w:ind w:left="709" w:hanging="709"/>
        <w:jc w:val="both"/>
        <w:rPr>
          <w:sz w:val="24"/>
          <w:szCs w:val="24"/>
        </w:rPr>
      </w:pPr>
      <w:r w:rsidRPr="00404FCA">
        <w:rPr>
          <w:sz w:val="24"/>
          <w:szCs w:val="24"/>
        </w:rPr>
        <w:t>Официальный интернет-сайт РУСАДА (</w:t>
      </w:r>
      <w:hyperlink r:id="rId22" w:history="1">
        <w:r w:rsidRPr="00404FCA">
          <w:rPr>
            <w:sz w:val="24"/>
            <w:szCs w:val="24"/>
          </w:rPr>
          <w:t>http://www.rusada.ru/</w:t>
        </w:r>
      </w:hyperlink>
      <w:r w:rsidRPr="00404FCA">
        <w:rPr>
          <w:sz w:val="24"/>
          <w:szCs w:val="24"/>
        </w:rPr>
        <w:t>)</w:t>
      </w:r>
      <w:r w:rsidR="00590618">
        <w:rPr>
          <w:sz w:val="24"/>
          <w:szCs w:val="24"/>
        </w:rPr>
        <w:t xml:space="preserve"> </w:t>
      </w:r>
    </w:p>
    <w:p w:rsidR="00B10B71" w:rsidRDefault="00B10B71" w:rsidP="008A33C3">
      <w:pPr>
        <w:pStyle w:val="a6"/>
        <w:widowControl/>
        <w:numPr>
          <w:ilvl w:val="0"/>
          <w:numId w:val="4"/>
        </w:numPr>
        <w:autoSpaceDE/>
        <w:autoSpaceDN/>
        <w:adjustRightInd/>
        <w:spacing w:line="360" w:lineRule="exact"/>
        <w:ind w:left="709" w:hanging="709"/>
        <w:jc w:val="both"/>
        <w:rPr>
          <w:sz w:val="24"/>
          <w:szCs w:val="24"/>
        </w:rPr>
      </w:pPr>
      <w:r w:rsidRPr="00404FCA">
        <w:rPr>
          <w:sz w:val="24"/>
          <w:szCs w:val="24"/>
        </w:rPr>
        <w:t>Официальный интернет-сайт ВАДА (</w:t>
      </w:r>
      <w:hyperlink w:history="1">
        <w:r w:rsidR="00590618" w:rsidRPr="00924D79">
          <w:rPr>
            <w:rStyle w:val="a3"/>
            <w:sz w:val="24"/>
            <w:szCs w:val="24"/>
          </w:rPr>
          <w:t>http://www.wada-ama.org /</w:t>
        </w:r>
      </w:hyperlink>
      <w:r w:rsidRPr="00404FCA">
        <w:rPr>
          <w:sz w:val="24"/>
          <w:szCs w:val="24"/>
        </w:rPr>
        <w:t>)</w:t>
      </w:r>
    </w:p>
    <w:p w:rsidR="00EB489C" w:rsidRDefault="00590618" w:rsidP="00EB489C">
      <w:pPr>
        <w:pStyle w:val="a6"/>
        <w:widowControl/>
        <w:numPr>
          <w:ilvl w:val="0"/>
          <w:numId w:val="4"/>
        </w:numPr>
        <w:autoSpaceDE/>
        <w:autoSpaceDN/>
        <w:adjustRightInd/>
        <w:spacing w:line="360" w:lineRule="exact"/>
        <w:ind w:left="709" w:hanging="709"/>
        <w:jc w:val="both"/>
        <w:rPr>
          <w:sz w:val="24"/>
          <w:szCs w:val="24"/>
        </w:rPr>
      </w:pPr>
      <w:r w:rsidRPr="003D19F1">
        <w:rPr>
          <w:sz w:val="24"/>
          <w:szCs w:val="24"/>
        </w:rPr>
        <w:t>Официальный интернет-сайт Олимпийского комитета России [электронный ресурс] (</w:t>
      </w:r>
      <w:hyperlink r:id="rId23" w:history="1">
        <w:r w:rsidRPr="00F13CB4">
          <w:rPr>
            <w:rStyle w:val="a3"/>
            <w:sz w:val="24"/>
            <w:szCs w:val="24"/>
          </w:rPr>
          <w:t>http://olympic.ru/</w:t>
        </w:r>
      </w:hyperlink>
      <w:r w:rsidRPr="003D19F1">
        <w:rPr>
          <w:sz w:val="24"/>
          <w:szCs w:val="24"/>
        </w:rPr>
        <w:t>)</w:t>
      </w:r>
      <w:r>
        <w:rPr>
          <w:sz w:val="24"/>
          <w:szCs w:val="24"/>
        </w:rPr>
        <w:t xml:space="preserve"> </w:t>
      </w:r>
    </w:p>
    <w:p w:rsidR="00590618" w:rsidRPr="00EB489C" w:rsidRDefault="00EB489C" w:rsidP="00EB489C">
      <w:pPr>
        <w:pStyle w:val="a6"/>
        <w:widowControl/>
        <w:numPr>
          <w:ilvl w:val="0"/>
          <w:numId w:val="4"/>
        </w:numPr>
        <w:autoSpaceDE/>
        <w:autoSpaceDN/>
        <w:adjustRightInd/>
        <w:spacing w:line="360" w:lineRule="exact"/>
        <w:ind w:left="709" w:hanging="709"/>
        <w:jc w:val="both"/>
        <w:rPr>
          <w:sz w:val="24"/>
          <w:szCs w:val="24"/>
        </w:rPr>
      </w:pPr>
      <w:r w:rsidRPr="00EB489C">
        <w:rPr>
          <w:sz w:val="24"/>
          <w:szCs w:val="24"/>
        </w:rPr>
        <w:t>Официальный сайт научно-теоретического журнала «Теория и практика физической культуры» [электронный ресурс] (</w:t>
      </w:r>
      <w:hyperlink r:id="rId24" w:history="1">
        <w:r w:rsidRPr="00EB489C">
          <w:rPr>
            <w:rStyle w:val="a3"/>
            <w:sz w:val="24"/>
            <w:szCs w:val="24"/>
          </w:rPr>
          <w:t>http://lib.sportedu.ru/</w:t>
        </w:r>
      </w:hyperlink>
      <w:r w:rsidRPr="00EB489C">
        <w:rPr>
          <w:sz w:val="24"/>
          <w:szCs w:val="24"/>
        </w:rPr>
        <w:t xml:space="preserve">) </w:t>
      </w:r>
    </w:p>
    <w:p w:rsidR="00895312" w:rsidRPr="00D559AD" w:rsidRDefault="00B10B71" w:rsidP="00EB489C">
      <w:pPr>
        <w:pStyle w:val="a6"/>
        <w:spacing w:line="360" w:lineRule="exact"/>
        <w:ind w:left="0" w:firstLine="709"/>
        <w:jc w:val="both"/>
        <w:rPr>
          <w:sz w:val="24"/>
          <w:szCs w:val="24"/>
        </w:rPr>
      </w:pPr>
      <w:r w:rsidRPr="00404FCA">
        <w:rPr>
          <w:sz w:val="24"/>
          <w:szCs w:val="24"/>
        </w:rPr>
        <w:t>С целью повышения эффективности предсоревновательной подготовки спортсменам следует демонстрировать видеозаписи выступления самих спортсменов, их соперников, мировых лидеров биатлона и различные общероссийские и международные соревнования.</w:t>
      </w:r>
    </w:p>
    <w:sectPr w:rsidR="00895312" w:rsidRPr="00D559AD" w:rsidSect="00404FCA">
      <w:footerReference w:type="default" r:id="rId25"/>
      <w:pgSz w:w="11906" w:h="16838"/>
      <w:pgMar w:top="1134" w:right="70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8D8" w:rsidRDefault="004758D8" w:rsidP="00467E12">
      <w:r>
        <w:separator/>
      </w:r>
    </w:p>
  </w:endnote>
  <w:endnote w:type="continuationSeparator" w:id="0">
    <w:p w:rsidR="004758D8" w:rsidRDefault="004758D8" w:rsidP="0046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CC" w:rsidRPr="00035825" w:rsidRDefault="003963CC" w:rsidP="006A0657">
    <w:pPr>
      <w:pStyle w:val="a7"/>
      <w:jc w:val="center"/>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CC" w:rsidRPr="00035825" w:rsidRDefault="003963CC" w:rsidP="006A0657">
    <w:pPr>
      <w:pStyle w:val="a7"/>
      <w:jc w:val="center"/>
      <w:rPr>
        <w:sz w:val="28"/>
        <w:szCs w:val="28"/>
      </w:rPr>
    </w:pPr>
    <w:r w:rsidRPr="00035825">
      <w:rPr>
        <w:sz w:val="28"/>
        <w:szCs w:val="28"/>
      </w:rPr>
      <w:fldChar w:fldCharType="begin"/>
    </w:r>
    <w:r w:rsidRPr="00035825">
      <w:rPr>
        <w:sz w:val="28"/>
        <w:szCs w:val="28"/>
      </w:rPr>
      <w:instrText>PAGE   \* MERGEFORMAT</w:instrText>
    </w:r>
    <w:r w:rsidRPr="00035825">
      <w:rPr>
        <w:sz w:val="28"/>
        <w:szCs w:val="28"/>
      </w:rPr>
      <w:fldChar w:fldCharType="separate"/>
    </w:r>
    <w:r w:rsidR="00AF1188">
      <w:rPr>
        <w:noProof/>
        <w:sz w:val="28"/>
        <w:szCs w:val="28"/>
      </w:rPr>
      <w:t>19</w:t>
    </w:r>
    <w:r w:rsidRPr="00035825">
      <w:rPr>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CC" w:rsidRPr="00035825" w:rsidRDefault="003963CC" w:rsidP="00B10B71">
    <w:pPr>
      <w:pStyle w:val="a7"/>
      <w:jc w:val="center"/>
      <w:rPr>
        <w:sz w:val="28"/>
        <w:szCs w:val="28"/>
      </w:rPr>
    </w:pPr>
    <w:r w:rsidRPr="00035825">
      <w:rPr>
        <w:sz w:val="28"/>
        <w:szCs w:val="28"/>
      </w:rPr>
      <w:fldChar w:fldCharType="begin"/>
    </w:r>
    <w:r w:rsidRPr="00035825">
      <w:rPr>
        <w:sz w:val="28"/>
        <w:szCs w:val="28"/>
      </w:rPr>
      <w:instrText>PAGE   \* MERGEFORMAT</w:instrText>
    </w:r>
    <w:r w:rsidRPr="00035825">
      <w:rPr>
        <w:sz w:val="28"/>
        <w:szCs w:val="28"/>
      </w:rPr>
      <w:fldChar w:fldCharType="separate"/>
    </w:r>
    <w:r w:rsidR="00AF1188">
      <w:rPr>
        <w:noProof/>
        <w:sz w:val="28"/>
        <w:szCs w:val="28"/>
      </w:rPr>
      <w:t>26</w:t>
    </w:r>
    <w:r w:rsidRPr="00035825">
      <w:rPr>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CC" w:rsidRPr="00035825" w:rsidRDefault="003963CC" w:rsidP="00B10B71">
    <w:pPr>
      <w:pStyle w:val="a7"/>
      <w:jc w:val="center"/>
      <w:rPr>
        <w:sz w:val="28"/>
        <w:szCs w:val="28"/>
      </w:rPr>
    </w:pPr>
    <w:r w:rsidRPr="00035825">
      <w:rPr>
        <w:sz w:val="28"/>
        <w:szCs w:val="28"/>
      </w:rPr>
      <w:fldChar w:fldCharType="begin"/>
    </w:r>
    <w:r w:rsidRPr="00035825">
      <w:rPr>
        <w:sz w:val="28"/>
        <w:szCs w:val="28"/>
      </w:rPr>
      <w:instrText>PAGE   \* MERGEFORMAT</w:instrText>
    </w:r>
    <w:r w:rsidRPr="00035825">
      <w:rPr>
        <w:sz w:val="28"/>
        <w:szCs w:val="28"/>
      </w:rPr>
      <w:fldChar w:fldCharType="separate"/>
    </w:r>
    <w:r w:rsidR="00AF1188">
      <w:rPr>
        <w:noProof/>
        <w:sz w:val="28"/>
        <w:szCs w:val="28"/>
      </w:rPr>
      <w:t>27</w:t>
    </w:r>
    <w:r w:rsidRPr="00035825">
      <w:rPr>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222943"/>
      <w:docPartObj>
        <w:docPartGallery w:val="Page Numbers (Bottom of Page)"/>
        <w:docPartUnique/>
      </w:docPartObj>
    </w:sdtPr>
    <w:sdtEndPr/>
    <w:sdtContent>
      <w:p w:rsidR="003963CC" w:rsidRDefault="003963CC">
        <w:pPr>
          <w:pStyle w:val="a7"/>
          <w:jc w:val="right"/>
        </w:pPr>
        <w:r>
          <w:fldChar w:fldCharType="begin"/>
        </w:r>
        <w:r>
          <w:instrText>PAGE   \* MERGEFORMAT</w:instrText>
        </w:r>
        <w:r>
          <w:fldChar w:fldCharType="separate"/>
        </w:r>
        <w:r w:rsidR="00AF1188">
          <w:rPr>
            <w:noProof/>
          </w:rPr>
          <w:t>65</w:t>
        </w:r>
        <w:r>
          <w:fldChar w:fldCharType="end"/>
        </w:r>
      </w:p>
    </w:sdtContent>
  </w:sdt>
  <w:p w:rsidR="003963CC" w:rsidRDefault="003963CC" w:rsidP="000F4239">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8D8" w:rsidRDefault="004758D8" w:rsidP="00467E12">
      <w:r>
        <w:separator/>
      </w:r>
    </w:p>
  </w:footnote>
  <w:footnote w:type="continuationSeparator" w:id="0">
    <w:p w:rsidR="004758D8" w:rsidRDefault="004758D8" w:rsidP="00467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11B0"/>
    <w:multiLevelType w:val="hybridMultilevel"/>
    <w:tmpl w:val="67A828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1B264F"/>
    <w:multiLevelType w:val="hybridMultilevel"/>
    <w:tmpl w:val="ADECDD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0586555"/>
    <w:multiLevelType w:val="hybridMultilevel"/>
    <w:tmpl w:val="448A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4D1A43"/>
    <w:multiLevelType w:val="hybridMultilevel"/>
    <w:tmpl w:val="8DE06792"/>
    <w:lvl w:ilvl="0" w:tplc="F3C8F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8775C4A"/>
    <w:multiLevelType w:val="hybridMultilevel"/>
    <w:tmpl w:val="67A82872"/>
    <w:lvl w:ilvl="0" w:tplc="0419000F">
      <w:start w:val="1"/>
      <w:numFmt w:val="decimal"/>
      <w:lvlText w:val="%1."/>
      <w:lvlJc w:val="left"/>
      <w:pPr>
        <w:ind w:left="360"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
    <w:nsid w:val="407F774D"/>
    <w:multiLevelType w:val="hybridMultilevel"/>
    <w:tmpl w:val="30685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9A0467A"/>
    <w:multiLevelType w:val="hybridMultilevel"/>
    <w:tmpl w:val="D8CA5414"/>
    <w:lvl w:ilvl="0" w:tplc="C6FE77F4">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E735741"/>
    <w:multiLevelType w:val="multilevel"/>
    <w:tmpl w:val="547CAB3C"/>
    <w:lvl w:ilvl="0">
      <w:start w:val="1"/>
      <w:numFmt w:val="decimal"/>
      <w:lvlText w:val="%1."/>
      <w:legacy w:legacy="1" w:legacySpace="0" w:legacyIndent="283"/>
      <w:lvlJc w:val="left"/>
      <w:rPr>
        <w:rFonts w:ascii="Times New Roman" w:eastAsia="Times New Roman" w:hAnsi="Times New Roman" w:cs="Times New Roman"/>
      </w:rPr>
    </w:lvl>
    <w:lvl w:ilvl="1">
      <w:start w:val="1"/>
      <w:numFmt w:val="decimal"/>
      <w:lvlText w:val="%2"/>
      <w:lvlJc w:val="left"/>
      <w:pPr>
        <w:ind w:left="1542" w:hanging="360"/>
      </w:pPr>
      <w:rPr>
        <w:rFonts w:hint="default"/>
      </w:rPr>
    </w:lvl>
    <w:lvl w:ilvl="2" w:tentative="1">
      <w:start w:val="1"/>
      <w:numFmt w:val="lowerRoman"/>
      <w:lvlText w:val="%3."/>
      <w:lvlJc w:val="right"/>
      <w:pPr>
        <w:tabs>
          <w:tab w:val="num" w:pos="2262"/>
        </w:tabs>
        <w:ind w:left="2262" w:hanging="180"/>
      </w:pPr>
    </w:lvl>
    <w:lvl w:ilvl="3" w:tentative="1">
      <w:start w:val="1"/>
      <w:numFmt w:val="decimal"/>
      <w:lvlText w:val="%4."/>
      <w:lvlJc w:val="left"/>
      <w:pPr>
        <w:tabs>
          <w:tab w:val="num" w:pos="2982"/>
        </w:tabs>
        <w:ind w:left="2982" w:hanging="360"/>
      </w:pPr>
    </w:lvl>
    <w:lvl w:ilvl="4" w:tentative="1">
      <w:start w:val="1"/>
      <w:numFmt w:val="lowerLetter"/>
      <w:lvlText w:val="%5."/>
      <w:lvlJc w:val="left"/>
      <w:pPr>
        <w:tabs>
          <w:tab w:val="num" w:pos="3702"/>
        </w:tabs>
        <w:ind w:left="3702" w:hanging="360"/>
      </w:pPr>
    </w:lvl>
    <w:lvl w:ilvl="5" w:tentative="1">
      <w:start w:val="1"/>
      <w:numFmt w:val="lowerRoman"/>
      <w:lvlText w:val="%6."/>
      <w:lvlJc w:val="right"/>
      <w:pPr>
        <w:tabs>
          <w:tab w:val="num" w:pos="4422"/>
        </w:tabs>
        <w:ind w:left="4422" w:hanging="180"/>
      </w:pPr>
    </w:lvl>
    <w:lvl w:ilvl="6" w:tentative="1">
      <w:start w:val="1"/>
      <w:numFmt w:val="decimal"/>
      <w:lvlText w:val="%7."/>
      <w:lvlJc w:val="left"/>
      <w:pPr>
        <w:tabs>
          <w:tab w:val="num" w:pos="5142"/>
        </w:tabs>
        <w:ind w:left="5142" w:hanging="360"/>
      </w:pPr>
    </w:lvl>
    <w:lvl w:ilvl="7" w:tentative="1">
      <w:start w:val="1"/>
      <w:numFmt w:val="lowerLetter"/>
      <w:lvlText w:val="%8."/>
      <w:lvlJc w:val="left"/>
      <w:pPr>
        <w:tabs>
          <w:tab w:val="num" w:pos="5862"/>
        </w:tabs>
        <w:ind w:left="5862" w:hanging="360"/>
      </w:pPr>
    </w:lvl>
    <w:lvl w:ilvl="8" w:tentative="1">
      <w:start w:val="1"/>
      <w:numFmt w:val="lowerRoman"/>
      <w:lvlText w:val="%9."/>
      <w:lvlJc w:val="right"/>
      <w:pPr>
        <w:tabs>
          <w:tab w:val="num" w:pos="6582"/>
        </w:tabs>
        <w:ind w:left="6582" w:hanging="180"/>
      </w:pPr>
    </w:lvl>
  </w:abstractNum>
  <w:abstractNum w:abstractNumId="8">
    <w:nsid w:val="59317999"/>
    <w:multiLevelType w:val="hybridMultilevel"/>
    <w:tmpl w:val="1D2475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E45161B"/>
    <w:multiLevelType w:val="hybridMultilevel"/>
    <w:tmpl w:val="49189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10309E"/>
    <w:multiLevelType w:val="hybridMultilevel"/>
    <w:tmpl w:val="C05C0328"/>
    <w:lvl w:ilvl="0" w:tplc="B01E207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DBF57B3"/>
    <w:multiLevelType w:val="hybridMultilevel"/>
    <w:tmpl w:val="6F1642E4"/>
    <w:lvl w:ilvl="0" w:tplc="FFFFFFFF">
      <w:start w:val="65535"/>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5"/>
  </w:num>
  <w:num w:numId="2">
    <w:abstractNumId w:val="11"/>
  </w:num>
  <w:num w:numId="3">
    <w:abstractNumId w:val="8"/>
  </w:num>
  <w:num w:numId="4">
    <w:abstractNumId w:val="6"/>
  </w:num>
  <w:num w:numId="5">
    <w:abstractNumId w:val="0"/>
  </w:num>
  <w:num w:numId="6">
    <w:abstractNumId w:val="4"/>
  </w:num>
  <w:num w:numId="7">
    <w:abstractNumId w:val="9"/>
  </w:num>
  <w:num w:numId="8">
    <w:abstractNumId w:val="1"/>
  </w:num>
  <w:num w:numId="9">
    <w:abstractNumId w:val="2"/>
  </w:num>
  <w:num w:numId="10">
    <w:abstractNumId w:val="10"/>
  </w:num>
  <w:num w:numId="11">
    <w:abstractNumId w:val="3"/>
  </w:num>
  <w:num w:numId="1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218"/>
    <w:rsid w:val="00000ED6"/>
    <w:rsid w:val="00001CB0"/>
    <w:rsid w:val="00003949"/>
    <w:rsid w:val="0000697F"/>
    <w:rsid w:val="00013B92"/>
    <w:rsid w:val="00013F9B"/>
    <w:rsid w:val="000144A8"/>
    <w:rsid w:val="00023A61"/>
    <w:rsid w:val="000245A6"/>
    <w:rsid w:val="000259DA"/>
    <w:rsid w:val="00027FBC"/>
    <w:rsid w:val="00031F96"/>
    <w:rsid w:val="0003429A"/>
    <w:rsid w:val="00035FB8"/>
    <w:rsid w:val="00040A73"/>
    <w:rsid w:val="00045A3E"/>
    <w:rsid w:val="00045C3B"/>
    <w:rsid w:val="000466D6"/>
    <w:rsid w:val="00046EFC"/>
    <w:rsid w:val="00051546"/>
    <w:rsid w:val="000536CE"/>
    <w:rsid w:val="00055AB1"/>
    <w:rsid w:val="00061290"/>
    <w:rsid w:val="00072632"/>
    <w:rsid w:val="0007277F"/>
    <w:rsid w:val="0008402D"/>
    <w:rsid w:val="0008407A"/>
    <w:rsid w:val="00084B5E"/>
    <w:rsid w:val="000910D7"/>
    <w:rsid w:val="00091AA9"/>
    <w:rsid w:val="000923FC"/>
    <w:rsid w:val="0009329B"/>
    <w:rsid w:val="00093669"/>
    <w:rsid w:val="00094A87"/>
    <w:rsid w:val="00094FB7"/>
    <w:rsid w:val="000A1E89"/>
    <w:rsid w:val="000A2DB7"/>
    <w:rsid w:val="000A2E2F"/>
    <w:rsid w:val="000A6362"/>
    <w:rsid w:val="000A7F0D"/>
    <w:rsid w:val="000B3F27"/>
    <w:rsid w:val="000C0577"/>
    <w:rsid w:val="000C4FC6"/>
    <w:rsid w:val="000C6C0D"/>
    <w:rsid w:val="000C72BF"/>
    <w:rsid w:val="000C79A3"/>
    <w:rsid w:val="000D0B79"/>
    <w:rsid w:val="000D2694"/>
    <w:rsid w:val="000D53FA"/>
    <w:rsid w:val="000E2313"/>
    <w:rsid w:val="000E2B96"/>
    <w:rsid w:val="000E3078"/>
    <w:rsid w:val="000E47C6"/>
    <w:rsid w:val="000E4C19"/>
    <w:rsid w:val="000E6611"/>
    <w:rsid w:val="000F03A5"/>
    <w:rsid w:val="000F0C63"/>
    <w:rsid w:val="000F14AB"/>
    <w:rsid w:val="000F4239"/>
    <w:rsid w:val="00102497"/>
    <w:rsid w:val="00103202"/>
    <w:rsid w:val="001109B2"/>
    <w:rsid w:val="001121CD"/>
    <w:rsid w:val="00112615"/>
    <w:rsid w:val="00114858"/>
    <w:rsid w:val="001152BD"/>
    <w:rsid w:val="001166B0"/>
    <w:rsid w:val="00122BC1"/>
    <w:rsid w:val="001278CD"/>
    <w:rsid w:val="00127987"/>
    <w:rsid w:val="00127C66"/>
    <w:rsid w:val="0013426A"/>
    <w:rsid w:val="00135D9D"/>
    <w:rsid w:val="00137072"/>
    <w:rsid w:val="001379DE"/>
    <w:rsid w:val="0014042A"/>
    <w:rsid w:val="00140D20"/>
    <w:rsid w:val="00140D34"/>
    <w:rsid w:val="00145680"/>
    <w:rsid w:val="00146705"/>
    <w:rsid w:val="00151A7A"/>
    <w:rsid w:val="00155B6C"/>
    <w:rsid w:val="001629CF"/>
    <w:rsid w:val="0016355B"/>
    <w:rsid w:val="001675BF"/>
    <w:rsid w:val="00167678"/>
    <w:rsid w:val="001731A6"/>
    <w:rsid w:val="00175101"/>
    <w:rsid w:val="001759FE"/>
    <w:rsid w:val="001763CA"/>
    <w:rsid w:val="001828B1"/>
    <w:rsid w:val="00182B3F"/>
    <w:rsid w:val="001839FF"/>
    <w:rsid w:val="0018507E"/>
    <w:rsid w:val="00186AB1"/>
    <w:rsid w:val="00187ECC"/>
    <w:rsid w:val="00192F43"/>
    <w:rsid w:val="0019619F"/>
    <w:rsid w:val="001A3C44"/>
    <w:rsid w:val="001A6181"/>
    <w:rsid w:val="001A6437"/>
    <w:rsid w:val="001A6FD6"/>
    <w:rsid w:val="001A741F"/>
    <w:rsid w:val="001B2193"/>
    <w:rsid w:val="001B55B3"/>
    <w:rsid w:val="001B70F8"/>
    <w:rsid w:val="001C1BF9"/>
    <w:rsid w:val="001C2D3B"/>
    <w:rsid w:val="001C7784"/>
    <w:rsid w:val="001C795B"/>
    <w:rsid w:val="001D100D"/>
    <w:rsid w:val="001D404D"/>
    <w:rsid w:val="001D4E73"/>
    <w:rsid w:val="001D7EC0"/>
    <w:rsid w:val="001F2523"/>
    <w:rsid w:val="001F4948"/>
    <w:rsid w:val="00204AAF"/>
    <w:rsid w:val="00205025"/>
    <w:rsid w:val="002058DD"/>
    <w:rsid w:val="00206F94"/>
    <w:rsid w:val="002120EF"/>
    <w:rsid w:val="002144AD"/>
    <w:rsid w:val="002173AC"/>
    <w:rsid w:val="002219E7"/>
    <w:rsid w:val="00223344"/>
    <w:rsid w:val="00223603"/>
    <w:rsid w:val="00224AED"/>
    <w:rsid w:val="00225EFD"/>
    <w:rsid w:val="002272CD"/>
    <w:rsid w:val="002328C2"/>
    <w:rsid w:val="002340BE"/>
    <w:rsid w:val="00234490"/>
    <w:rsid w:val="00236955"/>
    <w:rsid w:val="00236ACB"/>
    <w:rsid w:val="00236BB7"/>
    <w:rsid w:val="00257652"/>
    <w:rsid w:val="00257F5E"/>
    <w:rsid w:val="00271125"/>
    <w:rsid w:val="00274ECC"/>
    <w:rsid w:val="00276241"/>
    <w:rsid w:val="002849FA"/>
    <w:rsid w:val="002863D6"/>
    <w:rsid w:val="00297B04"/>
    <w:rsid w:val="002A0400"/>
    <w:rsid w:val="002A1ABD"/>
    <w:rsid w:val="002A4173"/>
    <w:rsid w:val="002A7C72"/>
    <w:rsid w:val="002B1513"/>
    <w:rsid w:val="002B36CE"/>
    <w:rsid w:val="002B49A6"/>
    <w:rsid w:val="002B6859"/>
    <w:rsid w:val="002C0F49"/>
    <w:rsid w:val="002C31B3"/>
    <w:rsid w:val="002C334C"/>
    <w:rsid w:val="002C6FE0"/>
    <w:rsid w:val="002D24AF"/>
    <w:rsid w:val="002D3C22"/>
    <w:rsid w:val="002D7550"/>
    <w:rsid w:val="002E338E"/>
    <w:rsid w:val="002E6CE3"/>
    <w:rsid w:val="002E7B14"/>
    <w:rsid w:val="002F339C"/>
    <w:rsid w:val="002F635D"/>
    <w:rsid w:val="002F6D67"/>
    <w:rsid w:val="00301C38"/>
    <w:rsid w:val="00304390"/>
    <w:rsid w:val="00304CBB"/>
    <w:rsid w:val="00310F2A"/>
    <w:rsid w:val="003120E4"/>
    <w:rsid w:val="0031523D"/>
    <w:rsid w:val="00317AFC"/>
    <w:rsid w:val="00325A52"/>
    <w:rsid w:val="00326633"/>
    <w:rsid w:val="00330F7B"/>
    <w:rsid w:val="003321E4"/>
    <w:rsid w:val="00347D57"/>
    <w:rsid w:val="00350466"/>
    <w:rsid w:val="00352BD7"/>
    <w:rsid w:val="003532A5"/>
    <w:rsid w:val="00354FB1"/>
    <w:rsid w:val="0035507F"/>
    <w:rsid w:val="003559F6"/>
    <w:rsid w:val="003675A7"/>
    <w:rsid w:val="003676F4"/>
    <w:rsid w:val="00380898"/>
    <w:rsid w:val="00382C63"/>
    <w:rsid w:val="00384050"/>
    <w:rsid w:val="00391606"/>
    <w:rsid w:val="003963CC"/>
    <w:rsid w:val="003965A8"/>
    <w:rsid w:val="003979E5"/>
    <w:rsid w:val="00397D1C"/>
    <w:rsid w:val="003A16A6"/>
    <w:rsid w:val="003A1B5D"/>
    <w:rsid w:val="003A300C"/>
    <w:rsid w:val="003B01C0"/>
    <w:rsid w:val="003B19A8"/>
    <w:rsid w:val="003C77E3"/>
    <w:rsid w:val="003C7AC7"/>
    <w:rsid w:val="003D04C0"/>
    <w:rsid w:val="003D33BE"/>
    <w:rsid w:val="003D3CEC"/>
    <w:rsid w:val="003D4ECD"/>
    <w:rsid w:val="003D719F"/>
    <w:rsid w:val="003D74C0"/>
    <w:rsid w:val="003D7553"/>
    <w:rsid w:val="003E4FC7"/>
    <w:rsid w:val="003F03E0"/>
    <w:rsid w:val="003F3786"/>
    <w:rsid w:val="003F3E54"/>
    <w:rsid w:val="003F6450"/>
    <w:rsid w:val="003F6465"/>
    <w:rsid w:val="003F77CA"/>
    <w:rsid w:val="00403021"/>
    <w:rsid w:val="00404FCA"/>
    <w:rsid w:val="004076B8"/>
    <w:rsid w:val="00410B0E"/>
    <w:rsid w:val="00423F13"/>
    <w:rsid w:val="00424259"/>
    <w:rsid w:val="00425D04"/>
    <w:rsid w:val="00427760"/>
    <w:rsid w:val="00430225"/>
    <w:rsid w:val="00431C09"/>
    <w:rsid w:val="00440347"/>
    <w:rsid w:val="004448B3"/>
    <w:rsid w:val="00444C83"/>
    <w:rsid w:val="00451CB5"/>
    <w:rsid w:val="004528C1"/>
    <w:rsid w:val="004679FC"/>
    <w:rsid w:val="00467E12"/>
    <w:rsid w:val="00467F7B"/>
    <w:rsid w:val="004709CB"/>
    <w:rsid w:val="00471D4D"/>
    <w:rsid w:val="004758D8"/>
    <w:rsid w:val="0047599A"/>
    <w:rsid w:val="00476663"/>
    <w:rsid w:val="00481C8C"/>
    <w:rsid w:val="00484763"/>
    <w:rsid w:val="00486DB3"/>
    <w:rsid w:val="00492BE0"/>
    <w:rsid w:val="004953A0"/>
    <w:rsid w:val="00495F5C"/>
    <w:rsid w:val="004A2DC0"/>
    <w:rsid w:val="004A4417"/>
    <w:rsid w:val="004B1A4E"/>
    <w:rsid w:val="004B2B4B"/>
    <w:rsid w:val="004B409C"/>
    <w:rsid w:val="004B5FEF"/>
    <w:rsid w:val="004C0566"/>
    <w:rsid w:val="004C0DC4"/>
    <w:rsid w:val="004C5AFC"/>
    <w:rsid w:val="004D113B"/>
    <w:rsid w:val="004D1793"/>
    <w:rsid w:val="004D58B8"/>
    <w:rsid w:val="004D5E1C"/>
    <w:rsid w:val="004D7C76"/>
    <w:rsid w:val="004E02D2"/>
    <w:rsid w:val="004E7A4A"/>
    <w:rsid w:val="004F14AE"/>
    <w:rsid w:val="004F5D93"/>
    <w:rsid w:val="004F60E9"/>
    <w:rsid w:val="00501B3E"/>
    <w:rsid w:val="00504281"/>
    <w:rsid w:val="00506BEE"/>
    <w:rsid w:val="0051429F"/>
    <w:rsid w:val="00515C66"/>
    <w:rsid w:val="00516E71"/>
    <w:rsid w:val="00517406"/>
    <w:rsid w:val="00524069"/>
    <w:rsid w:val="005317E2"/>
    <w:rsid w:val="005323CD"/>
    <w:rsid w:val="005339BE"/>
    <w:rsid w:val="00544616"/>
    <w:rsid w:val="0055143D"/>
    <w:rsid w:val="00551650"/>
    <w:rsid w:val="00561467"/>
    <w:rsid w:val="00561D69"/>
    <w:rsid w:val="00561F2E"/>
    <w:rsid w:val="00563736"/>
    <w:rsid w:val="00570501"/>
    <w:rsid w:val="00570731"/>
    <w:rsid w:val="00574A15"/>
    <w:rsid w:val="005751E5"/>
    <w:rsid w:val="0058004E"/>
    <w:rsid w:val="00586D23"/>
    <w:rsid w:val="00587AD9"/>
    <w:rsid w:val="00590618"/>
    <w:rsid w:val="00590B71"/>
    <w:rsid w:val="005912F7"/>
    <w:rsid w:val="005940A9"/>
    <w:rsid w:val="00596BDF"/>
    <w:rsid w:val="005A13FD"/>
    <w:rsid w:val="005A1594"/>
    <w:rsid w:val="005A2736"/>
    <w:rsid w:val="005A4127"/>
    <w:rsid w:val="005A5CD7"/>
    <w:rsid w:val="005A721D"/>
    <w:rsid w:val="005B0211"/>
    <w:rsid w:val="005B7A40"/>
    <w:rsid w:val="005C0ED4"/>
    <w:rsid w:val="005C5FC8"/>
    <w:rsid w:val="005D5C74"/>
    <w:rsid w:val="005D75CA"/>
    <w:rsid w:val="005E2CBD"/>
    <w:rsid w:val="005E36ED"/>
    <w:rsid w:val="005E3E5F"/>
    <w:rsid w:val="005F1E9D"/>
    <w:rsid w:val="005F5A61"/>
    <w:rsid w:val="005F7FA5"/>
    <w:rsid w:val="00601C29"/>
    <w:rsid w:val="006100F4"/>
    <w:rsid w:val="0061617E"/>
    <w:rsid w:val="006210B2"/>
    <w:rsid w:val="00621D41"/>
    <w:rsid w:val="006223CE"/>
    <w:rsid w:val="00622983"/>
    <w:rsid w:val="00623521"/>
    <w:rsid w:val="00623EF1"/>
    <w:rsid w:val="00625044"/>
    <w:rsid w:val="006255D9"/>
    <w:rsid w:val="0062688D"/>
    <w:rsid w:val="006272BB"/>
    <w:rsid w:val="00627F81"/>
    <w:rsid w:val="00634B34"/>
    <w:rsid w:val="00635DE2"/>
    <w:rsid w:val="00637992"/>
    <w:rsid w:val="0064091F"/>
    <w:rsid w:val="006422D6"/>
    <w:rsid w:val="00642E4B"/>
    <w:rsid w:val="006440A3"/>
    <w:rsid w:val="006539A5"/>
    <w:rsid w:val="00656191"/>
    <w:rsid w:val="006567BC"/>
    <w:rsid w:val="00665D1E"/>
    <w:rsid w:val="00665F4D"/>
    <w:rsid w:val="00673E05"/>
    <w:rsid w:val="00684BF7"/>
    <w:rsid w:val="00684D28"/>
    <w:rsid w:val="00686202"/>
    <w:rsid w:val="0069009A"/>
    <w:rsid w:val="00692C57"/>
    <w:rsid w:val="006952DA"/>
    <w:rsid w:val="006A0657"/>
    <w:rsid w:val="006A13C9"/>
    <w:rsid w:val="006A4F9A"/>
    <w:rsid w:val="006A7CEB"/>
    <w:rsid w:val="006B33EE"/>
    <w:rsid w:val="006B4313"/>
    <w:rsid w:val="006B5982"/>
    <w:rsid w:val="006B6973"/>
    <w:rsid w:val="006C184C"/>
    <w:rsid w:val="006C2EA7"/>
    <w:rsid w:val="006C3590"/>
    <w:rsid w:val="006C4DA4"/>
    <w:rsid w:val="006C7DF8"/>
    <w:rsid w:val="006D5EE6"/>
    <w:rsid w:val="006E05D6"/>
    <w:rsid w:val="006E1C1A"/>
    <w:rsid w:val="006E4584"/>
    <w:rsid w:val="006E495D"/>
    <w:rsid w:val="006E5447"/>
    <w:rsid w:val="006E76B6"/>
    <w:rsid w:val="006F1641"/>
    <w:rsid w:val="006F23CD"/>
    <w:rsid w:val="006F6466"/>
    <w:rsid w:val="00701DF7"/>
    <w:rsid w:val="00702741"/>
    <w:rsid w:val="00702CE7"/>
    <w:rsid w:val="00702DB1"/>
    <w:rsid w:val="00705941"/>
    <w:rsid w:val="00707ED3"/>
    <w:rsid w:val="00711FFA"/>
    <w:rsid w:val="00721C00"/>
    <w:rsid w:val="00724A5D"/>
    <w:rsid w:val="007257BE"/>
    <w:rsid w:val="007368AF"/>
    <w:rsid w:val="00741769"/>
    <w:rsid w:val="00742CD3"/>
    <w:rsid w:val="00746F90"/>
    <w:rsid w:val="00750964"/>
    <w:rsid w:val="00750C26"/>
    <w:rsid w:val="00753ACE"/>
    <w:rsid w:val="007604DC"/>
    <w:rsid w:val="00762EE1"/>
    <w:rsid w:val="00772450"/>
    <w:rsid w:val="00773A0A"/>
    <w:rsid w:val="007841B3"/>
    <w:rsid w:val="00794FEB"/>
    <w:rsid w:val="00795043"/>
    <w:rsid w:val="007A0885"/>
    <w:rsid w:val="007A1D81"/>
    <w:rsid w:val="007A67AF"/>
    <w:rsid w:val="007B084D"/>
    <w:rsid w:val="007B19FE"/>
    <w:rsid w:val="007B3937"/>
    <w:rsid w:val="007C0CD0"/>
    <w:rsid w:val="007C1F99"/>
    <w:rsid w:val="007C258D"/>
    <w:rsid w:val="007C5C2E"/>
    <w:rsid w:val="007C62B8"/>
    <w:rsid w:val="007D64D7"/>
    <w:rsid w:val="007D6AAC"/>
    <w:rsid w:val="007E60BC"/>
    <w:rsid w:val="007F1ACC"/>
    <w:rsid w:val="007F6B7D"/>
    <w:rsid w:val="00803977"/>
    <w:rsid w:val="00804FCF"/>
    <w:rsid w:val="008117A9"/>
    <w:rsid w:val="00814573"/>
    <w:rsid w:val="00815EBB"/>
    <w:rsid w:val="008205AD"/>
    <w:rsid w:val="00826771"/>
    <w:rsid w:val="00826C4E"/>
    <w:rsid w:val="008321BC"/>
    <w:rsid w:val="0083479C"/>
    <w:rsid w:val="008378B1"/>
    <w:rsid w:val="008450A7"/>
    <w:rsid w:val="00845AFB"/>
    <w:rsid w:val="008467B6"/>
    <w:rsid w:val="00851BE2"/>
    <w:rsid w:val="00852EA4"/>
    <w:rsid w:val="0086059E"/>
    <w:rsid w:val="00860CCC"/>
    <w:rsid w:val="008644C0"/>
    <w:rsid w:val="00871CD1"/>
    <w:rsid w:val="0087552F"/>
    <w:rsid w:val="0087666C"/>
    <w:rsid w:val="00882C4B"/>
    <w:rsid w:val="00895312"/>
    <w:rsid w:val="00895BFD"/>
    <w:rsid w:val="00896AC5"/>
    <w:rsid w:val="008A259F"/>
    <w:rsid w:val="008A33C3"/>
    <w:rsid w:val="008A673F"/>
    <w:rsid w:val="008A766B"/>
    <w:rsid w:val="008B04C7"/>
    <w:rsid w:val="008B06F0"/>
    <w:rsid w:val="008B3D7D"/>
    <w:rsid w:val="008B4A99"/>
    <w:rsid w:val="008B4D68"/>
    <w:rsid w:val="008B6CF6"/>
    <w:rsid w:val="008C2153"/>
    <w:rsid w:val="008C3F92"/>
    <w:rsid w:val="008C705B"/>
    <w:rsid w:val="008D2582"/>
    <w:rsid w:val="008D7431"/>
    <w:rsid w:val="008E4990"/>
    <w:rsid w:val="008E49A0"/>
    <w:rsid w:val="008E5FC6"/>
    <w:rsid w:val="008F15A0"/>
    <w:rsid w:val="008F6D29"/>
    <w:rsid w:val="008F7598"/>
    <w:rsid w:val="00900218"/>
    <w:rsid w:val="009024C5"/>
    <w:rsid w:val="00902D1A"/>
    <w:rsid w:val="009106A2"/>
    <w:rsid w:val="00914276"/>
    <w:rsid w:val="00920B38"/>
    <w:rsid w:val="00921FE7"/>
    <w:rsid w:val="00930F54"/>
    <w:rsid w:val="00934F37"/>
    <w:rsid w:val="00935347"/>
    <w:rsid w:val="00935B98"/>
    <w:rsid w:val="00937AEA"/>
    <w:rsid w:val="00942A6D"/>
    <w:rsid w:val="00947CE7"/>
    <w:rsid w:val="00957959"/>
    <w:rsid w:val="00960EA2"/>
    <w:rsid w:val="00966C0D"/>
    <w:rsid w:val="00971C68"/>
    <w:rsid w:val="009722C9"/>
    <w:rsid w:val="00972C4A"/>
    <w:rsid w:val="009802E4"/>
    <w:rsid w:val="0098736D"/>
    <w:rsid w:val="00990722"/>
    <w:rsid w:val="0099721F"/>
    <w:rsid w:val="009A44D6"/>
    <w:rsid w:val="009B246B"/>
    <w:rsid w:val="009B32AC"/>
    <w:rsid w:val="009C1C1D"/>
    <w:rsid w:val="009C5508"/>
    <w:rsid w:val="009D45A4"/>
    <w:rsid w:val="009D5A08"/>
    <w:rsid w:val="009D5E45"/>
    <w:rsid w:val="00A03532"/>
    <w:rsid w:val="00A04F5C"/>
    <w:rsid w:val="00A102F7"/>
    <w:rsid w:val="00A151A1"/>
    <w:rsid w:val="00A17099"/>
    <w:rsid w:val="00A174D2"/>
    <w:rsid w:val="00A240E9"/>
    <w:rsid w:val="00A2451E"/>
    <w:rsid w:val="00A26528"/>
    <w:rsid w:val="00A3620A"/>
    <w:rsid w:val="00A40AA1"/>
    <w:rsid w:val="00A41489"/>
    <w:rsid w:val="00A45653"/>
    <w:rsid w:val="00A45A36"/>
    <w:rsid w:val="00A46257"/>
    <w:rsid w:val="00A4741E"/>
    <w:rsid w:val="00A51616"/>
    <w:rsid w:val="00A5161D"/>
    <w:rsid w:val="00A52603"/>
    <w:rsid w:val="00A613B1"/>
    <w:rsid w:val="00A63B7C"/>
    <w:rsid w:val="00A65DA9"/>
    <w:rsid w:val="00A6656E"/>
    <w:rsid w:val="00A6760E"/>
    <w:rsid w:val="00A74CC7"/>
    <w:rsid w:val="00A81DDB"/>
    <w:rsid w:val="00A94A5F"/>
    <w:rsid w:val="00A94D6D"/>
    <w:rsid w:val="00AA05E5"/>
    <w:rsid w:val="00AA2AA3"/>
    <w:rsid w:val="00AA6CAA"/>
    <w:rsid w:val="00AA7EAB"/>
    <w:rsid w:val="00AB2D96"/>
    <w:rsid w:val="00AB374E"/>
    <w:rsid w:val="00AC1703"/>
    <w:rsid w:val="00AC1733"/>
    <w:rsid w:val="00AC647F"/>
    <w:rsid w:val="00AC73BA"/>
    <w:rsid w:val="00AD030A"/>
    <w:rsid w:val="00AD192D"/>
    <w:rsid w:val="00AD43E3"/>
    <w:rsid w:val="00AE07FF"/>
    <w:rsid w:val="00AE27F7"/>
    <w:rsid w:val="00AE6897"/>
    <w:rsid w:val="00AF0FBB"/>
    <w:rsid w:val="00AF1188"/>
    <w:rsid w:val="00AF3618"/>
    <w:rsid w:val="00AF43C8"/>
    <w:rsid w:val="00B069A8"/>
    <w:rsid w:val="00B10B71"/>
    <w:rsid w:val="00B10D3E"/>
    <w:rsid w:val="00B131C1"/>
    <w:rsid w:val="00B13D8C"/>
    <w:rsid w:val="00B15961"/>
    <w:rsid w:val="00B25511"/>
    <w:rsid w:val="00B3171B"/>
    <w:rsid w:val="00B37BDB"/>
    <w:rsid w:val="00B41891"/>
    <w:rsid w:val="00B426A2"/>
    <w:rsid w:val="00B51325"/>
    <w:rsid w:val="00B52022"/>
    <w:rsid w:val="00B532EF"/>
    <w:rsid w:val="00B53CD2"/>
    <w:rsid w:val="00B540C7"/>
    <w:rsid w:val="00B562E8"/>
    <w:rsid w:val="00B630EB"/>
    <w:rsid w:val="00B6429F"/>
    <w:rsid w:val="00B669FB"/>
    <w:rsid w:val="00B72238"/>
    <w:rsid w:val="00B748D9"/>
    <w:rsid w:val="00B76B56"/>
    <w:rsid w:val="00B80FC1"/>
    <w:rsid w:val="00B818C5"/>
    <w:rsid w:val="00B87266"/>
    <w:rsid w:val="00B872D6"/>
    <w:rsid w:val="00B87F8D"/>
    <w:rsid w:val="00B94149"/>
    <w:rsid w:val="00B952D6"/>
    <w:rsid w:val="00B97880"/>
    <w:rsid w:val="00B9796E"/>
    <w:rsid w:val="00BA22C8"/>
    <w:rsid w:val="00BA3612"/>
    <w:rsid w:val="00BA5525"/>
    <w:rsid w:val="00BA6E70"/>
    <w:rsid w:val="00BB45DF"/>
    <w:rsid w:val="00BB4766"/>
    <w:rsid w:val="00BB5092"/>
    <w:rsid w:val="00BB5CB1"/>
    <w:rsid w:val="00BC1B63"/>
    <w:rsid w:val="00BC28A9"/>
    <w:rsid w:val="00BC3AF2"/>
    <w:rsid w:val="00BD01F0"/>
    <w:rsid w:val="00BD3C4F"/>
    <w:rsid w:val="00BD62C0"/>
    <w:rsid w:val="00BD7132"/>
    <w:rsid w:val="00BE372B"/>
    <w:rsid w:val="00BE561A"/>
    <w:rsid w:val="00BF14FB"/>
    <w:rsid w:val="00BF22B9"/>
    <w:rsid w:val="00BF24E7"/>
    <w:rsid w:val="00BF4D1F"/>
    <w:rsid w:val="00BF5178"/>
    <w:rsid w:val="00C012F9"/>
    <w:rsid w:val="00C05520"/>
    <w:rsid w:val="00C05E6E"/>
    <w:rsid w:val="00C07588"/>
    <w:rsid w:val="00C103B8"/>
    <w:rsid w:val="00C2239C"/>
    <w:rsid w:val="00C23381"/>
    <w:rsid w:val="00C37082"/>
    <w:rsid w:val="00C41BE2"/>
    <w:rsid w:val="00C42EFC"/>
    <w:rsid w:val="00C455E3"/>
    <w:rsid w:val="00C45B45"/>
    <w:rsid w:val="00C47224"/>
    <w:rsid w:val="00C47E6D"/>
    <w:rsid w:val="00C50D8D"/>
    <w:rsid w:val="00C514C9"/>
    <w:rsid w:val="00C51714"/>
    <w:rsid w:val="00C522DA"/>
    <w:rsid w:val="00C528EF"/>
    <w:rsid w:val="00C61935"/>
    <w:rsid w:val="00C61A19"/>
    <w:rsid w:val="00C63BB4"/>
    <w:rsid w:val="00C6765B"/>
    <w:rsid w:val="00C67E99"/>
    <w:rsid w:val="00C717FF"/>
    <w:rsid w:val="00C81C0D"/>
    <w:rsid w:val="00C822A3"/>
    <w:rsid w:val="00C82726"/>
    <w:rsid w:val="00C82EB4"/>
    <w:rsid w:val="00C85244"/>
    <w:rsid w:val="00C873DC"/>
    <w:rsid w:val="00C93EBC"/>
    <w:rsid w:val="00CA357F"/>
    <w:rsid w:val="00CA5D92"/>
    <w:rsid w:val="00CA7CDB"/>
    <w:rsid w:val="00CB0245"/>
    <w:rsid w:val="00CB2998"/>
    <w:rsid w:val="00CB4D69"/>
    <w:rsid w:val="00CB7F76"/>
    <w:rsid w:val="00CC13D6"/>
    <w:rsid w:val="00CC1FE8"/>
    <w:rsid w:val="00CD2823"/>
    <w:rsid w:val="00CD2FCE"/>
    <w:rsid w:val="00CD32F7"/>
    <w:rsid w:val="00CD5CE7"/>
    <w:rsid w:val="00CE3092"/>
    <w:rsid w:val="00CE48E1"/>
    <w:rsid w:val="00CE7CFA"/>
    <w:rsid w:val="00CF0AB4"/>
    <w:rsid w:val="00CF4152"/>
    <w:rsid w:val="00CF43E8"/>
    <w:rsid w:val="00CF482E"/>
    <w:rsid w:val="00D02ABA"/>
    <w:rsid w:val="00D044F5"/>
    <w:rsid w:val="00D0588F"/>
    <w:rsid w:val="00D1473B"/>
    <w:rsid w:val="00D1513A"/>
    <w:rsid w:val="00D16F58"/>
    <w:rsid w:val="00D23A7D"/>
    <w:rsid w:val="00D24523"/>
    <w:rsid w:val="00D2727C"/>
    <w:rsid w:val="00D3310B"/>
    <w:rsid w:val="00D33EAA"/>
    <w:rsid w:val="00D3535B"/>
    <w:rsid w:val="00D35BED"/>
    <w:rsid w:val="00D37323"/>
    <w:rsid w:val="00D4450E"/>
    <w:rsid w:val="00D445DC"/>
    <w:rsid w:val="00D4618F"/>
    <w:rsid w:val="00D4688B"/>
    <w:rsid w:val="00D50571"/>
    <w:rsid w:val="00D530F1"/>
    <w:rsid w:val="00D544C2"/>
    <w:rsid w:val="00D559AD"/>
    <w:rsid w:val="00D6427F"/>
    <w:rsid w:val="00D65A5F"/>
    <w:rsid w:val="00D756A6"/>
    <w:rsid w:val="00D761D2"/>
    <w:rsid w:val="00D77F45"/>
    <w:rsid w:val="00D809C4"/>
    <w:rsid w:val="00D80C0A"/>
    <w:rsid w:val="00D85F86"/>
    <w:rsid w:val="00D94886"/>
    <w:rsid w:val="00D96460"/>
    <w:rsid w:val="00DA176D"/>
    <w:rsid w:val="00DA5A45"/>
    <w:rsid w:val="00DB1E69"/>
    <w:rsid w:val="00DC1885"/>
    <w:rsid w:val="00DC42E6"/>
    <w:rsid w:val="00DD1E8E"/>
    <w:rsid w:val="00DE4F9E"/>
    <w:rsid w:val="00DF1DD6"/>
    <w:rsid w:val="00DF1E3F"/>
    <w:rsid w:val="00DF46F6"/>
    <w:rsid w:val="00E02F01"/>
    <w:rsid w:val="00E04390"/>
    <w:rsid w:val="00E05305"/>
    <w:rsid w:val="00E07699"/>
    <w:rsid w:val="00E076FB"/>
    <w:rsid w:val="00E07D06"/>
    <w:rsid w:val="00E10D03"/>
    <w:rsid w:val="00E15860"/>
    <w:rsid w:val="00E428F8"/>
    <w:rsid w:val="00E443B1"/>
    <w:rsid w:val="00E44C16"/>
    <w:rsid w:val="00E458ED"/>
    <w:rsid w:val="00E4697B"/>
    <w:rsid w:val="00E46D87"/>
    <w:rsid w:val="00E518E5"/>
    <w:rsid w:val="00E56553"/>
    <w:rsid w:val="00E566EC"/>
    <w:rsid w:val="00E57276"/>
    <w:rsid w:val="00E57C6B"/>
    <w:rsid w:val="00E60BEA"/>
    <w:rsid w:val="00E61915"/>
    <w:rsid w:val="00E61D52"/>
    <w:rsid w:val="00E66EAF"/>
    <w:rsid w:val="00E81B23"/>
    <w:rsid w:val="00E873A0"/>
    <w:rsid w:val="00E8776E"/>
    <w:rsid w:val="00E92328"/>
    <w:rsid w:val="00EA0DBA"/>
    <w:rsid w:val="00EA3A3B"/>
    <w:rsid w:val="00EA6F66"/>
    <w:rsid w:val="00EB2C34"/>
    <w:rsid w:val="00EB3A67"/>
    <w:rsid w:val="00EB489C"/>
    <w:rsid w:val="00EC1879"/>
    <w:rsid w:val="00EC1CE7"/>
    <w:rsid w:val="00ED2DD0"/>
    <w:rsid w:val="00ED4D5D"/>
    <w:rsid w:val="00EE0C3F"/>
    <w:rsid w:val="00EE3240"/>
    <w:rsid w:val="00EE3F0D"/>
    <w:rsid w:val="00EE4435"/>
    <w:rsid w:val="00EE5192"/>
    <w:rsid w:val="00EE78C1"/>
    <w:rsid w:val="00EF5EA8"/>
    <w:rsid w:val="00EF76C4"/>
    <w:rsid w:val="00F01769"/>
    <w:rsid w:val="00F05A2B"/>
    <w:rsid w:val="00F0623E"/>
    <w:rsid w:val="00F10AED"/>
    <w:rsid w:val="00F117E4"/>
    <w:rsid w:val="00F119D7"/>
    <w:rsid w:val="00F15075"/>
    <w:rsid w:val="00F163A3"/>
    <w:rsid w:val="00F166A5"/>
    <w:rsid w:val="00F222FE"/>
    <w:rsid w:val="00F23E15"/>
    <w:rsid w:val="00F23EA8"/>
    <w:rsid w:val="00F2480F"/>
    <w:rsid w:val="00F269F3"/>
    <w:rsid w:val="00F31375"/>
    <w:rsid w:val="00F36CD5"/>
    <w:rsid w:val="00F37374"/>
    <w:rsid w:val="00F43207"/>
    <w:rsid w:val="00F43524"/>
    <w:rsid w:val="00F44356"/>
    <w:rsid w:val="00F517D3"/>
    <w:rsid w:val="00F577CE"/>
    <w:rsid w:val="00F61BB7"/>
    <w:rsid w:val="00F64901"/>
    <w:rsid w:val="00F666B6"/>
    <w:rsid w:val="00F70AFE"/>
    <w:rsid w:val="00F728EB"/>
    <w:rsid w:val="00F752E3"/>
    <w:rsid w:val="00F75958"/>
    <w:rsid w:val="00F76466"/>
    <w:rsid w:val="00F823EF"/>
    <w:rsid w:val="00F837C6"/>
    <w:rsid w:val="00F846A8"/>
    <w:rsid w:val="00F8514E"/>
    <w:rsid w:val="00F85CFA"/>
    <w:rsid w:val="00F85D00"/>
    <w:rsid w:val="00F87AD9"/>
    <w:rsid w:val="00F87FF2"/>
    <w:rsid w:val="00F9231C"/>
    <w:rsid w:val="00FB1AB6"/>
    <w:rsid w:val="00FB2E15"/>
    <w:rsid w:val="00FC411E"/>
    <w:rsid w:val="00FC5936"/>
    <w:rsid w:val="00FC63AD"/>
    <w:rsid w:val="00FD01C1"/>
    <w:rsid w:val="00FD075D"/>
    <w:rsid w:val="00FD2C41"/>
    <w:rsid w:val="00FD4F23"/>
    <w:rsid w:val="00FD5AEC"/>
    <w:rsid w:val="00FD7B87"/>
    <w:rsid w:val="00FE567E"/>
    <w:rsid w:val="00FF2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EF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10B71"/>
    <w:pPr>
      <w:spacing w:before="108" w:after="108"/>
      <w:jc w:val="center"/>
      <w:outlineLvl w:val="0"/>
    </w:pPr>
    <w:rPr>
      <w:rFonts w:ascii="Cambria" w:hAnsi="Cambria"/>
      <w:b/>
      <w:bCs/>
      <w:kern w:val="32"/>
      <w:sz w:val="32"/>
      <w:szCs w:val="32"/>
      <w:lang w:val="x-none" w:eastAsia="x-none"/>
    </w:rPr>
  </w:style>
  <w:style w:type="paragraph" w:styleId="2">
    <w:name w:val="heading 2"/>
    <w:basedOn w:val="a"/>
    <w:next w:val="a"/>
    <w:link w:val="20"/>
    <w:uiPriority w:val="9"/>
    <w:unhideWhenUsed/>
    <w:qFormat/>
    <w:rsid w:val="00B10B71"/>
    <w:pPr>
      <w:keepNext/>
      <w:keepLines/>
      <w:widowControl/>
      <w:autoSpaceDE/>
      <w:autoSpaceDN/>
      <w:adjustRightInd/>
      <w:spacing w:before="200"/>
      <w:outlineLvl w:val="1"/>
    </w:pPr>
    <w:rPr>
      <w:rFonts w:ascii="Cambria" w:hAnsi="Cambria"/>
      <w:b/>
      <w:bCs/>
      <w:color w:val="4F81BD"/>
      <w:sz w:val="26"/>
      <w:szCs w:val="26"/>
      <w:lang w:eastAsia="en-US"/>
    </w:rPr>
  </w:style>
  <w:style w:type="paragraph" w:styleId="3">
    <w:name w:val="heading 3"/>
    <w:basedOn w:val="a"/>
    <w:next w:val="a"/>
    <w:link w:val="30"/>
    <w:uiPriority w:val="9"/>
    <w:unhideWhenUsed/>
    <w:qFormat/>
    <w:rsid w:val="00B10B71"/>
    <w:pPr>
      <w:keepNext/>
      <w:keepLines/>
      <w:widowControl/>
      <w:autoSpaceDE/>
      <w:autoSpaceDN/>
      <w:adjustRightInd/>
      <w:spacing w:before="200"/>
      <w:outlineLvl w:val="2"/>
    </w:pPr>
    <w:rPr>
      <w:rFonts w:ascii="Cambria" w:hAnsi="Cambria"/>
      <w:b/>
      <w:bCs/>
      <w:color w:val="4F81BD"/>
      <w:sz w:val="22"/>
      <w:szCs w:val="22"/>
      <w:lang w:eastAsia="en-US"/>
    </w:rPr>
  </w:style>
  <w:style w:type="paragraph" w:styleId="4">
    <w:name w:val="heading 4"/>
    <w:basedOn w:val="a"/>
    <w:next w:val="a"/>
    <w:link w:val="40"/>
    <w:uiPriority w:val="9"/>
    <w:unhideWhenUsed/>
    <w:qFormat/>
    <w:rsid w:val="00B10B71"/>
    <w:pPr>
      <w:keepNext/>
      <w:keepLines/>
      <w:widowControl/>
      <w:autoSpaceDE/>
      <w:autoSpaceDN/>
      <w:adjustRightInd/>
      <w:spacing w:before="200"/>
      <w:outlineLvl w:val="3"/>
    </w:pPr>
    <w:rPr>
      <w:rFonts w:ascii="Cambria" w:hAnsi="Cambria"/>
      <w:b/>
      <w:bCs/>
      <w:i/>
      <w:iCs/>
      <w:color w:val="4F81BD"/>
      <w:sz w:val="22"/>
      <w:szCs w:val="22"/>
      <w:lang w:eastAsia="en-US"/>
    </w:rPr>
  </w:style>
  <w:style w:type="paragraph" w:styleId="6">
    <w:name w:val="heading 6"/>
    <w:basedOn w:val="a"/>
    <w:next w:val="a"/>
    <w:link w:val="60"/>
    <w:uiPriority w:val="9"/>
    <w:semiHidden/>
    <w:unhideWhenUsed/>
    <w:qFormat/>
    <w:rsid w:val="00B10B71"/>
    <w:pPr>
      <w:keepNext/>
      <w:keepLines/>
      <w:widowControl/>
      <w:autoSpaceDE/>
      <w:autoSpaceDN/>
      <w:adjustRightInd/>
      <w:spacing w:before="200"/>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B10B71"/>
    <w:pPr>
      <w:widowControl/>
      <w:autoSpaceDE/>
      <w:autoSpaceDN/>
      <w:adjustRightInd/>
      <w:spacing w:before="240" w:after="60" w:line="276" w:lineRule="auto"/>
      <w:outlineLvl w:val="6"/>
    </w:pPr>
    <w:rPr>
      <w:rFonts w:ascii="Calibri" w:hAnsi="Calibri"/>
      <w:sz w:val="24"/>
      <w:szCs w:val="24"/>
      <w:lang w:eastAsia="en-US"/>
    </w:rPr>
  </w:style>
  <w:style w:type="paragraph" w:styleId="8">
    <w:name w:val="heading 8"/>
    <w:basedOn w:val="a"/>
    <w:next w:val="a"/>
    <w:link w:val="80"/>
    <w:uiPriority w:val="9"/>
    <w:semiHidden/>
    <w:unhideWhenUsed/>
    <w:qFormat/>
    <w:rsid w:val="00B10B71"/>
    <w:pPr>
      <w:widowControl/>
      <w:autoSpaceDE/>
      <w:autoSpaceDN/>
      <w:adjustRightInd/>
      <w:spacing w:before="240" w:after="60" w:line="276" w:lineRule="auto"/>
      <w:outlineLvl w:val="7"/>
    </w:pPr>
    <w:rPr>
      <w:rFonts w:ascii="Calibri" w:hAnsi="Calibri"/>
      <w:i/>
      <w:iCs/>
      <w:sz w:val="24"/>
      <w:szCs w:val="24"/>
      <w:lang w:eastAsia="en-US"/>
    </w:rPr>
  </w:style>
  <w:style w:type="paragraph" w:styleId="9">
    <w:name w:val="heading 9"/>
    <w:basedOn w:val="a"/>
    <w:next w:val="a"/>
    <w:link w:val="90"/>
    <w:uiPriority w:val="9"/>
    <w:semiHidden/>
    <w:unhideWhenUsed/>
    <w:qFormat/>
    <w:rsid w:val="00B10B71"/>
    <w:pPr>
      <w:widowControl/>
      <w:autoSpaceDE/>
      <w:autoSpaceDN/>
      <w:adjustRightInd/>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B71"/>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B10B7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10B71"/>
    <w:rPr>
      <w:rFonts w:ascii="Cambria" w:eastAsia="Times New Roman" w:hAnsi="Cambria" w:cs="Times New Roman"/>
      <w:b/>
      <w:bCs/>
      <w:color w:val="4F81BD"/>
    </w:rPr>
  </w:style>
  <w:style w:type="character" w:customStyle="1" w:styleId="40">
    <w:name w:val="Заголовок 4 Знак"/>
    <w:basedOn w:val="a0"/>
    <w:link w:val="4"/>
    <w:uiPriority w:val="9"/>
    <w:rsid w:val="00B10B71"/>
    <w:rPr>
      <w:rFonts w:ascii="Cambria" w:eastAsia="Times New Roman" w:hAnsi="Cambria" w:cs="Times New Roman"/>
      <w:b/>
      <w:bCs/>
      <w:i/>
      <w:iCs/>
      <w:color w:val="4F81BD"/>
    </w:rPr>
  </w:style>
  <w:style w:type="character" w:customStyle="1" w:styleId="70">
    <w:name w:val="Заголовок 7 Знак"/>
    <w:basedOn w:val="a0"/>
    <w:link w:val="7"/>
    <w:uiPriority w:val="9"/>
    <w:semiHidden/>
    <w:rsid w:val="00B10B71"/>
    <w:rPr>
      <w:rFonts w:ascii="Calibri" w:eastAsia="Times New Roman" w:hAnsi="Calibri" w:cs="Times New Roman"/>
      <w:sz w:val="24"/>
      <w:szCs w:val="24"/>
    </w:rPr>
  </w:style>
  <w:style w:type="character" w:customStyle="1" w:styleId="90">
    <w:name w:val="Заголовок 9 Знак"/>
    <w:basedOn w:val="a0"/>
    <w:link w:val="9"/>
    <w:uiPriority w:val="9"/>
    <w:semiHidden/>
    <w:rsid w:val="00B10B71"/>
    <w:rPr>
      <w:rFonts w:ascii="Cambria" w:eastAsia="Times New Roman" w:hAnsi="Cambria" w:cs="Times New Roman"/>
    </w:rPr>
  </w:style>
  <w:style w:type="character" w:styleId="a3">
    <w:name w:val="Hyperlink"/>
    <w:basedOn w:val="a0"/>
    <w:uiPriority w:val="99"/>
    <w:unhideWhenUsed/>
    <w:rsid w:val="00B426A2"/>
    <w:rPr>
      <w:color w:val="0000FF"/>
      <w:u w:val="single"/>
    </w:rPr>
  </w:style>
  <w:style w:type="paragraph" w:styleId="a4">
    <w:name w:val="Normal (Web)"/>
    <w:basedOn w:val="a"/>
    <w:uiPriority w:val="99"/>
    <w:unhideWhenUsed/>
    <w:rsid w:val="00B426A2"/>
    <w:pPr>
      <w:widowControl/>
      <w:autoSpaceDE/>
      <w:autoSpaceDN/>
      <w:adjustRightInd/>
      <w:spacing w:before="100" w:beforeAutospacing="1" w:after="100" w:afterAutospacing="1"/>
    </w:pPr>
    <w:rPr>
      <w:sz w:val="24"/>
      <w:szCs w:val="24"/>
    </w:rPr>
  </w:style>
  <w:style w:type="table" w:styleId="a5">
    <w:name w:val="Table Grid"/>
    <w:basedOn w:val="a1"/>
    <w:rsid w:val="00742C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D80C0A"/>
    <w:pPr>
      <w:widowControl/>
      <w:autoSpaceDE/>
      <w:autoSpaceDN/>
      <w:adjustRightInd/>
      <w:ind w:firstLine="1080"/>
    </w:pPr>
    <w:rPr>
      <w:sz w:val="28"/>
      <w:szCs w:val="24"/>
    </w:rPr>
  </w:style>
  <w:style w:type="character" w:customStyle="1" w:styleId="22">
    <w:name w:val="Основной текст с отступом 2 Знак"/>
    <w:basedOn w:val="a0"/>
    <w:link w:val="21"/>
    <w:uiPriority w:val="99"/>
    <w:rsid w:val="00D80C0A"/>
    <w:rPr>
      <w:rFonts w:ascii="Times New Roman" w:eastAsia="Times New Roman" w:hAnsi="Times New Roman" w:cs="Times New Roman"/>
      <w:sz w:val="28"/>
      <w:szCs w:val="24"/>
      <w:lang w:eastAsia="ru-RU"/>
    </w:rPr>
  </w:style>
  <w:style w:type="paragraph" w:customStyle="1" w:styleId="ConsPlusNormal">
    <w:name w:val="ConsPlusNormal"/>
    <w:rsid w:val="00F3137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List Paragraph"/>
    <w:basedOn w:val="a"/>
    <w:uiPriority w:val="34"/>
    <w:qFormat/>
    <w:rsid w:val="00276241"/>
    <w:pPr>
      <w:ind w:left="720"/>
      <w:contextualSpacing/>
    </w:pPr>
  </w:style>
  <w:style w:type="paragraph" w:customStyle="1" w:styleId="Default">
    <w:name w:val="Default"/>
    <w:rsid w:val="00BF14FB"/>
    <w:pPr>
      <w:autoSpaceDE w:val="0"/>
      <w:autoSpaceDN w:val="0"/>
      <w:adjustRightInd w:val="0"/>
      <w:spacing w:after="0" w:line="240" w:lineRule="auto"/>
    </w:pPr>
    <w:rPr>
      <w:rFonts w:ascii="Arial" w:eastAsia="Calibri" w:hAnsi="Arial" w:cs="Arial"/>
      <w:color w:val="000000"/>
      <w:sz w:val="24"/>
      <w:szCs w:val="24"/>
    </w:rPr>
  </w:style>
  <w:style w:type="paragraph" w:styleId="a7">
    <w:name w:val="footer"/>
    <w:basedOn w:val="a"/>
    <w:link w:val="a8"/>
    <w:uiPriority w:val="99"/>
    <w:rsid w:val="00CD2823"/>
    <w:pPr>
      <w:tabs>
        <w:tab w:val="center" w:pos="4677"/>
        <w:tab w:val="right" w:pos="9355"/>
      </w:tabs>
    </w:pPr>
  </w:style>
  <w:style w:type="character" w:customStyle="1" w:styleId="a8">
    <w:name w:val="Нижний колонтитул Знак"/>
    <w:basedOn w:val="a0"/>
    <w:link w:val="a7"/>
    <w:uiPriority w:val="99"/>
    <w:rsid w:val="00CD2823"/>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5940A9"/>
    <w:rPr>
      <w:rFonts w:ascii="Tahoma" w:hAnsi="Tahoma" w:cs="Tahoma"/>
      <w:sz w:val="16"/>
      <w:szCs w:val="16"/>
    </w:rPr>
  </w:style>
  <w:style w:type="character" w:customStyle="1" w:styleId="aa">
    <w:name w:val="Текст выноски Знак"/>
    <w:basedOn w:val="a0"/>
    <w:link w:val="a9"/>
    <w:uiPriority w:val="99"/>
    <w:semiHidden/>
    <w:rsid w:val="005940A9"/>
    <w:rPr>
      <w:rFonts w:ascii="Tahoma" w:eastAsia="Times New Roman" w:hAnsi="Tahoma" w:cs="Tahoma"/>
      <w:sz w:val="16"/>
      <w:szCs w:val="16"/>
      <w:lang w:eastAsia="ru-RU"/>
    </w:rPr>
  </w:style>
  <w:style w:type="paragraph" w:styleId="ab">
    <w:name w:val="header"/>
    <w:basedOn w:val="a"/>
    <w:link w:val="ac"/>
    <w:uiPriority w:val="99"/>
    <w:unhideWhenUsed/>
    <w:rsid w:val="00467E12"/>
    <w:pPr>
      <w:tabs>
        <w:tab w:val="center" w:pos="4677"/>
        <w:tab w:val="right" w:pos="9355"/>
      </w:tabs>
    </w:pPr>
  </w:style>
  <w:style w:type="character" w:customStyle="1" w:styleId="ac">
    <w:name w:val="Верхний колонтитул Знак"/>
    <w:basedOn w:val="a0"/>
    <w:link w:val="ab"/>
    <w:uiPriority w:val="99"/>
    <w:rsid w:val="00467E12"/>
    <w:rPr>
      <w:rFonts w:ascii="Times New Roman" w:eastAsia="Times New Roman" w:hAnsi="Times New Roman" w:cs="Times New Roman"/>
      <w:sz w:val="20"/>
      <w:szCs w:val="20"/>
      <w:lang w:eastAsia="ru-RU"/>
    </w:rPr>
  </w:style>
  <w:style w:type="paragraph" w:styleId="ad">
    <w:name w:val="Body Text Indent"/>
    <w:basedOn w:val="a"/>
    <w:link w:val="ae"/>
    <w:uiPriority w:val="99"/>
    <w:unhideWhenUsed/>
    <w:rsid w:val="00B10B71"/>
    <w:pPr>
      <w:spacing w:after="120"/>
      <w:ind w:left="283"/>
    </w:pPr>
  </w:style>
  <w:style w:type="character" w:customStyle="1" w:styleId="ae">
    <w:name w:val="Основной текст с отступом Знак"/>
    <w:basedOn w:val="a0"/>
    <w:link w:val="ad"/>
    <w:uiPriority w:val="99"/>
    <w:rsid w:val="00B10B71"/>
    <w:rPr>
      <w:rFonts w:ascii="Times New Roman" w:eastAsia="Times New Roman" w:hAnsi="Times New Roman" w:cs="Times New Roman"/>
      <w:sz w:val="20"/>
      <w:szCs w:val="20"/>
      <w:lang w:eastAsia="ru-RU"/>
    </w:rPr>
  </w:style>
  <w:style w:type="character" w:customStyle="1" w:styleId="60">
    <w:name w:val="Заголовок 6 Знак"/>
    <w:basedOn w:val="a0"/>
    <w:link w:val="6"/>
    <w:uiPriority w:val="9"/>
    <w:semiHidden/>
    <w:rsid w:val="00B10B71"/>
    <w:rPr>
      <w:rFonts w:ascii="Cambria" w:eastAsia="Times New Roman" w:hAnsi="Cambria" w:cs="Times New Roman"/>
      <w:i/>
      <w:iCs/>
      <w:color w:val="243F60"/>
    </w:rPr>
  </w:style>
  <w:style w:type="character" w:customStyle="1" w:styleId="80">
    <w:name w:val="Заголовок 8 Знак"/>
    <w:basedOn w:val="a0"/>
    <w:link w:val="8"/>
    <w:uiPriority w:val="9"/>
    <w:semiHidden/>
    <w:rsid w:val="00B10B71"/>
    <w:rPr>
      <w:rFonts w:ascii="Calibri" w:eastAsia="Times New Roman" w:hAnsi="Calibri" w:cs="Times New Roman"/>
      <w:i/>
      <w:iCs/>
      <w:sz w:val="24"/>
      <w:szCs w:val="24"/>
    </w:rPr>
  </w:style>
  <w:style w:type="paragraph" w:customStyle="1" w:styleId="ConsPlusCell">
    <w:name w:val="ConsPlusCell"/>
    <w:uiPriority w:val="99"/>
    <w:rsid w:val="00B10B71"/>
    <w:pPr>
      <w:autoSpaceDE w:val="0"/>
      <w:autoSpaceDN w:val="0"/>
      <w:adjustRightInd w:val="0"/>
      <w:spacing w:after="0" w:line="240" w:lineRule="auto"/>
    </w:pPr>
    <w:rPr>
      <w:rFonts w:ascii="Arial" w:eastAsia="Calibri" w:hAnsi="Arial" w:cs="Arial"/>
      <w:sz w:val="20"/>
      <w:szCs w:val="20"/>
    </w:rPr>
  </w:style>
  <w:style w:type="paragraph" w:customStyle="1" w:styleId="ConsPlusNonformat">
    <w:name w:val="ConsPlusNonformat"/>
    <w:uiPriority w:val="99"/>
    <w:rsid w:val="00B10B71"/>
    <w:pPr>
      <w:autoSpaceDE w:val="0"/>
      <w:autoSpaceDN w:val="0"/>
      <w:adjustRightInd w:val="0"/>
      <w:spacing w:after="0" w:line="240" w:lineRule="auto"/>
    </w:pPr>
    <w:rPr>
      <w:rFonts w:ascii="Courier New" w:eastAsia="Calibri" w:hAnsi="Courier New" w:cs="Courier New"/>
      <w:sz w:val="20"/>
      <w:szCs w:val="20"/>
    </w:rPr>
  </w:style>
  <w:style w:type="paragraph" w:customStyle="1" w:styleId="af">
    <w:name w:val="Нормальный (таблица)"/>
    <w:basedOn w:val="a"/>
    <w:next w:val="a"/>
    <w:uiPriority w:val="99"/>
    <w:rsid w:val="00B10B71"/>
    <w:pPr>
      <w:jc w:val="both"/>
    </w:pPr>
    <w:rPr>
      <w:rFonts w:ascii="Arial" w:hAnsi="Arial" w:cs="Arial"/>
      <w:sz w:val="24"/>
      <w:szCs w:val="24"/>
    </w:rPr>
  </w:style>
  <w:style w:type="character" w:customStyle="1" w:styleId="af0">
    <w:name w:val="Гипертекстовая ссылка"/>
    <w:uiPriority w:val="99"/>
    <w:rsid w:val="00B10B71"/>
    <w:rPr>
      <w:b w:val="0"/>
      <w:bCs w:val="0"/>
      <w:color w:val="106BBE"/>
      <w:sz w:val="26"/>
      <w:szCs w:val="26"/>
    </w:rPr>
  </w:style>
  <w:style w:type="character" w:customStyle="1" w:styleId="af1">
    <w:name w:val="Цветовое выделение"/>
    <w:uiPriority w:val="99"/>
    <w:rsid w:val="00B10B71"/>
    <w:rPr>
      <w:b/>
      <w:bCs/>
      <w:color w:val="26282F"/>
      <w:sz w:val="26"/>
      <w:szCs w:val="26"/>
    </w:rPr>
  </w:style>
  <w:style w:type="paragraph" w:customStyle="1" w:styleId="af2">
    <w:name w:val="Прижатый влево"/>
    <w:basedOn w:val="a"/>
    <w:next w:val="a"/>
    <w:uiPriority w:val="99"/>
    <w:rsid w:val="00B10B71"/>
    <w:rPr>
      <w:rFonts w:ascii="Arial" w:hAnsi="Arial" w:cs="Arial"/>
      <w:sz w:val="24"/>
      <w:szCs w:val="24"/>
    </w:rPr>
  </w:style>
  <w:style w:type="paragraph" w:styleId="af3">
    <w:name w:val="Body Text"/>
    <w:basedOn w:val="a"/>
    <w:link w:val="af4"/>
    <w:rsid w:val="00B10B71"/>
    <w:pPr>
      <w:widowControl/>
      <w:autoSpaceDE/>
      <w:autoSpaceDN/>
      <w:adjustRightInd/>
      <w:jc w:val="center"/>
    </w:pPr>
    <w:rPr>
      <w:sz w:val="24"/>
      <w:szCs w:val="24"/>
      <w:lang w:val="x-none" w:eastAsia="x-none"/>
    </w:rPr>
  </w:style>
  <w:style w:type="character" w:customStyle="1" w:styleId="af4">
    <w:name w:val="Основной текст Знак"/>
    <w:basedOn w:val="a0"/>
    <w:link w:val="af3"/>
    <w:rsid w:val="00B10B71"/>
    <w:rPr>
      <w:rFonts w:ascii="Times New Roman" w:eastAsia="Times New Roman" w:hAnsi="Times New Roman" w:cs="Times New Roman"/>
      <w:sz w:val="24"/>
      <w:szCs w:val="24"/>
      <w:lang w:val="x-none" w:eastAsia="x-none"/>
    </w:rPr>
  </w:style>
  <w:style w:type="character" w:customStyle="1" w:styleId="apple-converted-space">
    <w:name w:val="apple-converted-space"/>
    <w:rsid w:val="00B10B71"/>
  </w:style>
  <w:style w:type="paragraph" w:customStyle="1" w:styleId="ConsNormal">
    <w:name w:val="ConsNormal"/>
    <w:rsid w:val="00B10B71"/>
    <w:pPr>
      <w:widowControl w:val="0"/>
      <w:autoSpaceDE w:val="0"/>
      <w:autoSpaceDN w:val="0"/>
      <w:adjustRightInd w:val="0"/>
      <w:spacing w:after="0" w:line="240" w:lineRule="auto"/>
      <w:ind w:firstLine="720"/>
    </w:pPr>
    <w:rPr>
      <w:rFonts w:ascii="Courier New" w:eastAsia="Times New Roman" w:hAnsi="Courier New" w:cs="Courier New"/>
      <w:sz w:val="24"/>
      <w:szCs w:val="24"/>
      <w:lang w:eastAsia="ru-RU"/>
    </w:rPr>
  </w:style>
  <w:style w:type="paragraph" w:styleId="af5">
    <w:name w:val="List"/>
    <w:basedOn w:val="a"/>
    <w:uiPriority w:val="99"/>
    <w:semiHidden/>
    <w:unhideWhenUsed/>
    <w:rsid w:val="00B10B71"/>
    <w:pPr>
      <w:widowControl/>
      <w:autoSpaceDE/>
      <w:autoSpaceDN/>
      <w:adjustRightInd/>
      <w:ind w:left="283" w:hanging="283"/>
      <w:contextualSpacing/>
    </w:pPr>
    <w:rPr>
      <w:rFonts w:ascii="Calibri" w:eastAsia="Calibri" w:hAnsi="Calibri"/>
      <w:sz w:val="22"/>
      <w:szCs w:val="22"/>
      <w:lang w:eastAsia="en-US"/>
    </w:rPr>
  </w:style>
  <w:style w:type="paragraph" w:styleId="af6">
    <w:name w:val="caption"/>
    <w:basedOn w:val="a"/>
    <w:qFormat/>
    <w:rsid w:val="00B10B71"/>
    <w:pPr>
      <w:widowControl/>
      <w:autoSpaceDE/>
      <w:autoSpaceDN/>
      <w:adjustRightInd/>
      <w:jc w:val="center"/>
    </w:pPr>
    <w:rPr>
      <w:sz w:val="28"/>
    </w:rPr>
  </w:style>
  <w:style w:type="paragraph" w:customStyle="1" w:styleId="11">
    <w:name w:val="Абзац списка1"/>
    <w:basedOn w:val="a"/>
    <w:uiPriority w:val="99"/>
    <w:qFormat/>
    <w:rsid w:val="00B10B71"/>
    <w:pPr>
      <w:widowControl/>
      <w:autoSpaceDE/>
      <w:autoSpaceDN/>
      <w:adjustRightInd/>
      <w:spacing w:after="200" w:line="276" w:lineRule="auto"/>
      <w:ind w:left="720"/>
    </w:pPr>
    <w:rPr>
      <w:rFonts w:ascii="Calibri" w:eastAsia="Calibri" w:hAnsi="Calibri" w:cs="Calibri"/>
      <w:sz w:val="22"/>
      <w:szCs w:val="22"/>
      <w:lang w:eastAsia="en-US"/>
    </w:rPr>
  </w:style>
  <w:style w:type="character" w:customStyle="1" w:styleId="31">
    <w:name w:val="Заголовок №3_"/>
    <w:link w:val="32"/>
    <w:rsid w:val="00B10B71"/>
    <w:rPr>
      <w:sz w:val="27"/>
      <w:szCs w:val="27"/>
      <w:shd w:val="clear" w:color="auto" w:fill="FFFFFF"/>
    </w:rPr>
  </w:style>
  <w:style w:type="paragraph" w:customStyle="1" w:styleId="32">
    <w:name w:val="Заголовок №3"/>
    <w:basedOn w:val="a"/>
    <w:link w:val="31"/>
    <w:rsid w:val="00B10B71"/>
    <w:pPr>
      <w:shd w:val="clear" w:color="auto" w:fill="FFFFFF"/>
      <w:autoSpaceDE/>
      <w:autoSpaceDN/>
      <w:adjustRightInd/>
      <w:spacing w:line="643" w:lineRule="exact"/>
      <w:ind w:hanging="820"/>
      <w:outlineLvl w:val="2"/>
    </w:pPr>
    <w:rPr>
      <w:rFonts w:asciiTheme="minorHAnsi" w:eastAsiaTheme="minorHAnsi" w:hAnsiTheme="minorHAnsi" w:cstheme="minorBidi"/>
      <w:sz w:val="27"/>
      <w:szCs w:val="27"/>
      <w:lang w:eastAsia="en-US"/>
    </w:rPr>
  </w:style>
  <w:style w:type="paragraph" w:styleId="23">
    <w:name w:val="Body Text 2"/>
    <w:basedOn w:val="a"/>
    <w:link w:val="24"/>
    <w:uiPriority w:val="99"/>
    <w:unhideWhenUsed/>
    <w:rsid w:val="00B10B71"/>
    <w:pPr>
      <w:widowControl/>
      <w:autoSpaceDE/>
      <w:autoSpaceDN/>
      <w:adjustRightInd/>
      <w:spacing w:after="120" w:line="480" w:lineRule="auto"/>
    </w:pPr>
    <w:rPr>
      <w:rFonts w:ascii="Calibri" w:eastAsia="Calibri" w:hAnsi="Calibri"/>
      <w:sz w:val="22"/>
      <w:szCs w:val="22"/>
      <w:lang w:eastAsia="en-US"/>
    </w:rPr>
  </w:style>
  <w:style w:type="character" w:customStyle="1" w:styleId="24">
    <w:name w:val="Основной текст 2 Знак"/>
    <w:basedOn w:val="a0"/>
    <w:link w:val="23"/>
    <w:uiPriority w:val="99"/>
    <w:rsid w:val="00B10B71"/>
    <w:rPr>
      <w:rFonts w:ascii="Calibri" w:eastAsia="Calibri" w:hAnsi="Calibri" w:cs="Times New Roman"/>
    </w:rPr>
  </w:style>
  <w:style w:type="paragraph" w:styleId="33">
    <w:name w:val="Body Text 3"/>
    <w:basedOn w:val="a"/>
    <w:link w:val="34"/>
    <w:uiPriority w:val="99"/>
    <w:unhideWhenUsed/>
    <w:rsid w:val="00B10B71"/>
    <w:pPr>
      <w:widowControl/>
      <w:autoSpaceDE/>
      <w:autoSpaceDN/>
      <w:adjustRightInd/>
      <w:spacing w:after="120"/>
    </w:pPr>
    <w:rPr>
      <w:rFonts w:ascii="Calibri" w:eastAsia="Calibri" w:hAnsi="Calibri"/>
      <w:sz w:val="16"/>
      <w:szCs w:val="16"/>
      <w:lang w:eastAsia="en-US"/>
    </w:rPr>
  </w:style>
  <w:style w:type="character" w:customStyle="1" w:styleId="34">
    <w:name w:val="Основной текст 3 Знак"/>
    <w:basedOn w:val="a0"/>
    <w:link w:val="33"/>
    <w:uiPriority w:val="99"/>
    <w:rsid w:val="00B10B71"/>
    <w:rPr>
      <w:rFonts w:ascii="Calibri" w:eastAsia="Calibri" w:hAnsi="Calibri" w:cs="Times New Roman"/>
      <w:sz w:val="16"/>
      <w:szCs w:val="16"/>
    </w:rPr>
  </w:style>
  <w:style w:type="paragraph" w:customStyle="1" w:styleId="Style1">
    <w:name w:val="Style1"/>
    <w:basedOn w:val="a"/>
    <w:rsid w:val="00B10B71"/>
    <w:rPr>
      <w:sz w:val="24"/>
      <w:szCs w:val="24"/>
    </w:rPr>
  </w:style>
  <w:style w:type="paragraph" w:customStyle="1" w:styleId="Style2">
    <w:name w:val="Style2"/>
    <w:basedOn w:val="a"/>
    <w:rsid w:val="00B10B71"/>
    <w:pPr>
      <w:spacing w:line="243" w:lineRule="exact"/>
      <w:ind w:firstLine="288"/>
      <w:jc w:val="both"/>
    </w:pPr>
    <w:rPr>
      <w:sz w:val="24"/>
      <w:szCs w:val="24"/>
    </w:rPr>
  </w:style>
  <w:style w:type="paragraph" w:customStyle="1" w:styleId="Style4">
    <w:name w:val="Style4"/>
    <w:basedOn w:val="a"/>
    <w:rsid w:val="00B10B71"/>
    <w:pPr>
      <w:spacing w:line="240" w:lineRule="exact"/>
      <w:jc w:val="both"/>
    </w:pPr>
    <w:rPr>
      <w:sz w:val="24"/>
      <w:szCs w:val="24"/>
    </w:rPr>
  </w:style>
  <w:style w:type="paragraph" w:customStyle="1" w:styleId="Style3">
    <w:name w:val="Style3"/>
    <w:basedOn w:val="a"/>
    <w:rsid w:val="00B10B71"/>
    <w:pPr>
      <w:spacing w:line="240" w:lineRule="exact"/>
      <w:jc w:val="both"/>
    </w:pPr>
    <w:rPr>
      <w:sz w:val="24"/>
      <w:szCs w:val="24"/>
    </w:rPr>
  </w:style>
  <w:style w:type="character" w:customStyle="1" w:styleId="FontStyle11">
    <w:name w:val="Font Style11"/>
    <w:rsid w:val="00B10B71"/>
    <w:rPr>
      <w:rFonts w:ascii="Times New Roman" w:hAnsi="Times New Roman" w:cs="Times New Roman" w:hint="default"/>
      <w:sz w:val="22"/>
      <w:szCs w:val="22"/>
    </w:rPr>
  </w:style>
  <w:style w:type="character" w:customStyle="1" w:styleId="FontStyle13">
    <w:name w:val="Font Style13"/>
    <w:rsid w:val="00B10B71"/>
    <w:rPr>
      <w:rFonts w:ascii="Times New Roman" w:hAnsi="Times New Roman" w:cs="Times New Roman" w:hint="default"/>
      <w:sz w:val="20"/>
      <w:szCs w:val="20"/>
    </w:rPr>
  </w:style>
  <w:style w:type="character" w:customStyle="1" w:styleId="FontStyle12">
    <w:name w:val="Font Style12"/>
    <w:rsid w:val="00B10B71"/>
    <w:rPr>
      <w:rFonts w:ascii="Times New Roman" w:hAnsi="Times New Roman" w:cs="Times New Roman" w:hint="default"/>
      <w:i/>
      <w:iCs/>
      <w:sz w:val="20"/>
      <w:szCs w:val="20"/>
    </w:rPr>
  </w:style>
  <w:style w:type="character" w:customStyle="1" w:styleId="35">
    <w:name w:val="Основной текст с отступом 3 Знак"/>
    <w:basedOn w:val="a0"/>
    <w:link w:val="36"/>
    <w:uiPriority w:val="99"/>
    <w:semiHidden/>
    <w:rsid w:val="00B10B71"/>
    <w:rPr>
      <w:rFonts w:ascii="Calibri" w:eastAsia="Calibri" w:hAnsi="Calibri" w:cs="Times New Roman"/>
      <w:sz w:val="16"/>
      <w:szCs w:val="16"/>
    </w:rPr>
  </w:style>
  <w:style w:type="paragraph" w:styleId="36">
    <w:name w:val="Body Text Indent 3"/>
    <w:basedOn w:val="a"/>
    <w:link w:val="35"/>
    <w:uiPriority w:val="99"/>
    <w:semiHidden/>
    <w:unhideWhenUsed/>
    <w:rsid w:val="00B10B71"/>
    <w:pPr>
      <w:widowControl/>
      <w:autoSpaceDE/>
      <w:autoSpaceDN/>
      <w:adjustRightInd/>
      <w:spacing w:after="120"/>
      <w:ind w:left="283"/>
    </w:pPr>
    <w:rPr>
      <w:rFonts w:ascii="Calibri" w:eastAsia="Calibri" w:hAnsi="Calibri"/>
      <w:sz w:val="16"/>
      <w:szCs w:val="16"/>
      <w:lang w:eastAsia="en-US"/>
    </w:rPr>
  </w:style>
  <w:style w:type="paragraph" w:customStyle="1" w:styleId="af7">
    <w:name w:val="Текстовый блок"/>
    <w:rsid w:val="00B10B71"/>
    <w:pPr>
      <w:spacing w:after="0" w:line="240" w:lineRule="auto"/>
    </w:pPr>
    <w:rPr>
      <w:rFonts w:ascii="Helvetica" w:eastAsia="ヒラギノ角ゴ Pro W3" w:hAnsi="Helvetica" w:cs="Times New Roman"/>
      <w:color w:val="000000"/>
      <w:sz w:val="24"/>
      <w:szCs w:val="20"/>
      <w:lang w:eastAsia="ru-RU"/>
    </w:rPr>
  </w:style>
  <w:style w:type="paragraph" w:styleId="af8">
    <w:name w:val="No Spacing"/>
    <w:uiPriority w:val="1"/>
    <w:qFormat/>
    <w:rsid w:val="002236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9">
    <w:name w:val="TOC Heading"/>
    <w:basedOn w:val="1"/>
    <w:next w:val="a"/>
    <w:uiPriority w:val="39"/>
    <w:semiHidden/>
    <w:unhideWhenUsed/>
    <w:qFormat/>
    <w:rsid w:val="0087552F"/>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2">
    <w:name w:val="toc 1"/>
    <w:basedOn w:val="a"/>
    <w:next w:val="a"/>
    <w:autoRedefine/>
    <w:uiPriority w:val="39"/>
    <w:unhideWhenUsed/>
    <w:rsid w:val="0087552F"/>
    <w:pPr>
      <w:spacing w:after="100"/>
    </w:pPr>
  </w:style>
  <w:style w:type="paragraph" w:styleId="25">
    <w:name w:val="toc 2"/>
    <w:basedOn w:val="a"/>
    <w:next w:val="a"/>
    <w:autoRedefine/>
    <w:uiPriority w:val="39"/>
    <w:unhideWhenUsed/>
    <w:rsid w:val="0087552F"/>
    <w:pPr>
      <w:spacing w:after="100"/>
      <w:ind w:left="200"/>
    </w:pPr>
  </w:style>
  <w:style w:type="paragraph" w:styleId="37">
    <w:name w:val="toc 3"/>
    <w:basedOn w:val="a"/>
    <w:next w:val="a"/>
    <w:autoRedefine/>
    <w:uiPriority w:val="39"/>
    <w:unhideWhenUsed/>
    <w:rsid w:val="0087552F"/>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EF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10B71"/>
    <w:pPr>
      <w:spacing w:before="108" w:after="108"/>
      <w:jc w:val="center"/>
      <w:outlineLvl w:val="0"/>
    </w:pPr>
    <w:rPr>
      <w:rFonts w:ascii="Cambria" w:hAnsi="Cambria"/>
      <w:b/>
      <w:bCs/>
      <w:kern w:val="32"/>
      <w:sz w:val="32"/>
      <w:szCs w:val="32"/>
      <w:lang w:val="x-none" w:eastAsia="x-none"/>
    </w:rPr>
  </w:style>
  <w:style w:type="paragraph" w:styleId="2">
    <w:name w:val="heading 2"/>
    <w:basedOn w:val="a"/>
    <w:next w:val="a"/>
    <w:link w:val="20"/>
    <w:uiPriority w:val="9"/>
    <w:unhideWhenUsed/>
    <w:qFormat/>
    <w:rsid w:val="00B10B71"/>
    <w:pPr>
      <w:keepNext/>
      <w:keepLines/>
      <w:widowControl/>
      <w:autoSpaceDE/>
      <w:autoSpaceDN/>
      <w:adjustRightInd/>
      <w:spacing w:before="200"/>
      <w:outlineLvl w:val="1"/>
    </w:pPr>
    <w:rPr>
      <w:rFonts w:ascii="Cambria" w:hAnsi="Cambria"/>
      <w:b/>
      <w:bCs/>
      <w:color w:val="4F81BD"/>
      <w:sz w:val="26"/>
      <w:szCs w:val="26"/>
      <w:lang w:eastAsia="en-US"/>
    </w:rPr>
  </w:style>
  <w:style w:type="paragraph" w:styleId="3">
    <w:name w:val="heading 3"/>
    <w:basedOn w:val="a"/>
    <w:next w:val="a"/>
    <w:link w:val="30"/>
    <w:uiPriority w:val="9"/>
    <w:unhideWhenUsed/>
    <w:qFormat/>
    <w:rsid w:val="00B10B71"/>
    <w:pPr>
      <w:keepNext/>
      <w:keepLines/>
      <w:widowControl/>
      <w:autoSpaceDE/>
      <w:autoSpaceDN/>
      <w:adjustRightInd/>
      <w:spacing w:before="200"/>
      <w:outlineLvl w:val="2"/>
    </w:pPr>
    <w:rPr>
      <w:rFonts w:ascii="Cambria" w:hAnsi="Cambria"/>
      <w:b/>
      <w:bCs/>
      <w:color w:val="4F81BD"/>
      <w:sz w:val="22"/>
      <w:szCs w:val="22"/>
      <w:lang w:eastAsia="en-US"/>
    </w:rPr>
  </w:style>
  <w:style w:type="paragraph" w:styleId="4">
    <w:name w:val="heading 4"/>
    <w:basedOn w:val="a"/>
    <w:next w:val="a"/>
    <w:link w:val="40"/>
    <w:uiPriority w:val="9"/>
    <w:unhideWhenUsed/>
    <w:qFormat/>
    <w:rsid w:val="00B10B71"/>
    <w:pPr>
      <w:keepNext/>
      <w:keepLines/>
      <w:widowControl/>
      <w:autoSpaceDE/>
      <w:autoSpaceDN/>
      <w:adjustRightInd/>
      <w:spacing w:before="200"/>
      <w:outlineLvl w:val="3"/>
    </w:pPr>
    <w:rPr>
      <w:rFonts w:ascii="Cambria" w:hAnsi="Cambria"/>
      <w:b/>
      <w:bCs/>
      <w:i/>
      <w:iCs/>
      <w:color w:val="4F81BD"/>
      <w:sz w:val="22"/>
      <w:szCs w:val="22"/>
      <w:lang w:eastAsia="en-US"/>
    </w:rPr>
  </w:style>
  <w:style w:type="paragraph" w:styleId="6">
    <w:name w:val="heading 6"/>
    <w:basedOn w:val="a"/>
    <w:next w:val="a"/>
    <w:link w:val="60"/>
    <w:uiPriority w:val="9"/>
    <w:semiHidden/>
    <w:unhideWhenUsed/>
    <w:qFormat/>
    <w:rsid w:val="00B10B71"/>
    <w:pPr>
      <w:keepNext/>
      <w:keepLines/>
      <w:widowControl/>
      <w:autoSpaceDE/>
      <w:autoSpaceDN/>
      <w:adjustRightInd/>
      <w:spacing w:before="200"/>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B10B71"/>
    <w:pPr>
      <w:widowControl/>
      <w:autoSpaceDE/>
      <w:autoSpaceDN/>
      <w:adjustRightInd/>
      <w:spacing w:before="240" w:after="60" w:line="276" w:lineRule="auto"/>
      <w:outlineLvl w:val="6"/>
    </w:pPr>
    <w:rPr>
      <w:rFonts w:ascii="Calibri" w:hAnsi="Calibri"/>
      <w:sz w:val="24"/>
      <w:szCs w:val="24"/>
      <w:lang w:eastAsia="en-US"/>
    </w:rPr>
  </w:style>
  <w:style w:type="paragraph" w:styleId="8">
    <w:name w:val="heading 8"/>
    <w:basedOn w:val="a"/>
    <w:next w:val="a"/>
    <w:link w:val="80"/>
    <w:uiPriority w:val="9"/>
    <w:semiHidden/>
    <w:unhideWhenUsed/>
    <w:qFormat/>
    <w:rsid w:val="00B10B71"/>
    <w:pPr>
      <w:widowControl/>
      <w:autoSpaceDE/>
      <w:autoSpaceDN/>
      <w:adjustRightInd/>
      <w:spacing w:before="240" w:after="60" w:line="276" w:lineRule="auto"/>
      <w:outlineLvl w:val="7"/>
    </w:pPr>
    <w:rPr>
      <w:rFonts w:ascii="Calibri" w:hAnsi="Calibri"/>
      <w:i/>
      <w:iCs/>
      <w:sz w:val="24"/>
      <w:szCs w:val="24"/>
      <w:lang w:eastAsia="en-US"/>
    </w:rPr>
  </w:style>
  <w:style w:type="paragraph" w:styleId="9">
    <w:name w:val="heading 9"/>
    <w:basedOn w:val="a"/>
    <w:next w:val="a"/>
    <w:link w:val="90"/>
    <w:uiPriority w:val="9"/>
    <w:semiHidden/>
    <w:unhideWhenUsed/>
    <w:qFormat/>
    <w:rsid w:val="00B10B71"/>
    <w:pPr>
      <w:widowControl/>
      <w:autoSpaceDE/>
      <w:autoSpaceDN/>
      <w:adjustRightInd/>
      <w:spacing w:before="240" w:after="60" w:line="276" w:lineRule="auto"/>
      <w:outlineLvl w:val="8"/>
    </w:pPr>
    <w:rPr>
      <w:rFonts w:ascii="Cambria" w:hAnsi="Cambria"/>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B71"/>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B10B7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10B71"/>
    <w:rPr>
      <w:rFonts w:ascii="Cambria" w:eastAsia="Times New Roman" w:hAnsi="Cambria" w:cs="Times New Roman"/>
      <w:b/>
      <w:bCs/>
      <w:color w:val="4F81BD"/>
    </w:rPr>
  </w:style>
  <w:style w:type="character" w:customStyle="1" w:styleId="40">
    <w:name w:val="Заголовок 4 Знак"/>
    <w:basedOn w:val="a0"/>
    <w:link w:val="4"/>
    <w:uiPriority w:val="9"/>
    <w:rsid w:val="00B10B71"/>
    <w:rPr>
      <w:rFonts w:ascii="Cambria" w:eastAsia="Times New Roman" w:hAnsi="Cambria" w:cs="Times New Roman"/>
      <w:b/>
      <w:bCs/>
      <w:i/>
      <w:iCs/>
      <w:color w:val="4F81BD"/>
    </w:rPr>
  </w:style>
  <w:style w:type="character" w:customStyle="1" w:styleId="70">
    <w:name w:val="Заголовок 7 Знак"/>
    <w:basedOn w:val="a0"/>
    <w:link w:val="7"/>
    <w:uiPriority w:val="9"/>
    <w:semiHidden/>
    <w:rsid w:val="00B10B71"/>
    <w:rPr>
      <w:rFonts w:ascii="Calibri" w:eastAsia="Times New Roman" w:hAnsi="Calibri" w:cs="Times New Roman"/>
      <w:sz w:val="24"/>
      <w:szCs w:val="24"/>
    </w:rPr>
  </w:style>
  <w:style w:type="character" w:customStyle="1" w:styleId="90">
    <w:name w:val="Заголовок 9 Знак"/>
    <w:basedOn w:val="a0"/>
    <w:link w:val="9"/>
    <w:uiPriority w:val="9"/>
    <w:semiHidden/>
    <w:rsid w:val="00B10B71"/>
    <w:rPr>
      <w:rFonts w:ascii="Cambria" w:eastAsia="Times New Roman" w:hAnsi="Cambria" w:cs="Times New Roman"/>
    </w:rPr>
  </w:style>
  <w:style w:type="character" w:styleId="a3">
    <w:name w:val="Hyperlink"/>
    <w:basedOn w:val="a0"/>
    <w:uiPriority w:val="99"/>
    <w:unhideWhenUsed/>
    <w:rsid w:val="00B426A2"/>
    <w:rPr>
      <w:color w:val="0000FF"/>
      <w:u w:val="single"/>
    </w:rPr>
  </w:style>
  <w:style w:type="paragraph" w:styleId="a4">
    <w:name w:val="Normal (Web)"/>
    <w:basedOn w:val="a"/>
    <w:uiPriority w:val="99"/>
    <w:unhideWhenUsed/>
    <w:rsid w:val="00B426A2"/>
    <w:pPr>
      <w:widowControl/>
      <w:autoSpaceDE/>
      <w:autoSpaceDN/>
      <w:adjustRightInd/>
      <w:spacing w:before="100" w:beforeAutospacing="1" w:after="100" w:afterAutospacing="1"/>
    </w:pPr>
    <w:rPr>
      <w:sz w:val="24"/>
      <w:szCs w:val="24"/>
    </w:rPr>
  </w:style>
  <w:style w:type="table" w:styleId="a5">
    <w:name w:val="Table Grid"/>
    <w:basedOn w:val="a1"/>
    <w:rsid w:val="00742C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rsid w:val="00D80C0A"/>
    <w:pPr>
      <w:widowControl/>
      <w:autoSpaceDE/>
      <w:autoSpaceDN/>
      <w:adjustRightInd/>
      <w:ind w:firstLine="1080"/>
    </w:pPr>
    <w:rPr>
      <w:sz w:val="28"/>
      <w:szCs w:val="24"/>
    </w:rPr>
  </w:style>
  <w:style w:type="character" w:customStyle="1" w:styleId="22">
    <w:name w:val="Основной текст с отступом 2 Знак"/>
    <w:basedOn w:val="a0"/>
    <w:link w:val="21"/>
    <w:uiPriority w:val="99"/>
    <w:rsid w:val="00D80C0A"/>
    <w:rPr>
      <w:rFonts w:ascii="Times New Roman" w:eastAsia="Times New Roman" w:hAnsi="Times New Roman" w:cs="Times New Roman"/>
      <w:sz w:val="28"/>
      <w:szCs w:val="24"/>
      <w:lang w:eastAsia="ru-RU"/>
    </w:rPr>
  </w:style>
  <w:style w:type="paragraph" w:customStyle="1" w:styleId="ConsPlusNormal">
    <w:name w:val="ConsPlusNormal"/>
    <w:rsid w:val="00F3137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6">
    <w:name w:val="List Paragraph"/>
    <w:basedOn w:val="a"/>
    <w:uiPriority w:val="34"/>
    <w:qFormat/>
    <w:rsid w:val="00276241"/>
    <w:pPr>
      <w:ind w:left="720"/>
      <w:contextualSpacing/>
    </w:pPr>
  </w:style>
  <w:style w:type="paragraph" w:customStyle="1" w:styleId="Default">
    <w:name w:val="Default"/>
    <w:rsid w:val="00BF14FB"/>
    <w:pPr>
      <w:autoSpaceDE w:val="0"/>
      <w:autoSpaceDN w:val="0"/>
      <w:adjustRightInd w:val="0"/>
      <w:spacing w:after="0" w:line="240" w:lineRule="auto"/>
    </w:pPr>
    <w:rPr>
      <w:rFonts w:ascii="Arial" w:eastAsia="Calibri" w:hAnsi="Arial" w:cs="Arial"/>
      <w:color w:val="000000"/>
      <w:sz w:val="24"/>
      <w:szCs w:val="24"/>
    </w:rPr>
  </w:style>
  <w:style w:type="paragraph" w:styleId="a7">
    <w:name w:val="footer"/>
    <w:basedOn w:val="a"/>
    <w:link w:val="a8"/>
    <w:uiPriority w:val="99"/>
    <w:rsid w:val="00CD2823"/>
    <w:pPr>
      <w:tabs>
        <w:tab w:val="center" w:pos="4677"/>
        <w:tab w:val="right" w:pos="9355"/>
      </w:tabs>
    </w:pPr>
  </w:style>
  <w:style w:type="character" w:customStyle="1" w:styleId="a8">
    <w:name w:val="Нижний колонтитул Знак"/>
    <w:basedOn w:val="a0"/>
    <w:link w:val="a7"/>
    <w:uiPriority w:val="99"/>
    <w:rsid w:val="00CD2823"/>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5940A9"/>
    <w:rPr>
      <w:rFonts w:ascii="Tahoma" w:hAnsi="Tahoma" w:cs="Tahoma"/>
      <w:sz w:val="16"/>
      <w:szCs w:val="16"/>
    </w:rPr>
  </w:style>
  <w:style w:type="character" w:customStyle="1" w:styleId="aa">
    <w:name w:val="Текст выноски Знак"/>
    <w:basedOn w:val="a0"/>
    <w:link w:val="a9"/>
    <w:uiPriority w:val="99"/>
    <w:semiHidden/>
    <w:rsid w:val="005940A9"/>
    <w:rPr>
      <w:rFonts w:ascii="Tahoma" w:eastAsia="Times New Roman" w:hAnsi="Tahoma" w:cs="Tahoma"/>
      <w:sz w:val="16"/>
      <w:szCs w:val="16"/>
      <w:lang w:eastAsia="ru-RU"/>
    </w:rPr>
  </w:style>
  <w:style w:type="paragraph" w:styleId="ab">
    <w:name w:val="header"/>
    <w:basedOn w:val="a"/>
    <w:link w:val="ac"/>
    <w:uiPriority w:val="99"/>
    <w:unhideWhenUsed/>
    <w:rsid w:val="00467E12"/>
    <w:pPr>
      <w:tabs>
        <w:tab w:val="center" w:pos="4677"/>
        <w:tab w:val="right" w:pos="9355"/>
      </w:tabs>
    </w:pPr>
  </w:style>
  <w:style w:type="character" w:customStyle="1" w:styleId="ac">
    <w:name w:val="Верхний колонтитул Знак"/>
    <w:basedOn w:val="a0"/>
    <w:link w:val="ab"/>
    <w:uiPriority w:val="99"/>
    <w:rsid w:val="00467E12"/>
    <w:rPr>
      <w:rFonts w:ascii="Times New Roman" w:eastAsia="Times New Roman" w:hAnsi="Times New Roman" w:cs="Times New Roman"/>
      <w:sz w:val="20"/>
      <w:szCs w:val="20"/>
      <w:lang w:eastAsia="ru-RU"/>
    </w:rPr>
  </w:style>
  <w:style w:type="paragraph" w:styleId="ad">
    <w:name w:val="Body Text Indent"/>
    <w:basedOn w:val="a"/>
    <w:link w:val="ae"/>
    <w:uiPriority w:val="99"/>
    <w:unhideWhenUsed/>
    <w:rsid w:val="00B10B71"/>
    <w:pPr>
      <w:spacing w:after="120"/>
      <w:ind w:left="283"/>
    </w:pPr>
  </w:style>
  <w:style w:type="character" w:customStyle="1" w:styleId="ae">
    <w:name w:val="Основной текст с отступом Знак"/>
    <w:basedOn w:val="a0"/>
    <w:link w:val="ad"/>
    <w:uiPriority w:val="99"/>
    <w:rsid w:val="00B10B71"/>
    <w:rPr>
      <w:rFonts w:ascii="Times New Roman" w:eastAsia="Times New Roman" w:hAnsi="Times New Roman" w:cs="Times New Roman"/>
      <w:sz w:val="20"/>
      <w:szCs w:val="20"/>
      <w:lang w:eastAsia="ru-RU"/>
    </w:rPr>
  </w:style>
  <w:style w:type="character" w:customStyle="1" w:styleId="60">
    <w:name w:val="Заголовок 6 Знак"/>
    <w:basedOn w:val="a0"/>
    <w:link w:val="6"/>
    <w:uiPriority w:val="9"/>
    <w:semiHidden/>
    <w:rsid w:val="00B10B71"/>
    <w:rPr>
      <w:rFonts w:ascii="Cambria" w:eastAsia="Times New Roman" w:hAnsi="Cambria" w:cs="Times New Roman"/>
      <w:i/>
      <w:iCs/>
      <w:color w:val="243F60"/>
    </w:rPr>
  </w:style>
  <w:style w:type="character" w:customStyle="1" w:styleId="80">
    <w:name w:val="Заголовок 8 Знак"/>
    <w:basedOn w:val="a0"/>
    <w:link w:val="8"/>
    <w:uiPriority w:val="9"/>
    <w:semiHidden/>
    <w:rsid w:val="00B10B71"/>
    <w:rPr>
      <w:rFonts w:ascii="Calibri" w:eastAsia="Times New Roman" w:hAnsi="Calibri" w:cs="Times New Roman"/>
      <w:i/>
      <w:iCs/>
      <w:sz w:val="24"/>
      <w:szCs w:val="24"/>
    </w:rPr>
  </w:style>
  <w:style w:type="paragraph" w:customStyle="1" w:styleId="ConsPlusCell">
    <w:name w:val="ConsPlusCell"/>
    <w:uiPriority w:val="99"/>
    <w:rsid w:val="00B10B71"/>
    <w:pPr>
      <w:autoSpaceDE w:val="0"/>
      <w:autoSpaceDN w:val="0"/>
      <w:adjustRightInd w:val="0"/>
      <w:spacing w:after="0" w:line="240" w:lineRule="auto"/>
    </w:pPr>
    <w:rPr>
      <w:rFonts w:ascii="Arial" w:eastAsia="Calibri" w:hAnsi="Arial" w:cs="Arial"/>
      <w:sz w:val="20"/>
      <w:szCs w:val="20"/>
    </w:rPr>
  </w:style>
  <w:style w:type="paragraph" w:customStyle="1" w:styleId="ConsPlusNonformat">
    <w:name w:val="ConsPlusNonformat"/>
    <w:uiPriority w:val="99"/>
    <w:rsid w:val="00B10B71"/>
    <w:pPr>
      <w:autoSpaceDE w:val="0"/>
      <w:autoSpaceDN w:val="0"/>
      <w:adjustRightInd w:val="0"/>
      <w:spacing w:after="0" w:line="240" w:lineRule="auto"/>
    </w:pPr>
    <w:rPr>
      <w:rFonts w:ascii="Courier New" w:eastAsia="Calibri" w:hAnsi="Courier New" w:cs="Courier New"/>
      <w:sz w:val="20"/>
      <w:szCs w:val="20"/>
    </w:rPr>
  </w:style>
  <w:style w:type="paragraph" w:customStyle="1" w:styleId="af">
    <w:name w:val="Нормальный (таблица)"/>
    <w:basedOn w:val="a"/>
    <w:next w:val="a"/>
    <w:uiPriority w:val="99"/>
    <w:rsid w:val="00B10B71"/>
    <w:pPr>
      <w:jc w:val="both"/>
    </w:pPr>
    <w:rPr>
      <w:rFonts w:ascii="Arial" w:hAnsi="Arial" w:cs="Arial"/>
      <w:sz w:val="24"/>
      <w:szCs w:val="24"/>
    </w:rPr>
  </w:style>
  <w:style w:type="character" w:customStyle="1" w:styleId="af0">
    <w:name w:val="Гипертекстовая ссылка"/>
    <w:uiPriority w:val="99"/>
    <w:rsid w:val="00B10B71"/>
    <w:rPr>
      <w:b w:val="0"/>
      <w:bCs w:val="0"/>
      <w:color w:val="106BBE"/>
      <w:sz w:val="26"/>
      <w:szCs w:val="26"/>
    </w:rPr>
  </w:style>
  <w:style w:type="character" w:customStyle="1" w:styleId="af1">
    <w:name w:val="Цветовое выделение"/>
    <w:uiPriority w:val="99"/>
    <w:rsid w:val="00B10B71"/>
    <w:rPr>
      <w:b/>
      <w:bCs/>
      <w:color w:val="26282F"/>
      <w:sz w:val="26"/>
      <w:szCs w:val="26"/>
    </w:rPr>
  </w:style>
  <w:style w:type="paragraph" w:customStyle="1" w:styleId="af2">
    <w:name w:val="Прижатый влево"/>
    <w:basedOn w:val="a"/>
    <w:next w:val="a"/>
    <w:uiPriority w:val="99"/>
    <w:rsid w:val="00B10B71"/>
    <w:rPr>
      <w:rFonts w:ascii="Arial" w:hAnsi="Arial" w:cs="Arial"/>
      <w:sz w:val="24"/>
      <w:szCs w:val="24"/>
    </w:rPr>
  </w:style>
  <w:style w:type="paragraph" w:styleId="af3">
    <w:name w:val="Body Text"/>
    <w:basedOn w:val="a"/>
    <w:link w:val="af4"/>
    <w:rsid w:val="00B10B71"/>
    <w:pPr>
      <w:widowControl/>
      <w:autoSpaceDE/>
      <w:autoSpaceDN/>
      <w:adjustRightInd/>
      <w:jc w:val="center"/>
    </w:pPr>
    <w:rPr>
      <w:sz w:val="24"/>
      <w:szCs w:val="24"/>
      <w:lang w:val="x-none" w:eastAsia="x-none"/>
    </w:rPr>
  </w:style>
  <w:style w:type="character" w:customStyle="1" w:styleId="af4">
    <w:name w:val="Основной текст Знак"/>
    <w:basedOn w:val="a0"/>
    <w:link w:val="af3"/>
    <w:rsid w:val="00B10B71"/>
    <w:rPr>
      <w:rFonts w:ascii="Times New Roman" w:eastAsia="Times New Roman" w:hAnsi="Times New Roman" w:cs="Times New Roman"/>
      <w:sz w:val="24"/>
      <w:szCs w:val="24"/>
      <w:lang w:val="x-none" w:eastAsia="x-none"/>
    </w:rPr>
  </w:style>
  <w:style w:type="character" w:customStyle="1" w:styleId="apple-converted-space">
    <w:name w:val="apple-converted-space"/>
    <w:rsid w:val="00B10B71"/>
  </w:style>
  <w:style w:type="paragraph" w:customStyle="1" w:styleId="ConsNormal">
    <w:name w:val="ConsNormal"/>
    <w:rsid w:val="00B10B71"/>
    <w:pPr>
      <w:widowControl w:val="0"/>
      <w:autoSpaceDE w:val="0"/>
      <w:autoSpaceDN w:val="0"/>
      <w:adjustRightInd w:val="0"/>
      <w:spacing w:after="0" w:line="240" w:lineRule="auto"/>
      <w:ind w:firstLine="720"/>
    </w:pPr>
    <w:rPr>
      <w:rFonts w:ascii="Courier New" w:eastAsia="Times New Roman" w:hAnsi="Courier New" w:cs="Courier New"/>
      <w:sz w:val="24"/>
      <w:szCs w:val="24"/>
      <w:lang w:eastAsia="ru-RU"/>
    </w:rPr>
  </w:style>
  <w:style w:type="paragraph" w:styleId="af5">
    <w:name w:val="List"/>
    <w:basedOn w:val="a"/>
    <w:uiPriority w:val="99"/>
    <w:semiHidden/>
    <w:unhideWhenUsed/>
    <w:rsid w:val="00B10B71"/>
    <w:pPr>
      <w:widowControl/>
      <w:autoSpaceDE/>
      <w:autoSpaceDN/>
      <w:adjustRightInd/>
      <w:ind w:left="283" w:hanging="283"/>
      <w:contextualSpacing/>
    </w:pPr>
    <w:rPr>
      <w:rFonts w:ascii="Calibri" w:eastAsia="Calibri" w:hAnsi="Calibri"/>
      <w:sz w:val="22"/>
      <w:szCs w:val="22"/>
      <w:lang w:eastAsia="en-US"/>
    </w:rPr>
  </w:style>
  <w:style w:type="paragraph" w:styleId="af6">
    <w:name w:val="caption"/>
    <w:basedOn w:val="a"/>
    <w:qFormat/>
    <w:rsid w:val="00B10B71"/>
    <w:pPr>
      <w:widowControl/>
      <w:autoSpaceDE/>
      <w:autoSpaceDN/>
      <w:adjustRightInd/>
      <w:jc w:val="center"/>
    </w:pPr>
    <w:rPr>
      <w:sz w:val="28"/>
    </w:rPr>
  </w:style>
  <w:style w:type="paragraph" w:customStyle="1" w:styleId="11">
    <w:name w:val="Абзац списка1"/>
    <w:basedOn w:val="a"/>
    <w:uiPriority w:val="99"/>
    <w:qFormat/>
    <w:rsid w:val="00B10B71"/>
    <w:pPr>
      <w:widowControl/>
      <w:autoSpaceDE/>
      <w:autoSpaceDN/>
      <w:adjustRightInd/>
      <w:spacing w:after="200" w:line="276" w:lineRule="auto"/>
      <w:ind w:left="720"/>
    </w:pPr>
    <w:rPr>
      <w:rFonts w:ascii="Calibri" w:eastAsia="Calibri" w:hAnsi="Calibri" w:cs="Calibri"/>
      <w:sz w:val="22"/>
      <w:szCs w:val="22"/>
      <w:lang w:eastAsia="en-US"/>
    </w:rPr>
  </w:style>
  <w:style w:type="character" w:customStyle="1" w:styleId="31">
    <w:name w:val="Заголовок №3_"/>
    <w:link w:val="32"/>
    <w:rsid w:val="00B10B71"/>
    <w:rPr>
      <w:sz w:val="27"/>
      <w:szCs w:val="27"/>
      <w:shd w:val="clear" w:color="auto" w:fill="FFFFFF"/>
    </w:rPr>
  </w:style>
  <w:style w:type="paragraph" w:customStyle="1" w:styleId="32">
    <w:name w:val="Заголовок №3"/>
    <w:basedOn w:val="a"/>
    <w:link w:val="31"/>
    <w:rsid w:val="00B10B71"/>
    <w:pPr>
      <w:shd w:val="clear" w:color="auto" w:fill="FFFFFF"/>
      <w:autoSpaceDE/>
      <w:autoSpaceDN/>
      <w:adjustRightInd/>
      <w:spacing w:line="643" w:lineRule="exact"/>
      <w:ind w:hanging="820"/>
      <w:outlineLvl w:val="2"/>
    </w:pPr>
    <w:rPr>
      <w:rFonts w:asciiTheme="minorHAnsi" w:eastAsiaTheme="minorHAnsi" w:hAnsiTheme="minorHAnsi" w:cstheme="minorBidi"/>
      <w:sz w:val="27"/>
      <w:szCs w:val="27"/>
      <w:lang w:eastAsia="en-US"/>
    </w:rPr>
  </w:style>
  <w:style w:type="paragraph" w:styleId="23">
    <w:name w:val="Body Text 2"/>
    <w:basedOn w:val="a"/>
    <w:link w:val="24"/>
    <w:uiPriority w:val="99"/>
    <w:unhideWhenUsed/>
    <w:rsid w:val="00B10B71"/>
    <w:pPr>
      <w:widowControl/>
      <w:autoSpaceDE/>
      <w:autoSpaceDN/>
      <w:adjustRightInd/>
      <w:spacing w:after="120" w:line="480" w:lineRule="auto"/>
    </w:pPr>
    <w:rPr>
      <w:rFonts w:ascii="Calibri" w:eastAsia="Calibri" w:hAnsi="Calibri"/>
      <w:sz w:val="22"/>
      <w:szCs w:val="22"/>
      <w:lang w:eastAsia="en-US"/>
    </w:rPr>
  </w:style>
  <w:style w:type="character" w:customStyle="1" w:styleId="24">
    <w:name w:val="Основной текст 2 Знак"/>
    <w:basedOn w:val="a0"/>
    <w:link w:val="23"/>
    <w:uiPriority w:val="99"/>
    <w:rsid w:val="00B10B71"/>
    <w:rPr>
      <w:rFonts w:ascii="Calibri" w:eastAsia="Calibri" w:hAnsi="Calibri" w:cs="Times New Roman"/>
    </w:rPr>
  </w:style>
  <w:style w:type="paragraph" w:styleId="33">
    <w:name w:val="Body Text 3"/>
    <w:basedOn w:val="a"/>
    <w:link w:val="34"/>
    <w:uiPriority w:val="99"/>
    <w:unhideWhenUsed/>
    <w:rsid w:val="00B10B71"/>
    <w:pPr>
      <w:widowControl/>
      <w:autoSpaceDE/>
      <w:autoSpaceDN/>
      <w:adjustRightInd/>
      <w:spacing w:after="120"/>
    </w:pPr>
    <w:rPr>
      <w:rFonts w:ascii="Calibri" w:eastAsia="Calibri" w:hAnsi="Calibri"/>
      <w:sz w:val="16"/>
      <w:szCs w:val="16"/>
      <w:lang w:eastAsia="en-US"/>
    </w:rPr>
  </w:style>
  <w:style w:type="character" w:customStyle="1" w:styleId="34">
    <w:name w:val="Основной текст 3 Знак"/>
    <w:basedOn w:val="a0"/>
    <w:link w:val="33"/>
    <w:uiPriority w:val="99"/>
    <w:rsid w:val="00B10B71"/>
    <w:rPr>
      <w:rFonts w:ascii="Calibri" w:eastAsia="Calibri" w:hAnsi="Calibri" w:cs="Times New Roman"/>
      <w:sz w:val="16"/>
      <w:szCs w:val="16"/>
    </w:rPr>
  </w:style>
  <w:style w:type="paragraph" w:customStyle="1" w:styleId="Style1">
    <w:name w:val="Style1"/>
    <w:basedOn w:val="a"/>
    <w:rsid w:val="00B10B71"/>
    <w:rPr>
      <w:sz w:val="24"/>
      <w:szCs w:val="24"/>
    </w:rPr>
  </w:style>
  <w:style w:type="paragraph" w:customStyle="1" w:styleId="Style2">
    <w:name w:val="Style2"/>
    <w:basedOn w:val="a"/>
    <w:rsid w:val="00B10B71"/>
    <w:pPr>
      <w:spacing w:line="243" w:lineRule="exact"/>
      <w:ind w:firstLine="288"/>
      <w:jc w:val="both"/>
    </w:pPr>
    <w:rPr>
      <w:sz w:val="24"/>
      <w:szCs w:val="24"/>
    </w:rPr>
  </w:style>
  <w:style w:type="paragraph" w:customStyle="1" w:styleId="Style4">
    <w:name w:val="Style4"/>
    <w:basedOn w:val="a"/>
    <w:rsid w:val="00B10B71"/>
    <w:pPr>
      <w:spacing w:line="240" w:lineRule="exact"/>
      <w:jc w:val="both"/>
    </w:pPr>
    <w:rPr>
      <w:sz w:val="24"/>
      <w:szCs w:val="24"/>
    </w:rPr>
  </w:style>
  <w:style w:type="paragraph" w:customStyle="1" w:styleId="Style3">
    <w:name w:val="Style3"/>
    <w:basedOn w:val="a"/>
    <w:rsid w:val="00B10B71"/>
    <w:pPr>
      <w:spacing w:line="240" w:lineRule="exact"/>
      <w:jc w:val="both"/>
    </w:pPr>
    <w:rPr>
      <w:sz w:val="24"/>
      <w:szCs w:val="24"/>
    </w:rPr>
  </w:style>
  <w:style w:type="character" w:customStyle="1" w:styleId="FontStyle11">
    <w:name w:val="Font Style11"/>
    <w:rsid w:val="00B10B71"/>
    <w:rPr>
      <w:rFonts w:ascii="Times New Roman" w:hAnsi="Times New Roman" w:cs="Times New Roman" w:hint="default"/>
      <w:sz w:val="22"/>
      <w:szCs w:val="22"/>
    </w:rPr>
  </w:style>
  <w:style w:type="character" w:customStyle="1" w:styleId="FontStyle13">
    <w:name w:val="Font Style13"/>
    <w:rsid w:val="00B10B71"/>
    <w:rPr>
      <w:rFonts w:ascii="Times New Roman" w:hAnsi="Times New Roman" w:cs="Times New Roman" w:hint="default"/>
      <w:sz w:val="20"/>
      <w:szCs w:val="20"/>
    </w:rPr>
  </w:style>
  <w:style w:type="character" w:customStyle="1" w:styleId="FontStyle12">
    <w:name w:val="Font Style12"/>
    <w:rsid w:val="00B10B71"/>
    <w:rPr>
      <w:rFonts w:ascii="Times New Roman" w:hAnsi="Times New Roman" w:cs="Times New Roman" w:hint="default"/>
      <w:i/>
      <w:iCs/>
      <w:sz w:val="20"/>
      <w:szCs w:val="20"/>
    </w:rPr>
  </w:style>
  <w:style w:type="character" w:customStyle="1" w:styleId="35">
    <w:name w:val="Основной текст с отступом 3 Знак"/>
    <w:basedOn w:val="a0"/>
    <w:link w:val="36"/>
    <w:uiPriority w:val="99"/>
    <w:semiHidden/>
    <w:rsid w:val="00B10B71"/>
    <w:rPr>
      <w:rFonts w:ascii="Calibri" w:eastAsia="Calibri" w:hAnsi="Calibri" w:cs="Times New Roman"/>
      <w:sz w:val="16"/>
      <w:szCs w:val="16"/>
    </w:rPr>
  </w:style>
  <w:style w:type="paragraph" w:styleId="36">
    <w:name w:val="Body Text Indent 3"/>
    <w:basedOn w:val="a"/>
    <w:link w:val="35"/>
    <w:uiPriority w:val="99"/>
    <w:semiHidden/>
    <w:unhideWhenUsed/>
    <w:rsid w:val="00B10B71"/>
    <w:pPr>
      <w:widowControl/>
      <w:autoSpaceDE/>
      <w:autoSpaceDN/>
      <w:adjustRightInd/>
      <w:spacing w:after="120"/>
      <w:ind w:left="283"/>
    </w:pPr>
    <w:rPr>
      <w:rFonts w:ascii="Calibri" w:eastAsia="Calibri" w:hAnsi="Calibri"/>
      <w:sz w:val="16"/>
      <w:szCs w:val="16"/>
      <w:lang w:eastAsia="en-US"/>
    </w:rPr>
  </w:style>
  <w:style w:type="paragraph" w:customStyle="1" w:styleId="af7">
    <w:name w:val="Текстовый блок"/>
    <w:rsid w:val="00B10B71"/>
    <w:pPr>
      <w:spacing w:after="0" w:line="240" w:lineRule="auto"/>
    </w:pPr>
    <w:rPr>
      <w:rFonts w:ascii="Helvetica" w:eastAsia="ヒラギノ角ゴ Pro W3" w:hAnsi="Helvetica" w:cs="Times New Roman"/>
      <w:color w:val="000000"/>
      <w:sz w:val="24"/>
      <w:szCs w:val="20"/>
      <w:lang w:eastAsia="ru-RU"/>
    </w:rPr>
  </w:style>
  <w:style w:type="paragraph" w:styleId="af8">
    <w:name w:val="No Spacing"/>
    <w:uiPriority w:val="1"/>
    <w:qFormat/>
    <w:rsid w:val="0022360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9">
    <w:name w:val="TOC Heading"/>
    <w:basedOn w:val="1"/>
    <w:next w:val="a"/>
    <w:uiPriority w:val="39"/>
    <w:semiHidden/>
    <w:unhideWhenUsed/>
    <w:qFormat/>
    <w:rsid w:val="0087552F"/>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2">
    <w:name w:val="toc 1"/>
    <w:basedOn w:val="a"/>
    <w:next w:val="a"/>
    <w:autoRedefine/>
    <w:uiPriority w:val="39"/>
    <w:unhideWhenUsed/>
    <w:rsid w:val="0087552F"/>
    <w:pPr>
      <w:spacing w:after="100"/>
    </w:pPr>
  </w:style>
  <w:style w:type="paragraph" w:styleId="25">
    <w:name w:val="toc 2"/>
    <w:basedOn w:val="a"/>
    <w:next w:val="a"/>
    <w:autoRedefine/>
    <w:uiPriority w:val="39"/>
    <w:unhideWhenUsed/>
    <w:rsid w:val="0087552F"/>
    <w:pPr>
      <w:spacing w:after="100"/>
      <w:ind w:left="200"/>
    </w:pPr>
  </w:style>
  <w:style w:type="paragraph" w:styleId="37">
    <w:name w:val="toc 3"/>
    <w:basedOn w:val="a"/>
    <w:next w:val="a"/>
    <w:autoRedefine/>
    <w:uiPriority w:val="39"/>
    <w:unhideWhenUsed/>
    <w:rsid w:val="0087552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5821">
      <w:bodyDiv w:val="1"/>
      <w:marLeft w:val="0"/>
      <w:marRight w:val="0"/>
      <w:marTop w:val="0"/>
      <w:marBottom w:val="0"/>
      <w:divBdr>
        <w:top w:val="none" w:sz="0" w:space="0" w:color="auto"/>
        <w:left w:val="none" w:sz="0" w:space="0" w:color="auto"/>
        <w:bottom w:val="none" w:sz="0" w:space="0" w:color="auto"/>
        <w:right w:val="none" w:sz="0" w:space="0" w:color="auto"/>
      </w:divBdr>
    </w:div>
    <w:div w:id="481972468">
      <w:bodyDiv w:val="1"/>
      <w:marLeft w:val="0"/>
      <w:marRight w:val="0"/>
      <w:marTop w:val="0"/>
      <w:marBottom w:val="0"/>
      <w:divBdr>
        <w:top w:val="none" w:sz="0" w:space="0" w:color="auto"/>
        <w:left w:val="none" w:sz="0" w:space="0" w:color="auto"/>
        <w:bottom w:val="none" w:sz="0" w:space="0" w:color="auto"/>
        <w:right w:val="none" w:sz="0" w:space="0" w:color="auto"/>
      </w:divBdr>
    </w:div>
    <w:div w:id="589704126">
      <w:bodyDiv w:val="1"/>
      <w:marLeft w:val="0"/>
      <w:marRight w:val="0"/>
      <w:marTop w:val="0"/>
      <w:marBottom w:val="0"/>
      <w:divBdr>
        <w:top w:val="none" w:sz="0" w:space="0" w:color="auto"/>
        <w:left w:val="none" w:sz="0" w:space="0" w:color="auto"/>
        <w:bottom w:val="none" w:sz="0" w:space="0" w:color="auto"/>
        <w:right w:val="none" w:sz="0" w:space="0" w:color="auto"/>
      </w:divBdr>
    </w:div>
    <w:div w:id="607742050">
      <w:bodyDiv w:val="1"/>
      <w:marLeft w:val="0"/>
      <w:marRight w:val="0"/>
      <w:marTop w:val="0"/>
      <w:marBottom w:val="0"/>
      <w:divBdr>
        <w:top w:val="none" w:sz="0" w:space="0" w:color="auto"/>
        <w:left w:val="none" w:sz="0" w:space="0" w:color="auto"/>
        <w:bottom w:val="none" w:sz="0" w:space="0" w:color="auto"/>
        <w:right w:val="none" w:sz="0" w:space="0" w:color="auto"/>
      </w:divBdr>
    </w:div>
    <w:div w:id="682785239">
      <w:bodyDiv w:val="1"/>
      <w:marLeft w:val="0"/>
      <w:marRight w:val="0"/>
      <w:marTop w:val="0"/>
      <w:marBottom w:val="0"/>
      <w:divBdr>
        <w:top w:val="none" w:sz="0" w:space="0" w:color="auto"/>
        <w:left w:val="none" w:sz="0" w:space="0" w:color="auto"/>
        <w:bottom w:val="none" w:sz="0" w:space="0" w:color="auto"/>
        <w:right w:val="none" w:sz="0" w:space="0" w:color="auto"/>
      </w:divBdr>
    </w:div>
    <w:div w:id="685906503">
      <w:bodyDiv w:val="1"/>
      <w:marLeft w:val="0"/>
      <w:marRight w:val="0"/>
      <w:marTop w:val="0"/>
      <w:marBottom w:val="0"/>
      <w:divBdr>
        <w:top w:val="none" w:sz="0" w:space="0" w:color="auto"/>
        <w:left w:val="none" w:sz="0" w:space="0" w:color="auto"/>
        <w:bottom w:val="none" w:sz="0" w:space="0" w:color="auto"/>
        <w:right w:val="none" w:sz="0" w:space="0" w:color="auto"/>
      </w:divBdr>
    </w:div>
    <w:div w:id="858390589">
      <w:bodyDiv w:val="1"/>
      <w:marLeft w:val="0"/>
      <w:marRight w:val="0"/>
      <w:marTop w:val="0"/>
      <w:marBottom w:val="0"/>
      <w:divBdr>
        <w:top w:val="none" w:sz="0" w:space="0" w:color="auto"/>
        <w:left w:val="none" w:sz="0" w:space="0" w:color="auto"/>
        <w:bottom w:val="none" w:sz="0" w:space="0" w:color="auto"/>
        <w:right w:val="none" w:sz="0" w:space="0" w:color="auto"/>
      </w:divBdr>
    </w:div>
    <w:div w:id="951396348">
      <w:bodyDiv w:val="1"/>
      <w:marLeft w:val="0"/>
      <w:marRight w:val="0"/>
      <w:marTop w:val="0"/>
      <w:marBottom w:val="0"/>
      <w:divBdr>
        <w:top w:val="none" w:sz="0" w:space="0" w:color="auto"/>
        <w:left w:val="none" w:sz="0" w:space="0" w:color="auto"/>
        <w:bottom w:val="none" w:sz="0" w:space="0" w:color="auto"/>
        <w:right w:val="none" w:sz="0" w:space="0" w:color="auto"/>
      </w:divBdr>
    </w:div>
    <w:div w:id="1073890113">
      <w:bodyDiv w:val="1"/>
      <w:marLeft w:val="0"/>
      <w:marRight w:val="0"/>
      <w:marTop w:val="0"/>
      <w:marBottom w:val="0"/>
      <w:divBdr>
        <w:top w:val="none" w:sz="0" w:space="0" w:color="auto"/>
        <w:left w:val="none" w:sz="0" w:space="0" w:color="auto"/>
        <w:bottom w:val="none" w:sz="0" w:space="0" w:color="auto"/>
        <w:right w:val="none" w:sz="0" w:space="0" w:color="auto"/>
      </w:divBdr>
    </w:div>
    <w:div w:id="1153259623">
      <w:bodyDiv w:val="1"/>
      <w:marLeft w:val="0"/>
      <w:marRight w:val="0"/>
      <w:marTop w:val="0"/>
      <w:marBottom w:val="0"/>
      <w:divBdr>
        <w:top w:val="none" w:sz="0" w:space="0" w:color="auto"/>
        <w:left w:val="none" w:sz="0" w:space="0" w:color="auto"/>
        <w:bottom w:val="none" w:sz="0" w:space="0" w:color="auto"/>
        <w:right w:val="none" w:sz="0" w:space="0" w:color="auto"/>
      </w:divBdr>
      <w:divsChild>
        <w:div w:id="631400901">
          <w:marLeft w:val="0"/>
          <w:marRight w:val="0"/>
          <w:marTop w:val="0"/>
          <w:marBottom w:val="0"/>
          <w:divBdr>
            <w:top w:val="none" w:sz="0" w:space="0" w:color="auto"/>
            <w:left w:val="none" w:sz="0" w:space="0" w:color="auto"/>
            <w:bottom w:val="none" w:sz="0" w:space="0" w:color="auto"/>
            <w:right w:val="none" w:sz="0" w:space="0" w:color="auto"/>
          </w:divBdr>
          <w:divsChild>
            <w:div w:id="1141461219">
              <w:marLeft w:val="0"/>
              <w:marRight w:val="0"/>
              <w:marTop w:val="0"/>
              <w:marBottom w:val="0"/>
              <w:divBdr>
                <w:top w:val="none" w:sz="0" w:space="0" w:color="auto"/>
                <w:left w:val="none" w:sz="0" w:space="0" w:color="auto"/>
                <w:bottom w:val="none" w:sz="0" w:space="0" w:color="auto"/>
                <w:right w:val="none" w:sz="0" w:space="0" w:color="auto"/>
              </w:divBdr>
              <w:divsChild>
                <w:div w:id="1254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635">
      <w:bodyDiv w:val="1"/>
      <w:marLeft w:val="0"/>
      <w:marRight w:val="0"/>
      <w:marTop w:val="0"/>
      <w:marBottom w:val="0"/>
      <w:divBdr>
        <w:top w:val="none" w:sz="0" w:space="0" w:color="auto"/>
        <w:left w:val="none" w:sz="0" w:space="0" w:color="auto"/>
        <w:bottom w:val="none" w:sz="0" w:space="0" w:color="auto"/>
        <w:right w:val="none" w:sz="0" w:space="0" w:color="auto"/>
      </w:divBdr>
    </w:div>
    <w:div w:id="1264067420">
      <w:bodyDiv w:val="1"/>
      <w:marLeft w:val="0"/>
      <w:marRight w:val="0"/>
      <w:marTop w:val="0"/>
      <w:marBottom w:val="0"/>
      <w:divBdr>
        <w:top w:val="none" w:sz="0" w:space="0" w:color="auto"/>
        <w:left w:val="none" w:sz="0" w:space="0" w:color="auto"/>
        <w:bottom w:val="none" w:sz="0" w:space="0" w:color="auto"/>
        <w:right w:val="none" w:sz="0" w:space="0" w:color="auto"/>
      </w:divBdr>
    </w:div>
    <w:div w:id="1382558677">
      <w:bodyDiv w:val="1"/>
      <w:marLeft w:val="0"/>
      <w:marRight w:val="0"/>
      <w:marTop w:val="0"/>
      <w:marBottom w:val="0"/>
      <w:divBdr>
        <w:top w:val="none" w:sz="0" w:space="0" w:color="auto"/>
        <w:left w:val="none" w:sz="0" w:space="0" w:color="auto"/>
        <w:bottom w:val="none" w:sz="0" w:space="0" w:color="auto"/>
        <w:right w:val="none" w:sz="0" w:space="0" w:color="auto"/>
      </w:divBdr>
    </w:div>
    <w:div w:id="1470437065">
      <w:bodyDiv w:val="1"/>
      <w:marLeft w:val="0"/>
      <w:marRight w:val="0"/>
      <w:marTop w:val="0"/>
      <w:marBottom w:val="0"/>
      <w:divBdr>
        <w:top w:val="none" w:sz="0" w:space="0" w:color="auto"/>
        <w:left w:val="none" w:sz="0" w:space="0" w:color="auto"/>
        <w:bottom w:val="none" w:sz="0" w:space="0" w:color="auto"/>
        <w:right w:val="none" w:sz="0" w:space="0" w:color="auto"/>
      </w:divBdr>
    </w:div>
    <w:div w:id="1547599791">
      <w:bodyDiv w:val="1"/>
      <w:marLeft w:val="0"/>
      <w:marRight w:val="0"/>
      <w:marTop w:val="0"/>
      <w:marBottom w:val="0"/>
      <w:divBdr>
        <w:top w:val="none" w:sz="0" w:space="0" w:color="auto"/>
        <w:left w:val="none" w:sz="0" w:space="0" w:color="auto"/>
        <w:bottom w:val="none" w:sz="0" w:space="0" w:color="auto"/>
        <w:right w:val="none" w:sz="0" w:space="0" w:color="auto"/>
      </w:divBdr>
    </w:div>
    <w:div w:id="1577590402">
      <w:bodyDiv w:val="1"/>
      <w:marLeft w:val="0"/>
      <w:marRight w:val="0"/>
      <w:marTop w:val="0"/>
      <w:marBottom w:val="0"/>
      <w:divBdr>
        <w:top w:val="none" w:sz="0" w:space="0" w:color="auto"/>
        <w:left w:val="none" w:sz="0" w:space="0" w:color="auto"/>
        <w:bottom w:val="none" w:sz="0" w:space="0" w:color="auto"/>
        <w:right w:val="none" w:sz="0" w:space="0" w:color="auto"/>
      </w:divBdr>
      <w:divsChild>
        <w:div w:id="2128890564">
          <w:marLeft w:val="0"/>
          <w:marRight w:val="0"/>
          <w:marTop w:val="0"/>
          <w:marBottom w:val="0"/>
          <w:divBdr>
            <w:top w:val="none" w:sz="0" w:space="0" w:color="auto"/>
            <w:left w:val="none" w:sz="0" w:space="0" w:color="auto"/>
            <w:bottom w:val="none" w:sz="0" w:space="0" w:color="auto"/>
            <w:right w:val="none" w:sz="0" w:space="0" w:color="auto"/>
          </w:divBdr>
          <w:divsChild>
            <w:div w:id="726151929">
              <w:marLeft w:val="0"/>
              <w:marRight w:val="0"/>
              <w:marTop w:val="0"/>
              <w:marBottom w:val="0"/>
              <w:divBdr>
                <w:top w:val="none" w:sz="0" w:space="0" w:color="auto"/>
                <w:left w:val="none" w:sz="0" w:space="0" w:color="auto"/>
                <w:bottom w:val="none" w:sz="0" w:space="0" w:color="auto"/>
                <w:right w:val="none" w:sz="0" w:space="0" w:color="auto"/>
              </w:divBdr>
              <w:divsChild>
                <w:div w:id="2034769493">
                  <w:marLeft w:val="150"/>
                  <w:marRight w:val="225"/>
                  <w:marTop w:val="0"/>
                  <w:marBottom w:val="0"/>
                  <w:divBdr>
                    <w:top w:val="none" w:sz="0" w:space="0" w:color="auto"/>
                    <w:left w:val="none" w:sz="0" w:space="0" w:color="auto"/>
                    <w:bottom w:val="none" w:sz="0" w:space="0" w:color="auto"/>
                    <w:right w:val="none" w:sz="0" w:space="0" w:color="auto"/>
                  </w:divBdr>
                  <w:divsChild>
                    <w:div w:id="1036543516">
                      <w:marLeft w:val="270"/>
                      <w:marRight w:val="120"/>
                      <w:marTop w:val="0"/>
                      <w:marBottom w:val="540"/>
                      <w:divBdr>
                        <w:top w:val="none" w:sz="0" w:space="0" w:color="auto"/>
                        <w:left w:val="none" w:sz="0" w:space="0" w:color="auto"/>
                        <w:bottom w:val="none" w:sz="0" w:space="0" w:color="auto"/>
                        <w:right w:val="none" w:sz="0" w:space="0" w:color="auto"/>
                      </w:divBdr>
                      <w:divsChild>
                        <w:div w:id="169411312">
                          <w:marLeft w:val="0"/>
                          <w:marRight w:val="0"/>
                          <w:marTop w:val="0"/>
                          <w:marBottom w:val="720"/>
                          <w:divBdr>
                            <w:top w:val="none" w:sz="0" w:space="0" w:color="auto"/>
                            <w:left w:val="none" w:sz="0" w:space="0" w:color="auto"/>
                            <w:bottom w:val="none" w:sz="0" w:space="0" w:color="auto"/>
                            <w:right w:val="none" w:sz="0" w:space="0" w:color="auto"/>
                          </w:divBdr>
                          <w:divsChild>
                            <w:div w:id="2249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331499">
      <w:bodyDiv w:val="1"/>
      <w:marLeft w:val="0"/>
      <w:marRight w:val="0"/>
      <w:marTop w:val="0"/>
      <w:marBottom w:val="0"/>
      <w:divBdr>
        <w:top w:val="none" w:sz="0" w:space="0" w:color="auto"/>
        <w:left w:val="none" w:sz="0" w:space="0" w:color="auto"/>
        <w:bottom w:val="none" w:sz="0" w:space="0" w:color="auto"/>
        <w:right w:val="none" w:sz="0" w:space="0" w:color="auto"/>
      </w:divBdr>
    </w:div>
    <w:div w:id="1584071989">
      <w:bodyDiv w:val="1"/>
      <w:marLeft w:val="0"/>
      <w:marRight w:val="0"/>
      <w:marTop w:val="0"/>
      <w:marBottom w:val="0"/>
      <w:divBdr>
        <w:top w:val="none" w:sz="0" w:space="0" w:color="auto"/>
        <w:left w:val="none" w:sz="0" w:space="0" w:color="auto"/>
        <w:bottom w:val="none" w:sz="0" w:space="0" w:color="auto"/>
        <w:right w:val="none" w:sz="0" w:space="0" w:color="auto"/>
      </w:divBdr>
    </w:div>
    <w:div w:id="1605115677">
      <w:bodyDiv w:val="1"/>
      <w:marLeft w:val="0"/>
      <w:marRight w:val="0"/>
      <w:marTop w:val="0"/>
      <w:marBottom w:val="0"/>
      <w:divBdr>
        <w:top w:val="none" w:sz="0" w:space="0" w:color="auto"/>
        <w:left w:val="none" w:sz="0" w:space="0" w:color="auto"/>
        <w:bottom w:val="none" w:sz="0" w:space="0" w:color="auto"/>
        <w:right w:val="none" w:sz="0" w:space="0" w:color="auto"/>
      </w:divBdr>
    </w:div>
    <w:div w:id="1681009299">
      <w:bodyDiv w:val="1"/>
      <w:marLeft w:val="0"/>
      <w:marRight w:val="0"/>
      <w:marTop w:val="0"/>
      <w:marBottom w:val="0"/>
      <w:divBdr>
        <w:top w:val="none" w:sz="0" w:space="0" w:color="auto"/>
        <w:left w:val="none" w:sz="0" w:space="0" w:color="auto"/>
        <w:bottom w:val="none" w:sz="0" w:space="0" w:color="auto"/>
        <w:right w:val="none" w:sz="0" w:space="0" w:color="auto"/>
      </w:divBdr>
    </w:div>
    <w:div w:id="1692949251">
      <w:bodyDiv w:val="1"/>
      <w:marLeft w:val="0"/>
      <w:marRight w:val="0"/>
      <w:marTop w:val="0"/>
      <w:marBottom w:val="0"/>
      <w:divBdr>
        <w:top w:val="none" w:sz="0" w:space="0" w:color="auto"/>
        <w:left w:val="none" w:sz="0" w:space="0" w:color="auto"/>
        <w:bottom w:val="none" w:sz="0" w:space="0" w:color="auto"/>
        <w:right w:val="none" w:sz="0" w:space="0" w:color="auto"/>
      </w:divBdr>
      <w:divsChild>
        <w:div w:id="2063401746">
          <w:marLeft w:val="0"/>
          <w:marRight w:val="0"/>
          <w:marTop w:val="0"/>
          <w:marBottom w:val="0"/>
          <w:divBdr>
            <w:top w:val="none" w:sz="0" w:space="0" w:color="auto"/>
            <w:left w:val="none" w:sz="0" w:space="0" w:color="auto"/>
            <w:bottom w:val="none" w:sz="0" w:space="0" w:color="auto"/>
            <w:right w:val="none" w:sz="0" w:space="0" w:color="auto"/>
          </w:divBdr>
          <w:divsChild>
            <w:div w:id="1615939015">
              <w:marLeft w:val="0"/>
              <w:marRight w:val="0"/>
              <w:marTop w:val="0"/>
              <w:marBottom w:val="0"/>
              <w:divBdr>
                <w:top w:val="none" w:sz="0" w:space="0" w:color="auto"/>
                <w:left w:val="none" w:sz="0" w:space="0" w:color="auto"/>
                <w:bottom w:val="none" w:sz="0" w:space="0" w:color="auto"/>
                <w:right w:val="none" w:sz="0" w:space="0" w:color="auto"/>
              </w:divBdr>
              <w:divsChild>
                <w:div w:id="6066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079">
      <w:bodyDiv w:val="1"/>
      <w:marLeft w:val="0"/>
      <w:marRight w:val="0"/>
      <w:marTop w:val="0"/>
      <w:marBottom w:val="0"/>
      <w:divBdr>
        <w:top w:val="none" w:sz="0" w:space="0" w:color="auto"/>
        <w:left w:val="none" w:sz="0" w:space="0" w:color="auto"/>
        <w:bottom w:val="none" w:sz="0" w:space="0" w:color="auto"/>
        <w:right w:val="none" w:sz="0" w:space="0" w:color="auto"/>
      </w:divBdr>
      <w:divsChild>
        <w:div w:id="1454596689">
          <w:marLeft w:val="0"/>
          <w:marRight w:val="0"/>
          <w:marTop w:val="0"/>
          <w:marBottom w:val="0"/>
          <w:divBdr>
            <w:top w:val="none" w:sz="0" w:space="0" w:color="auto"/>
            <w:left w:val="none" w:sz="0" w:space="0" w:color="auto"/>
            <w:bottom w:val="none" w:sz="0" w:space="0" w:color="auto"/>
            <w:right w:val="none" w:sz="0" w:space="0" w:color="auto"/>
          </w:divBdr>
          <w:divsChild>
            <w:div w:id="694112137">
              <w:marLeft w:val="0"/>
              <w:marRight w:val="0"/>
              <w:marTop w:val="0"/>
              <w:marBottom w:val="0"/>
              <w:divBdr>
                <w:top w:val="none" w:sz="0" w:space="0" w:color="auto"/>
                <w:left w:val="none" w:sz="0" w:space="0" w:color="auto"/>
                <w:bottom w:val="none" w:sz="0" w:space="0" w:color="auto"/>
                <w:right w:val="none" w:sz="0" w:space="0" w:color="auto"/>
              </w:divBdr>
              <w:divsChild>
                <w:div w:id="16926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92949">
      <w:bodyDiv w:val="1"/>
      <w:marLeft w:val="0"/>
      <w:marRight w:val="0"/>
      <w:marTop w:val="0"/>
      <w:marBottom w:val="0"/>
      <w:divBdr>
        <w:top w:val="none" w:sz="0" w:space="0" w:color="auto"/>
        <w:left w:val="none" w:sz="0" w:space="0" w:color="auto"/>
        <w:bottom w:val="none" w:sz="0" w:space="0" w:color="auto"/>
        <w:right w:val="none" w:sz="0" w:space="0" w:color="auto"/>
      </w:divBdr>
    </w:div>
    <w:div w:id="200574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lib.sportedu.ru/2SimQuery.idc?Author=&#1089;&#1072;&#1074;&#1080;&#1094;&#1082;&#1080;&#1081;%20&#110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athlonrus.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lib.sportedu.ru/2SimQuery.idc?Author=&#1075;&#1080;&#1073;&#1072;&#1076;&#1091;&#1083;&#1083;&#1080;&#1085;%20&#1080;"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lib.sportedu.ru/2SimQuery.idc?Author=&#1082;&#1080;&#1085;&#1083;&#1100;%20&#1074;" TargetMode="External"/><Relationship Id="rId20" Type="http://schemas.openxmlformats.org/officeDocument/2006/relationships/hyperlink" Target="http://www.minsport.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lib.sportedu.ru/" TargetMode="External"/><Relationship Id="rId5" Type="http://schemas.openxmlformats.org/officeDocument/2006/relationships/settings" Target="settings.xml"/><Relationship Id="rId15" Type="http://schemas.openxmlformats.org/officeDocument/2006/relationships/hyperlink" Target="http://lib.sportedu.ru/2SimQuery.idc?Author=&#1082;&#1072;&#1096;&#1080;&#1088;&#1094;&#1077;&#1074;%20&#1102;" TargetMode="External"/><Relationship Id="rId23" Type="http://schemas.openxmlformats.org/officeDocument/2006/relationships/hyperlink" Target="http://olympic.ru/" TargetMode="External"/><Relationship Id="rId10" Type="http://schemas.openxmlformats.org/officeDocument/2006/relationships/hyperlink" Target="http://fizrazvitie.ru/2011/02/fizicheskoe-razvitie.html" TargetMode="External"/><Relationship Id="rId19" Type="http://schemas.openxmlformats.org/officeDocument/2006/relationships/hyperlink" Target="http://lib.sportedu.ru/2SimQuery.idc?Author=&#1082;&#1086;&#1088;&#1093;%20&#1072;"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hyperlink" Target="http://www.rusada.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3035C-FB03-4A05-8311-F3C659F30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65</Pages>
  <Words>22160</Words>
  <Characters>126312</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ДЮСШОР</dc:creator>
  <cp:lastModifiedBy>User</cp:lastModifiedBy>
  <cp:revision>113</cp:revision>
  <cp:lastPrinted>2019-02-07T05:55:00Z</cp:lastPrinted>
  <dcterms:created xsi:type="dcterms:W3CDTF">2018-11-21T04:00:00Z</dcterms:created>
  <dcterms:modified xsi:type="dcterms:W3CDTF">2019-02-07T07:56:00Z</dcterms:modified>
</cp:coreProperties>
</file>